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1F" w:rsidRPr="00D9211F" w:rsidRDefault="002E7257" w:rsidP="00D9211F">
      <w:pPr>
        <w:pStyle w:val="ParagraphStyle"/>
        <w:jc w:val="both"/>
        <w:rPr>
          <w:rFonts w:ascii="Times New Roman" w:hAnsi="Times New Roman" w:cs="Times New Roman"/>
        </w:rPr>
      </w:pPr>
      <w:r w:rsidRPr="000D6D7F">
        <w:rPr>
          <w:rFonts w:ascii="Times New Roman" w:hAnsi="Times New Roman" w:cs="Times New Roman"/>
        </w:rPr>
        <w:tab/>
      </w:r>
      <w:r w:rsidR="00D9211F" w:rsidRPr="00D9211F">
        <w:rPr>
          <w:rFonts w:ascii="Times New Roman" w:hAnsi="Times New Roman" w:cs="Times New Roman"/>
        </w:rPr>
        <w:t xml:space="preserve">Изучение учебного предмета </w:t>
      </w:r>
      <w:r w:rsidR="00D9211F">
        <w:rPr>
          <w:rFonts w:ascii="Times New Roman" w:hAnsi="Times New Roman" w:cs="Times New Roman"/>
        </w:rPr>
        <w:t xml:space="preserve">литературное чтение </w:t>
      </w:r>
      <w:r w:rsidR="00D9211F" w:rsidRPr="00D9211F">
        <w:rPr>
          <w:rFonts w:ascii="Times New Roman" w:hAnsi="Times New Roman" w:cs="Times New Roman"/>
        </w:rPr>
        <w:t xml:space="preserve">в </w:t>
      </w:r>
      <w:r w:rsidR="00D9211F">
        <w:rPr>
          <w:rFonts w:ascii="Times New Roman" w:hAnsi="Times New Roman" w:cs="Times New Roman"/>
        </w:rPr>
        <w:t>4</w:t>
      </w:r>
      <w:r w:rsidR="00675E43">
        <w:rPr>
          <w:rFonts w:ascii="Times New Roman" w:hAnsi="Times New Roman" w:cs="Times New Roman"/>
        </w:rPr>
        <w:t>б</w:t>
      </w:r>
      <w:r w:rsidR="00D9211F">
        <w:rPr>
          <w:rFonts w:ascii="Times New Roman" w:hAnsi="Times New Roman" w:cs="Times New Roman"/>
        </w:rPr>
        <w:t xml:space="preserve"> </w:t>
      </w:r>
      <w:r w:rsidR="00D9211F" w:rsidRPr="00D9211F">
        <w:rPr>
          <w:rFonts w:ascii="Times New Roman" w:hAnsi="Times New Roman" w:cs="Times New Roman"/>
        </w:rPr>
        <w:t>классе осуществляется на основании нормативно-правовых документов:</w:t>
      </w:r>
    </w:p>
    <w:p w:rsidR="00D9211F" w:rsidRPr="00D9211F" w:rsidRDefault="00D9211F" w:rsidP="00D9211F">
      <w:pPr>
        <w:pStyle w:val="ParagraphStyle"/>
        <w:jc w:val="both"/>
        <w:rPr>
          <w:rFonts w:ascii="Times New Roman" w:hAnsi="Times New Roman" w:cs="Times New Roman"/>
        </w:rPr>
      </w:pPr>
      <w:r w:rsidRPr="00D9211F">
        <w:rPr>
          <w:rFonts w:ascii="Times New Roman" w:hAnsi="Times New Roman" w:cs="Times New Roman"/>
        </w:rPr>
        <w:t>1.</w:t>
      </w:r>
      <w:r w:rsidRPr="00D9211F">
        <w:rPr>
          <w:rFonts w:ascii="Times New Roman" w:hAnsi="Times New Roman" w:cs="Times New Roman"/>
        </w:rPr>
        <w:tab/>
        <w:t>Закона «Об образовании» от 29.12.2012 года № 273-ФЗ;</w:t>
      </w:r>
    </w:p>
    <w:p w:rsidR="00D9211F" w:rsidRPr="00D9211F" w:rsidRDefault="00D9211F" w:rsidP="00D9211F">
      <w:pPr>
        <w:pStyle w:val="ParagraphStyle"/>
        <w:jc w:val="both"/>
        <w:rPr>
          <w:rFonts w:ascii="Times New Roman" w:hAnsi="Times New Roman" w:cs="Times New Roman"/>
        </w:rPr>
      </w:pPr>
      <w:r w:rsidRPr="00D9211F">
        <w:rPr>
          <w:rFonts w:ascii="Times New Roman" w:hAnsi="Times New Roman" w:cs="Times New Roman"/>
        </w:rPr>
        <w:t>2.</w:t>
      </w:r>
      <w:r w:rsidRPr="00D9211F">
        <w:rPr>
          <w:rFonts w:ascii="Times New Roman" w:hAnsi="Times New Roman" w:cs="Times New Roman"/>
        </w:rPr>
        <w:tab/>
        <w:t>Приказ МОН РФ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D9211F" w:rsidRPr="00D9211F" w:rsidRDefault="00D9211F" w:rsidP="00D9211F">
      <w:pPr>
        <w:pStyle w:val="ParagraphStyle"/>
        <w:jc w:val="both"/>
        <w:rPr>
          <w:rFonts w:ascii="Times New Roman" w:hAnsi="Times New Roman" w:cs="Times New Roman"/>
        </w:rPr>
      </w:pPr>
      <w:r w:rsidRPr="00D9211F">
        <w:rPr>
          <w:rFonts w:ascii="Times New Roman" w:hAnsi="Times New Roman" w:cs="Times New Roman"/>
        </w:rPr>
        <w:t>3.</w:t>
      </w:r>
      <w:r w:rsidRPr="00D9211F">
        <w:rPr>
          <w:rFonts w:ascii="Times New Roman" w:hAnsi="Times New Roman" w:cs="Times New Roman"/>
        </w:rPr>
        <w:tab/>
        <w:t>Приказа МОН РФ 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D9211F" w:rsidRPr="00D9211F" w:rsidRDefault="00D9211F" w:rsidP="00D9211F">
      <w:pPr>
        <w:pStyle w:val="ParagraphStyle"/>
        <w:jc w:val="both"/>
        <w:rPr>
          <w:rFonts w:ascii="Times New Roman" w:hAnsi="Times New Roman" w:cs="Times New Roman"/>
        </w:rPr>
      </w:pPr>
      <w:r w:rsidRPr="00D9211F">
        <w:rPr>
          <w:rFonts w:ascii="Times New Roman" w:hAnsi="Times New Roman" w:cs="Times New Roman"/>
        </w:rPr>
        <w:t>4.</w:t>
      </w:r>
      <w:r w:rsidRPr="00D9211F">
        <w:rPr>
          <w:rFonts w:ascii="Times New Roman" w:hAnsi="Times New Roman" w:cs="Times New Roman"/>
        </w:rPr>
        <w:tab/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D9211F" w:rsidRPr="00D9211F" w:rsidRDefault="00D9211F" w:rsidP="00D9211F">
      <w:pPr>
        <w:pStyle w:val="ParagraphStyle"/>
        <w:jc w:val="both"/>
        <w:rPr>
          <w:rFonts w:ascii="Times New Roman" w:hAnsi="Times New Roman" w:cs="Times New Roman"/>
        </w:rPr>
      </w:pPr>
      <w:r w:rsidRPr="00D9211F">
        <w:rPr>
          <w:rFonts w:ascii="Times New Roman" w:hAnsi="Times New Roman" w:cs="Times New Roman"/>
        </w:rPr>
        <w:t>5.</w:t>
      </w:r>
      <w:r w:rsidRPr="00D9211F">
        <w:rPr>
          <w:rFonts w:ascii="Times New Roman" w:hAnsi="Times New Roman" w:cs="Times New Roman"/>
        </w:rPr>
        <w:tab/>
        <w:t xml:space="preserve">Учебного плана МАОУ «Школа № 22» г. Ростова-на-Дону на </w:t>
      </w:r>
      <w:r w:rsidR="00675E43">
        <w:rPr>
          <w:rFonts w:ascii="Times New Roman" w:hAnsi="Times New Roman" w:cs="Times New Roman"/>
        </w:rPr>
        <w:t xml:space="preserve">2022 – 2023 </w:t>
      </w:r>
      <w:r w:rsidRPr="00D9211F">
        <w:rPr>
          <w:rFonts w:ascii="Times New Roman" w:hAnsi="Times New Roman" w:cs="Times New Roman"/>
        </w:rPr>
        <w:t>учебный год;</w:t>
      </w:r>
      <w:r w:rsidRPr="00D9211F">
        <w:rPr>
          <w:rFonts w:ascii="Times New Roman" w:hAnsi="Times New Roman" w:cs="Times New Roman"/>
        </w:rPr>
        <w:tab/>
      </w:r>
    </w:p>
    <w:p w:rsidR="00D9211F" w:rsidRPr="00D9211F" w:rsidRDefault="00D9211F" w:rsidP="00D9211F">
      <w:pPr>
        <w:pStyle w:val="ParagraphStyle"/>
        <w:jc w:val="both"/>
        <w:rPr>
          <w:rFonts w:ascii="Times New Roman" w:hAnsi="Times New Roman" w:cs="Times New Roman"/>
        </w:rPr>
      </w:pPr>
      <w:r w:rsidRPr="00D9211F">
        <w:rPr>
          <w:rFonts w:ascii="Times New Roman" w:hAnsi="Times New Roman" w:cs="Times New Roman"/>
        </w:rPr>
        <w:t>6.</w:t>
      </w:r>
      <w:r w:rsidRPr="00D921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9211F">
        <w:rPr>
          <w:rFonts w:ascii="Times New Roman" w:hAnsi="Times New Roman" w:cs="Times New Roman"/>
        </w:rPr>
        <w:t xml:space="preserve">Программы начального общего образования по литературному чтению для 4 класса авторов Н.А. </w:t>
      </w:r>
      <w:proofErr w:type="spellStart"/>
      <w:r w:rsidRPr="00D9211F">
        <w:rPr>
          <w:rFonts w:ascii="Times New Roman" w:hAnsi="Times New Roman" w:cs="Times New Roman"/>
        </w:rPr>
        <w:t>Чураковой</w:t>
      </w:r>
      <w:proofErr w:type="spellEnd"/>
      <w:r w:rsidRPr="00D9211F">
        <w:rPr>
          <w:rFonts w:ascii="Times New Roman" w:hAnsi="Times New Roman" w:cs="Times New Roman"/>
        </w:rPr>
        <w:t xml:space="preserve">, </w:t>
      </w:r>
      <w:proofErr w:type="spellStart"/>
      <w:r w:rsidRPr="00D9211F">
        <w:rPr>
          <w:rFonts w:ascii="Times New Roman" w:hAnsi="Times New Roman" w:cs="Times New Roman"/>
        </w:rPr>
        <w:t>Малаховской</w:t>
      </w:r>
      <w:proofErr w:type="spellEnd"/>
      <w:r w:rsidRPr="00D9211F">
        <w:rPr>
          <w:rFonts w:ascii="Times New Roman" w:hAnsi="Times New Roman" w:cs="Times New Roman"/>
        </w:rPr>
        <w:t xml:space="preserve"> О.В.  (УМК «Перспективная начальная школа»).</w:t>
      </w:r>
    </w:p>
    <w:p w:rsidR="00D9211F" w:rsidRDefault="00D9211F" w:rsidP="00E10157">
      <w:pPr>
        <w:pStyle w:val="ParagraphStyle"/>
        <w:jc w:val="both"/>
        <w:rPr>
          <w:rFonts w:ascii="Times New Roman" w:hAnsi="Times New Roman" w:cs="Times New Roman"/>
        </w:rPr>
      </w:pPr>
    </w:p>
    <w:p w:rsidR="005A3A0F" w:rsidRPr="00D9211F" w:rsidRDefault="005A3A0F" w:rsidP="00D9211F">
      <w:pPr>
        <w:pStyle w:val="ParagraphStyle"/>
        <w:ind w:firstLine="851"/>
        <w:jc w:val="both"/>
        <w:rPr>
          <w:rFonts w:ascii="Times New Roman" w:hAnsi="Times New Roman" w:cs="Times New Roman"/>
        </w:rPr>
      </w:pPr>
      <w:r w:rsidRPr="00D9211F">
        <w:rPr>
          <w:rFonts w:ascii="Times New Roman" w:hAnsi="Times New Roman" w:cs="Times New Roman"/>
          <w:iCs/>
          <w:color w:val="000000"/>
        </w:rPr>
        <w:t>Учебный план М</w:t>
      </w:r>
      <w:r w:rsidR="00D9211F">
        <w:rPr>
          <w:rFonts w:ascii="Times New Roman" w:hAnsi="Times New Roman" w:cs="Times New Roman"/>
          <w:iCs/>
          <w:color w:val="000000"/>
        </w:rPr>
        <w:t>АО</w:t>
      </w:r>
      <w:r w:rsidRPr="00D9211F">
        <w:rPr>
          <w:rFonts w:ascii="Times New Roman" w:hAnsi="Times New Roman" w:cs="Times New Roman"/>
          <w:iCs/>
          <w:color w:val="000000"/>
        </w:rPr>
        <w:t xml:space="preserve">У «Школа № 22» на </w:t>
      </w:r>
      <w:r w:rsidR="00675E43">
        <w:rPr>
          <w:rFonts w:ascii="Times New Roman" w:hAnsi="Times New Roman" w:cs="Times New Roman"/>
        </w:rPr>
        <w:t xml:space="preserve">2022 – 2023 </w:t>
      </w:r>
      <w:r w:rsidRPr="00D9211F">
        <w:rPr>
          <w:rFonts w:ascii="Times New Roman" w:hAnsi="Times New Roman" w:cs="Times New Roman"/>
          <w:iCs/>
          <w:color w:val="000000"/>
        </w:rPr>
        <w:t>учебный год с</w:t>
      </w:r>
      <w:r w:rsidRPr="00D9211F">
        <w:rPr>
          <w:rFonts w:ascii="Times New Roman" w:hAnsi="Times New Roman" w:cs="Times New Roman"/>
          <w:color w:val="000000"/>
        </w:rPr>
        <w:t xml:space="preserve">огласно действующему Базисному учебному плану предусматривает обучение </w:t>
      </w:r>
      <w:r w:rsidRPr="00D9211F">
        <w:rPr>
          <w:rFonts w:ascii="Times New Roman" w:hAnsi="Times New Roman" w:cs="Times New Roman"/>
        </w:rPr>
        <w:t>литературному чтению в</w:t>
      </w:r>
      <w:r w:rsidR="004F044A" w:rsidRPr="00D9211F">
        <w:rPr>
          <w:rFonts w:ascii="Times New Roman" w:hAnsi="Times New Roman" w:cs="Times New Roman"/>
        </w:rPr>
        <w:t xml:space="preserve"> объеме 3 часа в неделю (105</w:t>
      </w:r>
      <w:r w:rsidR="00D9211F">
        <w:rPr>
          <w:rFonts w:ascii="Times New Roman" w:hAnsi="Times New Roman" w:cs="Times New Roman"/>
        </w:rPr>
        <w:t xml:space="preserve"> </w:t>
      </w:r>
      <w:r w:rsidR="004F044A" w:rsidRPr="00D9211F">
        <w:rPr>
          <w:rFonts w:ascii="Times New Roman" w:hAnsi="Times New Roman" w:cs="Times New Roman"/>
        </w:rPr>
        <w:t>часов</w:t>
      </w:r>
      <w:r w:rsidRPr="00D9211F">
        <w:rPr>
          <w:rFonts w:ascii="Times New Roman" w:hAnsi="Times New Roman" w:cs="Times New Roman"/>
        </w:rPr>
        <w:t xml:space="preserve"> в год),</w:t>
      </w:r>
      <w:r w:rsidRPr="00D9211F">
        <w:rPr>
          <w:rFonts w:ascii="Times New Roman" w:hAnsi="Times New Roman" w:cs="Times New Roman"/>
          <w:color w:val="000000"/>
        </w:rPr>
        <w:t xml:space="preserve"> на основе чего и разработана данная рабочая программа для 4-го класса.</w:t>
      </w:r>
      <w:r w:rsidRPr="00D9211F">
        <w:rPr>
          <w:rFonts w:ascii="Times New Roman" w:hAnsi="Times New Roman" w:cs="Times New Roman"/>
        </w:rPr>
        <w:t xml:space="preserve"> </w:t>
      </w:r>
      <w:r w:rsidRPr="00FE60E2">
        <w:rPr>
          <w:rFonts w:ascii="Times New Roman" w:hAnsi="Times New Roman" w:cs="Times New Roman"/>
        </w:rPr>
        <w:t>Согласно годовому календарно</w:t>
      </w:r>
      <w:r w:rsidR="000D6D7F" w:rsidRPr="00FE60E2">
        <w:rPr>
          <w:rFonts w:ascii="Times New Roman" w:hAnsi="Times New Roman" w:cs="Times New Roman"/>
        </w:rPr>
        <w:t xml:space="preserve">му учебному графику на </w:t>
      </w:r>
      <w:r w:rsidR="00675E43">
        <w:rPr>
          <w:rFonts w:ascii="Times New Roman" w:hAnsi="Times New Roman" w:cs="Times New Roman"/>
        </w:rPr>
        <w:t xml:space="preserve">2022 – 2023 </w:t>
      </w:r>
      <w:r w:rsidRPr="00FE60E2">
        <w:rPr>
          <w:rFonts w:ascii="Times New Roman" w:hAnsi="Times New Roman" w:cs="Times New Roman"/>
        </w:rPr>
        <w:t>уч</w:t>
      </w:r>
      <w:r w:rsidR="000D6D7F" w:rsidRPr="00FE60E2">
        <w:rPr>
          <w:rFonts w:ascii="Times New Roman" w:hAnsi="Times New Roman" w:cs="Times New Roman"/>
        </w:rPr>
        <w:t>ебный</w:t>
      </w:r>
      <w:r w:rsidR="007B76A3" w:rsidRPr="00FE60E2">
        <w:rPr>
          <w:rFonts w:ascii="Times New Roman" w:hAnsi="Times New Roman" w:cs="Times New Roman"/>
        </w:rPr>
        <w:t xml:space="preserve"> год составлено </w:t>
      </w:r>
      <w:r w:rsidRPr="00FE60E2">
        <w:rPr>
          <w:rFonts w:ascii="Times New Roman" w:hAnsi="Times New Roman" w:cs="Times New Roman"/>
        </w:rPr>
        <w:t>календарно-те</w:t>
      </w:r>
      <w:r w:rsidR="0087735E" w:rsidRPr="00FE60E2">
        <w:rPr>
          <w:rFonts w:ascii="Times New Roman" w:hAnsi="Times New Roman" w:cs="Times New Roman"/>
        </w:rPr>
        <w:t xml:space="preserve">матическое  планирование  </w:t>
      </w:r>
      <w:proofErr w:type="gramStart"/>
      <w:r w:rsidR="0087735E" w:rsidRPr="00FE60E2">
        <w:rPr>
          <w:rFonts w:ascii="Times New Roman" w:hAnsi="Times New Roman" w:cs="Times New Roman"/>
        </w:rPr>
        <w:t>на</w:t>
      </w:r>
      <w:proofErr w:type="gramEnd"/>
      <w:r w:rsidR="00FE60E2">
        <w:rPr>
          <w:rFonts w:ascii="Times New Roman" w:hAnsi="Times New Roman" w:cs="Times New Roman"/>
        </w:rPr>
        <w:t xml:space="preserve"> </w:t>
      </w:r>
      <w:r w:rsidR="00675E43">
        <w:rPr>
          <w:rFonts w:ascii="Times New Roman" w:hAnsi="Times New Roman" w:cs="Times New Roman"/>
        </w:rPr>
        <w:t xml:space="preserve"> </w:t>
      </w:r>
      <w:r w:rsidR="00FE60E2">
        <w:rPr>
          <w:rFonts w:ascii="Times New Roman" w:hAnsi="Times New Roman" w:cs="Times New Roman"/>
        </w:rPr>
        <w:t xml:space="preserve"> часов</w:t>
      </w:r>
      <w:r w:rsidR="002C2549">
        <w:rPr>
          <w:rFonts w:ascii="Times New Roman" w:hAnsi="Times New Roman" w:cs="Times New Roman"/>
        </w:rPr>
        <w:t xml:space="preserve">, 5 часов сокращаются </w:t>
      </w:r>
      <w:r w:rsidR="00FE60E2">
        <w:rPr>
          <w:rFonts w:ascii="Times New Roman" w:hAnsi="Times New Roman" w:cs="Times New Roman"/>
        </w:rPr>
        <w:t>за счет тем: «</w:t>
      </w:r>
      <w:r w:rsidR="00FE60E2" w:rsidRPr="00FA1827">
        <w:rPr>
          <w:rFonts w:ascii="Times New Roman" w:hAnsi="Times New Roman" w:cs="Times New Roman"/>
        </w:rPr>
        <w:t xml:space="preserve">Антоний Погорельский «Черная курица, или </w:t>
      </w:r>
      <w:r w:rsidR="00FE60E2" w:rsidRPr="00FA1827">
        <w:rPr>
          <w:rFonts w:ascii="Times New Roman" w:hAnsi="Times New Roman" w:cs="Times New Roman"/>
        </w:rPr>
        <w:br/>
      </w:r>
      <w:r w:rsidR="00FE60E2" w:rsidRPr="00FA1827">
        <w:rPr>
          <w:rFonts w:ascii="Times New Roman" w:hAnsi="Times New Roman" w:cs="Times New Roman"/>
          <w:caps/>
        </w:rPr>
        <w:t>п</w:t>
      </w:r>
      <w:r w:rsidR="00FE60E2" w:rsidRPr="00FA1827">
        <w:rPr>
          <w:rFonts w:ascii="Times New Roman" w:hAnsi="Times New Roman" w:cs="Times New Roman"/>
        </w:rPr>
        <w:t>одземные</w:t>
      </w:r>
      <w:r w:rsidR="00FE60E2">
        <w:rPr>
          <w:rFonts w:ascii="Times New Roman" w:hAnsi="Times New Roman" w:cs="Times New Roman"/>
        </w:rPr>
        <w:t xml:space="preserve"> жители» - 2ч., </w:t>
      </w:r>
      <w:r w:rsidR="00EA0E4A">
        <w:rPr>
          <w:rFonts w:ascii="Times New Roman" w:hAnsi="Times New Roman" w:cs="Times New Roman"/>
        </w:rPr>
        <w:t>«</w:t>
      </w:r>
      <w:r w:rsidR="00FE60E2" w:rsidRPr="00FA1827">
        <w:rPr>
          <w:rFonts w:ascii="Times New Roman" w:hAnsi="Times New Roman" w:cs="Times New Roman"/>
        </w:rPr>
        <w:t xml:space="preserve">Мария </w:t>
      </w:r>
      <w:proofErr w:type="spellStart"/>
      <w:r w:rsidR="00FE60E2" w:rsidRPr="00FA1827">
        <w:rPr>
          <w:rFonts w:ascii="Times New Roman" w:hAnsi="Times New Roman" w:cs="Times New Roman"/>
        </w:rPr>
        <w:t>Вайсман</w:t>
      </w:r>
      <w:proofErr w:type="spellEnd"/>
      <w:r w:rsidR="00FE60E2" w:rsidRPr="00FA1827">
        <w:rPr>
          <w:rFonts w:ascii="Times New Roman" w:hAnsi="Times New Roman" w:cs="Times New Roman"/>
        </w:rPr>
        <w:t xml:space="preserve"> «</w:t>
      </w:r>
      <w:proofErr w:type="spellStart"/>
      <w:r w:rsidR="00FE60E2" w:rsidRPr="00FA1827">
        <w:rPr>
          <w:rFonts w:ascii="Times New Roman" w:hAnsi="Times New Roman" w:cs="Times New Roman"/>
        </w:rPr>
        <w:t>Шмыгимышь</w:t>
      </w:r>
      <w:proofErr w:type="spellEnd"/>
      <w:r w:rsidR="00FE60E2" w:rsidRPr="00FA1827">
        <w:rPr>
          <w:rFonts w:ascii="Times New Roman" w:hAnsi="Times New Roman" w:cs="Times New Roman"/>
        </w:rPr>
        <w:t>».</w:t>
      </w:r>
      <w:r w:rsidR="00FE60E2" w:rsidRPr="00FA1827">
        <w:rPr>
          <w:rFonts w:ascii="Times New Roman" w:hAnsi="Times New Roman" w:cs="Times New Roman"/>
          <w:bCs/>
        </w:rPr>
        <w:t xml:space="preserve"> Репродукции картин Э. Мунка «Крик», М. Шагала «День рождения</w:t>
      </w:r>
      <w:r w:rsidR="00EA0E4A">
        <w:rPr>
          <w:rFonts w:ascii="Times New Roman" w:hAnsi="Times New Roman" w:cs="Times New Roman"/>
          <w:bCs/>
        </w:rPr>
        <w:t>»»</w:t>
      </w:r>
      <w:r w:rsidR="00FE60E2">
        <w:rPr>
          <w:rFonts w:ascii="Times New Roman" w:hAnsi="Times New Roman" w:cs="Times New Roman"/>
          <w:bCs/>
        </w:rPr>
        <w:t xml:space="preserve">, </w:t>
      </w:r>
      <w:r w:rsidR="00EA0E4A">
        <w:rPr>
          <w:rFonts w:ascii="Times New Roman" w:hAnsi="Times New Roman" w:cs="Times New Roman"/>
          <w:bCs/>
        </w:rPr>
        <w:t>«</w:t>
      </w:r>
      <w:r w:rsidR="00EA0E4A" w:rsidRPr="00501ADF">
        <w:rPr>
          <w:rFonts w:ascii="Times New Roman" w:hAnsi="Times New Roman" w:cs="Times New Roman"/>
        </w:rPr>
        <w:t>Олимпиада «Человек в мире культуры. Его прошлое, настоящее и будущее»</w:t>
      </w:r>
      <w:r w:rsidR="00EA0E4A">
        <w:rPr>
          <w:rFonts w:ascii="Times New Roman" w:hAnsi="Times New Roman" w:cs="Times New Roman"/>
        </w:rPr>
        <w:t>»</w:t>
      </w:r>
      <w:r w:rsidR="00B801BD">
        <w:rPr>
          <w:rFonts w:ascii="Times New Roman" w:hAnsi="Times New Roman" w:cs="Times New Roman"/>
        </w:rPr>
        <w:t>, «</w:t>
      </w:r>
      <w:r w:rsidR="00B801BD" w:rsidRPr="00501ADF">
        <w:rPr>
          <w:rFonts w:ascii="Times New Roman" w:hAnsi="Times New Roman" w:cs="Times New Roman"/>
        </w:rPr>
        <w:t>Итоговое заседание клуба «Ключ и заря»</w:t>
      </w:r>
      <w:proofErr w:type="gramStart"/>
      <w:r w:rsidR="00B801BD" w:rsidRPr="00501ADF">
        <w:rPr>
          <w:rFonts w:ascii="Times New Roman" w:hAnsi="Times New Roman" w:cs="Times New Roman"/>
        </w:rPr>
        <w:t>.</w:t>
      </w:r>
      <w:r w:rsidR="00B801BD">
        <w:rPr>
          <w:rFonts w:ascii="Times New Roman" w:hAnsi="Times New Roman" w:cs="Times New Roman"/>
        </w:rPr>
        <w:t>»</w:t>
      </w:r>
      <w:proofErr w:type="gramEnd"/>
      <w:r w:rsidR="00B801BD">
        <w:rPr>
          <w:rFonts w:ascii="Times New Roman" w:hAnsi="Times New Roman" w:cs="Times New Roman"/>
        </w:rPr>
        <w:t>.</w:t>
      </w:r>
    </w:p>
    <w:p w:rsidR="00F7270B" w:rsidRPr="00E55E90" w:rsidRDefault="00F7270B" w:rsidP="00F7270B">
      <w:pPr>
        <w:pStyle w:val="ParagraphStyle"/>
        <w:ind w:firstLine="708"/>
        <w:jc w:val="both"/>
        <w:rPr>
          <w:rFonts w:ascii="Times New Roman" w:hAnsi="Times New Roman"/>
        </w:rPr>
      </w:pPr>
    </w:p>
    <w:p w:rsidR="002E7257" w:rsidRPr="000D6D7F" w:rsidRDefault="002E7257" w:rsidP="00E55E90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0D6D7F">
        <w:rPr>
          <w:rFonts w:ascii="Times New Roman" w:eastAsia="NewtonC-Bold" w:hAnsi="Times New Roman" w:cs="Times New Roman"/>
          <w:b/>
          <w:bCs/>
          <w:sz w:val="24"/>
          <w:szCs w:val="24"/>
        </w:rPr>
        <w:t>Планируемые результаты</w:t>
      </w:r>
    </w:p>
    <w:p w:rsidR="000D6D7F" w:rsidRPr="00FB617A" w:rsidRDefault="002E7257" w:rsidP="00E55E9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Cs/>
          <w:sz w:val="24"/>
          <w:szCs w:val="24"/>
        </w:rPr>
      </w:pPr>
      <w:r w:rsidRPr="000D6D7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</w:r>
      <w:r w:rsidR="000D6D7F" w:rsidRPr="00FB617A">
        <w:rPr>
          <w:rFonts w:ascii="Times New Roman" w:eastAsia="NewtonC-BoldItalic" w:hAnsi="Times New Roman" w:cs="NewtonC-BoldItalic"/>
          <w:b/>
          <w:bCs/>
          <w:iCs/>
          <w:sz w:val="24"/>
          <w:szCs w:val="24"/>
        </w:rPr>
        <w:t>Предметные</w:t>
      </w:r>
      <w:r w:rsidR="000D6D7F" w:rsidRPr="00FB617A">
        <w:rPr>
          <w:rFonts w:ascii="Times New Roman" w:eastAsia="NewtonC-BoldItalic" w:hAnsi="Times New Roman" w:cs="NewtonC-BoldItalic"/>
          <w:b/>
          <w:bCs/>
          <w:iCs/>
          <w:sz w:val="24"/>
          <w:szCs w:val="24"/>
        </w:rPr>
        <w:tab/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Выпускники начальной школы </w:t>
      </w:r>
      <w:proofErr w:type="spellStart"/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осознáют</w:t>
      </w:r>
      <w:proofErr w:type="spellEnd"/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 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 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 научатся соотносить собственный жизненный опыт с художественными впечатлениями. 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</w:t>
      </w: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действия, отражающие учебную самостоятельность и познавательные интересы, основы элементарной оценочной деятельности.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Выпускники овладеют техникой чтения (правильным плавным чтением, приближающимся к темпу нормальной речи), приемами понимания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 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 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1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Виды речевой и читательской деятельности 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Выпускник научится: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со скоростью, позволяющей понимать смысл прочитанного;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</w:t>
      </w:r>
      <w:r w:rsidRPr="00FB617A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художественных </w:t>
      </w: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текстов: определять главную мысль и героев произведения; воспроизводить в воображении словесные художественные образы 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</w:t>
      </w:r>
      <w:r w:rsidRPr="00FB617A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подтверждая </w:t>
      </w: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научно-популярных текстов: определять основное </w:t>
      </w:r>
      <w:r w:rsidRPr="00FB617A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содержание </w:t>
      </w: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текста; озаглавливать текст, в краткой форме отражая в названии основное </w:t>
      </w:r>
      <w:r w:rsidRPr="00FB617A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содержание </w:t>
      </w: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текста; находить в тексте </w:t>
      </w: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 из текста; объяснять значение слова с опорой на контекст, с использованием словарей и другой справочной литературы;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использовать простейшие приемы анализа различных видов текстов: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использовать различные формы интерпретации содержания текстов: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FB617A" w:rsidRPr="00FB617A" w:rsidRDefault="00FB617A" w:rsidP="00FB617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B61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Выпускник получит возможность научиться: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устанавливать ассоциации с жизненным опытом, с впечатлениями от восприятия других видов искусства;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аналогии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устные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рассказы (повествование, рассуждение, описание).</w:t>
      </w:r>
    </w:p>
    <w:p w:rsidR="00FB617A" w:rsidRPr="00FB617A" w:rsidRDefault="00FB617A" w:rsidP="00FB617A">
      <w:pPr>
        <w:widowControl w:val="0"/>
        <w:autoSpaceDE w:val="0"/>
        <w:autoSpaceDN w:val="0"/>
        <w:spacing w:after="0" w:line="240" w:lineRule="auto"/>
        <w:ind w:right="-1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детского ч</w:t>
      </w:r>
      <w:r w:rsidR="00FA1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тения (для всех видов текстов). </w:t>
      </w:r>
      <w:r w:rsidRPr="00FB617A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FB617A" w:rsidRPr="00FB617A" w:rsidRDefault="00FB617A" w:rsidP="00FB617A">
      <w:pPr>
        <w:widowControl w:val="0"/>
        <w:autoSpaceDE w:val="0"/>
        <w:autoSpaceDN w:val="0"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B61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Выпускникполучитвозможностьнаучиться</w:t>
      </w:r>
      <w:proofErr w:type="spellEnd"/>
      <w:r w:rsidRPr="00FB61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B617A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работать</w:t>
      </w:r>
      <w:proofErr w:type="spellEnd"/>
      <w:r w:rsidRPr="00FB61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B617A">
        <w:rPr>
          <w:rFonts w:ascii="Times New Roman" w:eastAsia="Times New Roman" w:hAnsi="Times New Roman" w:cs="Times New Roman"/>
          <w:sz w:val="24"/>
          <w:szCs w:val="24"/>
          <w:lang w:val="en-US"/>
        </w:rPr>
        <w:t>тематическимкаталогом</w:t>
      </w:r>
      <w:proofErr w:type="spellEnd"/>
      <w:r w:rsidRPr="00FB617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B617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работать</w:t>
      </w:r>
      <w:proofErr w:type="spellEnd"/>
      <w:r w:rsidRPr="00FB61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B617A">
        <w:rPr>
          <w:rFonts w:ascii="Times New Roman" w:eastAsia="Times New Roman" w:hAnsi="Times New Roman" w:cs="Times New Roman"/>
          <w:sz w:val="24"/>
          <w:szCs w:val="24"/>
          <w:lang w:val="en-US"/>
        </w:rPr>
        <w:t>детскойпериодикой</w:t>
      </w:r>
      <w:proofErr w:type="spellEnd"/>
      <w:r w:rsidRPr="00FB617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57" w:hanging="284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FB617A" w:rsidRPr="00FB617A" w:rsidRDefault="00FB617A" w:rsidP="00FB617A">
      <w:pPr>
        <w:widowControl w:val="0"/>
        <w:autoSpaceDE w:val="0"/>
        <w:autoSpaceDN w:val="0"/>
        <w:spacing w:after="0" w:line="240" w:lineRule="auto"/>
        <w:ind w:right="-1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Литературоведческая пропедевтика (только для художественных текстов) Выпускник научится: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отличать на практическом уровне прозаический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текст от стихотворного, приводить примеры прозаических и стихотворных текстов;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различать художественные произведения разных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жанров (рассказ, басня, сказка, загадка, пословица), приводить примеры этих произведений;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 xml:space="preserve"> находить средства художественной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выразительности (метафора, олицетворение, эпитет).</w:t>
      </w:r>
    </w:p>
    <w:p w:rsidR="00FB617A" w:rsidRPr="00FB617A" w:rsidRDefault="00FB617A" w:rsidP="00FB617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B617A" w:rsidRPr="00FB617A" w:rsidRDefault="00FB617A" w:rsidP="00E101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воспринимать художественную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литературу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 xml:space="preserve">вид </w:t>
      </w:r>
      <w:r w:rsidRPr="00FB617A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искусства, 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>приводить примеры проявления художественного вымысла в произведениях;</w:t>
      </w:r>
    </w:p>
    <w:p w:rsidR="00FB617A" w:rsidRPr="00FB617A" w:rsidRDefault="00FB617A" w:rsidP="00E101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17A">
        <w:rPr>
          <w:rFonts w:ascii="Times New Roman" w:eastAsia="Times New Roman" w:hAnsi="Times New Roman" w:cs="Times New Roman"/>
          <w:sz w:val="24"/>
          <w:szCs w:val="24"/>
        </w:rPr>
        <w:t>сравнивать, сопоставлять, делать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 xml:space="preserve">элементарный анализ </w:t>
      </w:r>
      <w:r w:rsidRPr="00FB617A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различных 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>текстов, используя ряд литературоведческих понятий (фольклорная и авторская литература, структура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текста,          герой,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 xml:space="preserve"> автор)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  <w:t>и  средств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ab/>
      </w:r>
      <w:r w:rsidRPr="00FB617A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художественной </w:t>
      </w:r>
      <w:r w:rsidRPr="00FB617A">
        <w:rPr>
          <w:rFonts w:ascii="Times New Roman" w:eastAsia="Times New Roman" w:hAnsi="Times New Roman" w:cs="Times New Roman"/>
          <w:sz w:val="24"/>
          <w:szCs w:val="24"/>
        </w:rPr>
        <w:t>выразительности (иносказание, метафора, олицетворение, сравнение, эпитет);</w:t>
      </w:r>
      <w:proofErr w:type="gramEnd"/>
    </w:p>
    <w:p w:rsidR="00FB617A" w:rsidRPr="00FB617A" w:rsidRDefault="00FB617A" w:rsidP="00E101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right="-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</w:t>
      </w:r>
      <w:r w:rsidRPr="00FB617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B617A" w:rsidRPr="00FB617A" w:rsidRDefault="00FB617A" w:rsidP="00FB617A">
      <w:pPr>
        <w:widowControl w:val="0"/>
        <w:autoSpaceDE w:val="0"/>
        <w:autoSpaceDN w:val="0"/>
        <w:spacing w:after="0" w:line="240" w:lineRule="auto"/>
        <w:ind w:right="-1" w:hanging="2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деятельность (толь</w:t>
      </w:r>
      <w:r w:rsidR="00FA1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 для художественных текстов). </w:t>
      </w:r>
      <w:r w:rsidRPr="00FB617A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восстанавливать текст, дополняя его начало или окончание, или пополняя его событиями;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FB617A" w:rsidRPr="00FB617A" w:rsidRDefault="00FB617A" w:rsidP="00FB617A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B61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Выпускникполучитвозможностьнаучиться</w:t>
      </w:r>
      <w:proofErr w:type="spellEnd"/>
      <w:r w:rsidRPr="00FB61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писать сочинения по поводу прочитанного в виде читательских аннотации или отзыва;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создавать серии иллюстраций с короткими текстами по содержанию прочитанного (прослушанного)произведения;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создавать проекты в виде книжек-самоделок, презентаций с аудиовизуальной поддержкой и пояснениями;</w:t>
      </w:r>
    </w:p>
    <w:p w:rsidR="00FB617A" w:rsidRPr="00FB617A" w:rsidRDefault="00FB617A" w:rsidP="00FB617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17A">
        <w:rPr>
          <w:rFonts w:ascii="Times New Roman" w:eastAsia="Times New Roman" w:hAnsi="Times New Roman" w:cs="Times New Roman"/>
          <w:sz w:val="24"/>
          <w:szCs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продукта(мультфильма).</w:t>
      </w:r>
    </w:p>
    <w:p w:rsidR="000D6D7F" w:rsidRPr="0085431A" w:rsidRDefault="000D6D7F" w:rsidP="00E55E90">
      <w:pPr>
        <w:autoSpaceDE w:val="0"/>
        <w:spacing w:after="0" w:line="240" w:lineRule="auto"/>
        <w:jc w:val="center"/>
        <w:rPr>
          <w:rFonts w:ascii="Times New Roman" w:eastAsia="NewtonC-Bold" w:hAnsi="Times New Roman"/>
          <w:b/>
          <w:bCs/>
          <w:sz w:val="24"/>
          <w:szCs w:val="24"/>
        </w:rPr>
      </w:pP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-Bold" w:hAnsi="Times New Roman" w:cs="NewtonC-Bold"/>
          <w:b/>
          <w:bCs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>Метапредметные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lastRenderedPageBreak/>
        <w:tab/>
        <w:t>•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коммуникативных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в рамках коммуникации как сотрудничества: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в рамках коммуникации как взаимодействия: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аргументированно высказывать собственную точку зрения; уметь корректно критиковать альтернативную позицию.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регулятивных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осуществлять самоконтроль и контроль за ходом выполнения работы и полученного результата.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-Bold" w:hAnsi="Times New Roman" w:cs="NewtonC-Bold"/>
          <w:b/>
          <w:bCs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 xml:space="preserve">В области личностных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получит возможность научиться:</w:t>
      </w:r>
    </w:p>
    <w:p w:rsidR="000D6D7F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осознавать значение литературного чтения в формировании собственной культуры и мировосприятия;</w:t>
      </w:r>
    </w:p>
    <w:p w:rsidR="002E7257" w:rsidRPr="00820654" w:rsidRDefault="000D6D7F" w:rsidP="00E55E9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• профилировать свою нравственно-этическую ориентацию (накопив в ходе анализа произведений и общения по их поводу опыт моральных </w:t>
      </w:r>
      <w:r w:rsidR="00820654">
        <w:rPr>
          <w:rFonts w:ascii="Times New Roman" w:eastAsia="NewtonC" w:hAnsi="Times New Roman" w:cs="NewtonC"/>
          <w:sz w:val="24"/>
          <w:szCs w:val="24"/>
        </w:rPr>
        <w:t>оценок и нравственного выбора).</w:t>
      </w:r>
    </w:p>
    <w:p w:rsidR="00E55E90" w:rsidRPr="000D6D7F" w:rsidRDefault="00E55E90" w:rsidP="00E55E9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FB617A" w:rsidRPr="00E10157" w:rsidRDefault="002E7257" w:rsidP="007F33A4">
      <w:pPr>
        <w:autoSpaceDE w:val="0"/>
        <w:spacing w:after="0" w:line="240" w:lineRule="auto"/>
        <w:jc w:val="center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 w:rsidRPr="000D6D7F">
        <w:rPr>
          <w:rFonts w:ascii="Times New Roman" w:eastAsia="FreeSetC-Bold" w:hAnsi="Times New Roman" w:cs="Times New Roman"/>
          <w:b/>
          <w:bCs/>
          <w:sz w:val="24"/>
          <w:szCs w:val="24"/>
        </w:rPr>
        <w:t xml:space="preserve">Содержание </w:t>
      </w:r>
      <w:r w:rsidR="006037F7" w:rsidRPr="000D6D7F">
        <w:rPr>
          <w:rFonts w:ascii="Times New Roman" w:eastAsia="FreeSetC-Bold" w:hAnsi="Times New Roman" w:cs="Times New Roman"/>
          <w:b/>
          <w:bCs/>
          <w:sz w:val="24"/>
          <w:szCs w:val="24"/>
        </w:rPr>
        <w:t>курса</w:t>
      </w:r>
    </w:p>
    <w:p w:rsidR="007F33A4" w:rsidRPr="000D6D7F" w:rsidRDefault="007F33A4" w:rsidP="007F33A4">
      <w:pPr>
        <w:autoSpaceDE w:val="0"/>
        <w:spacing w:after="0" w:line="240" w:lineRule="auto"/>
        <w:ind w:firstLine="708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</w:pPr>
      <w:r w:rsidRPr="000D6D7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  <w:t>Раздел «Виды речевой и читательской деятельности»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Совершенствование умения чтения про себя в процессе ознакомительного, просмотрового чтения, выборочного и изучающего чтения.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Совершенствование умений и навыков выразительного и осмысленного чтения: учет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Дальнейшее формирование культуры предметного общения: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а) умения целенаправленного доказательного высказывания с привлечением текста произведения;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б) способности критично относиться к результатам собственного творчества;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в) способности тактично оценивать результаты творчества одноклассников.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Дальнейшее формирование культуры предметной переписки с научным клубом младшего школьника «Ключ и заря».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7F33A4" w:rsidRPr="00820654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color w:val="000000"/>
          <w:sz w:val="24"/>
          <w:szCs w:val="24"/>
        </w:rPr>
      </w:pPr>
      <w:r w:rsidRPr="000D6D7F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ab/>
        <w:t xml:space="preserve">Основные виды учебной деятельности обучающихся: </w:t>
      </w:r>
      <w:r w:rsidRPr="000D6D7F">
        <w:rPr>
          <w:rFonts w:ascii="Times New Roman" w:eastAsia="NewtonC" w:hAnsi="Times New Roman" w:cs="Times New Roman"/>
          <w:color w:val="000000"/>
          <w:sz w:val="24"/>
          <w:szCs w:val="24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</w:t>
      </w:r>
      <w:r>
        <w:rPr>
          <w:rFonts w:ascii="Times New Roman" w:eastAsia="NewtonC" w:hAnsi="Times New Roman" w:cs="Times New Roman"/>
          <w:color w:val="000000"/>
          <w:sz w:val="24"/>
          <w:szCs w:val="24"/>
        </w:rPr>
        <w:t>ния, культура речевого общения.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</w:pPr>
      <w:r w:rsidRPr="000D6D7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</w:r>
      <w:r w:rsidRPr="000D6D7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  <w:t>Формирование библиографической культуры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Дальнейшее формирование умений ориентироваться в книге по ее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lastRenderedPageBreak/>
        <w:tab/>
        <w:t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страницах литературных произведений.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Формирование умения выбирать книги в библиотеке на основе рекомендованного списка.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Биография автора художественного произведения. Начальные представления о творческой биографии писателя (поэта, художника):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а) роль конкретных жизненных впечатлений и наблюдений в создании художественного произведения;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б) участие воображения и фантазии в создании произведений;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в)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7F33A4" w:rsidRPr="00E55E90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</w:pPr>
      <w:r w:rsidRPr="000D6D7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</w:r>
      <w:r w:rsidRPr="000D6D7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  <w:t>Раздел «Литературоведческая пропедевтика»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Устное народное творчество. Формирование общего представления о «мифе» как способе жизни человека в древности, помогающем установить отношения человека с миром природы. Представления о Мировом дереве как связи между миром человека и волшебным миром; представления о тотемных животных и тотемных растениях как прародителях человека.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Волшебная сказка. 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(нарушение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>волшебным миром как восстановление социального (природного) порядка и справедливости.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Отслеживание особенностей мифологического восприятия мира в сказках народов мира, в старославянских легендах и русских народных сказках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Былина как эпический жанр (историческое повествование). 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– торговлей или ратными подвигами – свое отечество).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Авторская сказка. Сохранение структурных (жанровых и сюжетных) связей с народной сказкой и обретение нового смысла. Развитие сказочной «этики»: от победы с помощью магической силы – к торжеству ума, смекалки (в народной сказке); к осознанию ценности нравственного совершенства и силы любви (в авторской сказке).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Жизнь жанров фольклора во времени.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Взаимоотношения обрядов и праздников.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Жизнь древнего жанра гимна во времени (античный гимн «Природе» и «Гимн России»): жанровое и лексическое сходство.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Народная и авторская сказка.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Рассказ. Дальнейшие наблюдения за особенностями жанра рассказа: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а) событие в рассказе – яркий случай, раскрывающий характер героя;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б) сложность характера героя и развитие его во времени;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lastRenderedPageBreak/>
        <w:tab/>
        <w:t>в) драматизм рассказа (А. Чехов «Ванька», Л. Андреев «Петька на даче», Л. Улицкая «Бумажная победа»);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г) формирование первичных представлений о художественной правде как правде мира чувств, которая может существовать в контексте вымысла и воображения;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д) выразительность художественного языка.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Сказочная повесть: С. Лагерлёф «Чудесное путешествие Нильса с дикими гусями».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Жанровые особенности, роднящие сказочную повесть с жанром сказки: сосуществование реального и волшебного миров, превращения, подвиги героя и выполнение им трудных заданий, волшебные числа и волшебные слова.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герою вернуть себе человеческий облик.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Особенности поэзии. 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 xml:space="preserve">Общее представление о связи смысла стихотворения с избранной поэтом стихотворной формой (на примере классической и современной поэзии, знакомство с </w:t>
      </w:r>
      <w:proofErr w:type="spellStart"/>
      <w:r w:rsidRPr="000D6D7F">
        <w:rPr>
          <w:rFonts w:ascii="Times New Roman" w:eastAsia="NewtonC" w:hAnsi="Times New Roman" w:cs="Times New Roman"/>
          <w:sz w:val="24"/>
          <w:szCs w:val="24"/>
        </w:rPr>
        <w:t>онегинской</w:t>
      </w:r>
      <w:proofErr w:type="spellEnd"/>
      <w:r w:rsidRPr="000D6D7F">
        <w:rPr>
          <w:rFonts w:ascii="Times New Roman" w:eastAsia="NewtonC" w:hAnsi="Times New Roman" w:cs="Times New Roman"/>
          <w:sz w:val="24"/>
          <w:szCs w:val="24"/>
        </w:rPr>
        <w:t xml:space="preserve"> строфой).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</w:t>
      </w:r>
    </w:p>
    <w:p w:rsidR="007F33A4" w:rsidRPr="00820654" w:rsidRDefault="007F33A4" w:rsidP="007F33A4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color w:val="000000"/>
          <w:sz w:val="24"/>
          <w:szCs w:val="24"/>
        </w:rPr>
      </w:pPr>
      <w:r w:rsidRPr="000D6D7F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ab/>
        <w:t xml:space="preserve">Основные виды учебной деятельности обучающихся: </w:t>
      </w:r>
      <w:r w:rsidRPr="000D6D7F">
        <w:rPr>
          <w:rFonts w:ascii="Times New Roman" w:eastAsia="NewtonC-BoldItalic" w:hAnsi="Times New Roman" w:cs="Times New Roman"/>
          <w:color w:val="000000"/>
          <w:sz w:val="24"/>
          <w:szCs w:val="24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приемов (сравнение, олицетворение, контраст, гипербола, звукопись и др.) и пон</w:t>
      </w:r>
      <w:r>
        <w:rPr>
          <w:rFonts w:ascii="Times New Roman" w:eastAsia="NewtonC-BoldItalic" w:hAnsi="Times New Roman" w:cs="Times New Roman"/>
          <w:color w:val="000000"/>
          <w:sz w:val="24"/>
          <w:szCs w:val="24"/>
        </w:rPr>
        <w:t>имание причин их использования.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</w:pPr>
      <w:r w:rsidRPr="000D6D7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</w:r>
      <w:r w:rsidRPr="000D6D7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  <w:t>Раздел «Элементы творческой деятельности учащихся»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Дальнейшее формирование умений устно и письменно (в виде высказываний и коротких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ab/>
        <w:t>Формирование умений выполнять объемные творческие задания в рамках подготовки к литературной олимпиаде (по материалам, представленным в учебнике).</w:t>
      </w:r>
    </w:p>
    <w:p w:rsidR="007F33A4" w:rsidRPr="00820654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color w:val="000000"/>
          <w:sz w:val="24"/>
          <w:szCs w:val="24"/>
        </w:rPr>
      </w:pPr>
      <w:r w:rsidRPr="000D6D7F">
        <w:rPr>
          <w:rFonts w:ascii="Times New Roman" w:eastAsia="NewtonC-Bold" w:hAnsi="Times New Roman" w:cs="Times New Roman"/>
          <w:b/>
          <w:bCs/>
          <w:sz w:val="24"/>
          <w:szCs w:val="24"/>
        </w:rPr>
        <w:lastRenderedPageBreak/>
        <w:tab/>
      </w:r>
      <w:r w:rsidRPr="000D6D7F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обучающихся: </w:t>
      </w:r>
      <w:r w:rsidRPr="000D6D7F">
        <w:rPr>
          <w:rFonts w:ascii="Times New Roman" w:eastAsia="NewtonC" w:hAnsi="Times New Roman" w:cs="Times New Roman"/>
          <w:color w:val="000000"/>
          <w:sz w:val="24"/>
          <w:szCs w:val="24"/>
        </w:rPr>
        <w:t>чтение по ролям, устное словесное рисование, работа с репродукциями</w:t>
      </w:r>
      <w:r>
        <w:rPr>
          <w:rFonts w:ascii="Times New Roman" w:eastAsia="NewtonC" w:hAnsi="Times New Roman" w:cs="Times New Roman"/>
          <w:color w:val="000000"/>
          <w:sz w:val="24"/>
          <w:szCs w:val="24"/>
        </w:rPr>
        <w:t>, создание собственных текстов.</w:t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</w:pPr>
      <w:r w:rsidRPr="000D6D7F"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  <w:t>Раздел «Круг чтения»</w:t>
      </w:r>
      <w:r w:rsidRPr="000D6D7F"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  <w:tab/>
      </w:r>
      <w:r w:rsidRPr="000D6D7F">
        <w:rPr>
          <w:rFonts w:ascii="Times New Roman" w:eastAsia="NewtonC" w:hAnsi="Times New Roman" w:cs="Times New Roman"/>
          <w:sz w:val="24"/>
          <w:szCs w:val="24"/>
        </w:rPr>
        <w:t>Устное народное творчество</w:t>
      </w:r>
      <w:r>
        <w:rPr>
          <w:rFonts w:ascii="Times New Roman" w:eastAsia="NewtonC-Bold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D6D7F">
        <w:rPr>
          <w:rFonts w:ascii="Times New Roman" w:eastAsia="NewtonC" w:hAnsi="Times New Roman" w:cs="Times New Roman"/>
          <w:sz w:val="24"/>
          <w:szCs w:val="24"/>
        </w:rPr>
        <w:t>Русские народные волшебные сказки</w:t>
      </w:r>
      <w:r>
        <w:rPr>
          <w:rFonts w:ascii="Times New Roman" w:eastAsia="NewtonC" w:hAnsi="Times New Roman" w:cs="Times New Roman"/>
          <w:sz w:val="24"/>
          <w:szCs w:val="24"/>
        </w:rPr>
        <w:t>.</w:t>
      </w:r>
      <w:r w:rsidRPr="000D6D7F">
        <w:rPr>
          <w:rFonts w:ascii="Times New Roman" w:eastAsia="NewtonC" w:hAnsi="Times New Roman" w:cs="Times New Roman"/>
          <w:sz w:val="24"/>
          <w:szCs w:val="24"/>
        </w:rPr>
        <w:tab/>
        <w:t>Зарубежная волшебная сказка</w:t>
      </w:r>
      <w:r w:rsidRPr="000D6D7F">
        <w:rPr>
          <w:rFonts w:ascii="Times New Roman" w:eastAsia="NewtonC" w:hAnsi="Times New Roman" w:cs="Times New Roman"/>
          <w:sz w:val="24"/>
          <w:szCs w:val="24"/>
        </w:rPr>
        <w:tab/>
      </w:r>
    </w:p>
    <w:p w:rsidR="007F33A4" w:rsidRPr="000D6D7F" w:rsidRDefault="007F33A4" w:rsidP="007F33A4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>Былины</w:t>
      </w:r>
      <w:r>
        <w:rPr>
          <w:rFonts w:ascii="Times New Roman" w:eastAsia="NewtonC" w:hAnsi="Times New Roman" w:cs="Times New Roman"/>
          <w:sz w:val="24"/>
          <w:szCs w:val="24"/>
        </w:rPr>
        <w:t xml:space="preserve">. </w:t>
      </w:r>
      <w:r w:rsidRPr="000D6D7F">
        <w:rPr>
          <w:rFonts w:ascii="Times New Roman" w:eastAsia="NewtonC" w:hAnsi="Times New Roman" w:cs="Times New Roman"/>
          <w:sz w:val="24"/>
          <w:szCs w:val="24"/>
        </w:rPr>
        <w:t>Классики русской литератур</w:t>
      </w:r>
      <w:r>
        <w:rPr>
          <w:rFonts w:ascii="Times New Roman" w:eastAsia="NewtonC" w:hAnsi="Times New Roman" w:cs="Times New Roman"/>
          <w:sz w:val="24"/>
          <w:szCs w:val="24"/>
        </w:rPr>
        <w:t xml:space="preserve">ы XVIII – первой половины XX в.; </w:t>
      </w:r>
      <w:r w:rsidRPr="000D6D7F">
        <w:rPr>
          <w:rFonts w:ascii="Times New Roman" w:eastAsia="NewtonC" w:hAnsi="Times New Roman" w:cs="Times New Roman"/>
          <w:sz w:val="24"/>
          <w:szCs w:val="24"/>
        </w:rPr>
        <w:t>Классики русской л</w:t>
      </w:r>
      <w:r>
        <w:rPr>
          <w:rFonts w:ascii="Times New Roman" w:eastAsia="NewtonC" w:hAnsi="Times New Roman" w:cs="Times New Roman"/>
          <w:sz w:val="24"/>
          <w:szCs w:val="24"/>
        </w:rPr>
        <w:t>итературы второй половины XX в.</w:t>
      </w:r>
    </w:p>
    <w:p w:rsidR="00E10157" w:rsidRDefault="007F33A4" w:rsidP="00E10157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0D6D7F">
        <w:rPr>
          <w:rFonts w:ascii="Times New Roman" w:eastAsia="NewtonC" w:hAnsi="Times New Roman" w:cs="Times New Roman"/>
          <w:sz w:val="24"/>
          <w:szCs w:val="24"/>
        </w:rPr>
        <w:t xml:space="preserve">Зарубежная </w:t>
      </w:r>
      <w:r>
        <w:rPr>
          <w:rFonts w:ascii="Times New Roman" w:eastAsia="NewtonC" w:hAnsi="Times New Roman" w:cs="Times New Roman"/>
          <w:sz w:val="24"/>
          <w:szCs w:val="24"/>
        </w:rPr>
        <w:t>литература.</w:t>
      </w:r>
    </w:p>
    <w:p w:rsidR="004F044A" w:rsidRDefault="004F044A" w:rsidP="00E1015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44A" w:rsidRDefault="004F044A" w:rsidP="00BB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CCA" w:rsidRPr="000D6D7F" w:rsidRDefault="00BB7CCA" w:rsidP="00BB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D7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Ind w:w="1234" w:type="dxa"/>
        <w:tblLook w:val="04A0"/>
      </w:tblPr>
      <w:tblGrid>
        <w:gridCol w:w="807"/>
        <w:gridCol w:w="5438"/>
        <w:gridCol w:w="1701"/>
      </w:tblGrid>
      <w:tr w:rsidR="00BB7CCA" w:rsidRPr="000D6D7F" w:rsidTr="004F044A">
        <w:trPr>
          <w:trHeight w:val="559"/>
        </w:trPr>
        <w:tc>
          <w:tcPr>
            <w:tcW w:w="807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38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B7CCA" w:rsidRPr="000D6D7F" w:rsidTr="004F044A">
        <w:trPr>
          <w:trHeight w:val="507"/>
        </w:trPr>
        <w:tc>
          <w:tcPr>
            <w:tcW w:w="807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8" w:type="dxa"/>
          </w:tcPr>
          <w:p w:rsidR="00BB7CCA" w:rsidRPr="000D6D7F" w:rsidRDefault="00BB7CCA" w:rsidP="00E662B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</w:p>
        </w:tc>
        <w:tc>
          <w:tcPr>
            <w:tcW w:w="1701" w:type="dxa"/>
          </w:tcPr>
          <w:p w:rsidR="00BB7CCA" w:rsidRPr="00FE60E2" w:rsidRDefault="00BB7CCA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7CCA" w:rsidRPr="000D6D7F" w:rsidTr="004F044A">
        <w:trPr>
          <w:trHeight w:val="559"/>
        </w:trPr>
        <w:tc>
          <w:tcPr>
            <w:tcW w:w="807" w:type="dxa"/>
          </w:tcPr>
          <w:p w:rsidR="00BB7CCA" w:rsidRPr="000D6D7F" w:rsidRDefault="00BB7CCA" w:rsidP="00E662B3">
            <w:pPr>
              <w:autoSpaceDE w:val="0"/>
              <w:jc w:val="center"/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</w:pPr>
            <w:r w:rsidRPr="000D6D7F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2</w:t>
            </w:r>
          </w:p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BB7CCA" w:rsidRPr="000D6D7F" w:rsidRDefault="00BB7CCA" w:rsidP="00E662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Знакомимся с повествованиями, основанными на фольклоре</w:t>
            </w:r>
          </w:p>
        </w:tc>
        <w:tc>
          <w:tcPr>
            <w:tcW w:w="1701" w:type="dxa"/>
          </w:tcPr>
          <w:p w:rsidR="00BB7CCA" w:rsidRPr="00FE60E2" w:rsidRDefault="009A7D3E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7CCA" w:rsidRPr="000D6D7F" w:rsidTr="004F044A">
        <w:trPr>
          <w:trHeight w:val="507"/>
        </w:trPr>
        <w:tc>
          <w:tcPr>
            <w:tcW w:w="807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</w:tcPr>
          <w:p w:rsidR="00BB7CCA" w:rsidRPr="000D6D7F" w:rsidRDefault="00BB7CCA" w:rsidP="00E662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Учимся у поэтов и художников видеть красоту природы и красоту человека</w:t>
            </w:r>
          </w:p>
        </w:tc>
        <w:tc>
          <w:tcPr>
            <w:tcW w:w="1701" w:type="dxa"/>
          </w:tcPr>
          <w:p w:rsidR="00BB7CCA" w:rsidRPr="00FE60E2" w:rsidRDefault="009A7D3E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7CCA" w:rsidRPr="000D6D7F" w:rsidTr="004F044A">
        <w:trPr>
          <w:trHeight w:val="507"/>
        </w:trPr>
        <w:tc>
          <w:tcPr>
            <w:tcW w:w="807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8" w:type="dxa"/>
          </w:tcPr>
          <w:p w:rsidR="00BB7CCA" w:rsidRPr="000D6D7F" w:rsidRDefault="00BB7CCA" w:rsidP="00E662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Всматриваемся в лица наших сверстников, живших задолго до нас</w:t>
            </w:r>
          </w:p>
        </w:tc>
        <w:tc>
          <w:tcPr>
            <w:tcW w:w="1701" w:type="dxa"/>
          </w:tcPr>
          <w:p w:rsidR="00BB7CCA" w:rsidRPr="00FE60E2" w:rsidRDefault="00FA1827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7CCA" w:rsidRPr="000D6D7F" w:rsidTr="004F044A">
        <w:trPr>
          <w:trHeight w:val="271"/>
        </w:trPr>
        <w:tc>
          <w:tcPr>
            <w:tcW w:w="807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8" w:type="dxa"/>
          </w:tcPr>
          <w:p w:rsidR="00BB7CCA" w:rsidRPr="000D6D7F" w:rsidRDefault="00BB7CCA" w:rsidP="00E662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Пытаемся понять, как на нас воздействует красота</w:t>
            </w:r>
          </w:p>
        </w:tc>
        <w:tc>
          <w:tcPr>
            <w:tcW w:w="1701" w:type="dxa"/>
          </w:tcPr>
          <w:p w:rsidR="00BB7CCA" w:rsidRPr="00FE60E2" w:rsidRDefault="00BB7CCA" w:rsidP="00A5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CCA" w:rsidRPr="000D6D7F" w:rsidTr="004F044A">
        <w:trPr>
          <w:trHeight w:val="507"/>
        </w:trPr>
        <w:tc>
          <w:tcPr>
            <w:tcW w:w="807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8" w:type="dxa"/>
          </w:tcPr>
          <w:p w:rsidR="00BB7CCA" w:rsidRPr="000D6D7F" w:rsidRDefault="00BB7CCA" w:rsidP="00E662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Приближаемся к разгадке тайны особого зрения</w:t>
            </w:r>
          </w:p>
          <w:p w:rsidR="00BB7CCA" w:rsidRPr="000D6D7F" w:rsidRDefault="00BB7CCA" w:rsidP="00E662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CCA" w:rsidRPr="00FE60E2" w:rsidRDefault="00A51797" w:rsidP="00A5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7CCA" w:rsidRPr="000D6D7F" w:rsidTr="004F044A">
        <w:trPr>
          <w:trHeight w:val="507"/>
        </w:trPr>
        <w:tc>
          <w:tcPr>
            <w:tcW w:w="807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8" w:type="dxa"/>
          </w:tcPr>
          <w:p w:rsidR="00BB7CCA" w:rsidRPr="000D6D7F" w:rsidRDefault="00BB7CCA" w:rsidP="00E662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Обнаруживаем, что у искусства есть своя особенная правда</w:t>
            </w:r>
          </w:p>
        </w:tc>
        <w:tc>
          <w:tcPr>
            <w:tcW w:w="1701" w:type="dxa"/>
          </w:tcPr>
          <w:p w:rsidR="00BB7CCA" w:rsidRPr="00FE60E2" w:rsidRDefault="00A51797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7CCA" w:rsidRPr="000D6D7F" w:rsidTr="004F044A">
        <w:trPr>
          <w:trHeight w:val="507"/>
        </w:trPr>
        <w:tc>
          <w:tcPr>
            <w:tcW w:w="807" w:type="dxa"/>
          </w:tcPr>
          <w:p w:rsidR="00BB7CCA" w:rsidRPr="000D6D7F" w:rsidRDefault="00BB7CCA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8" w:type="dxa"/>
          </w:tcPr>
          <w:p w:rsidR="00BB7CCA" w:rsidRPr="000D6D7F" w:rsidRDefault="00BB7CCA" w:rsidP="00E662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6D7F">
              <w:rPr>
                <w:rFonts w:ascii="Times New Roman" w:hAnsi="Times New Roman" w:cs="Times New Roman"/>
                <w:sz w:val="24"/>
                <w:szCs w:val="24"/>
              </w:rPr>
              <w:t>Убеждаемся, что без прошлого у людей нет будущего. Задумываемся над тем, что такое Отечество</w:t>
            </w:r>
          </w:p>
        </w:tc>
        <w:tc>
          <w:tcPr>
            <w:tcW w:w="1701" w:type="dxa"/>
          </w:tcPr>
          <w:p w:rsidR="00BB7CCA" w:rsidRPr="00FE60E2" w:rsidRDefault="00A51797" w:rsidP="00E6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7CCA" w:rsidRPr="00654DB2" w:rsidTr="004F044A">
        <w:trPr>
          <w:trHeight w:val="271"/>
        </w:trPr>
        <w:tc>
          <w:tcPr>
            <w:tcW w:w="807" w:type="dxa"/>
          </w:tcPr>
          <w:p w:rsidR="00BB7CCA" w:rsidRPr="00654DB2" w:rsidRDefault="00BB7CCA" w:rsidP="00E662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38" w:type="dxa"/>
          </w:tcPr>
          <w:p w:rsidR="00BB7CCA" w:rsidRPr="00654DB2" w:rsidRDefault="00BB7CCA" w:rsidP="00E662B3">
            <w:pPr>
              <w:autoSpaceDE w:val="0"/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</w:pPr>
            <w:r w:rsidRPr="00654DB2">
              <w:rPr>
                <w:rFonts w:ascii="Times New Roman" w:eastAsia="NewtonC-Bold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BB7CCA" w:rsidRPr="00FE60E2" w:rsidRDefault="00A51797" w:rsidP="00E662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BB7CCA" w:rsidRPr="00654DB2" w:rsidRDefault="00BB7CCA" w:rsidP="00BB7C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B7CCA" w:rsidRDefault="00BB7CCA" w:rsidP="00BB7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654" w:rsidRDefault="00820654" w:rsidP="00E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654" w:rsidRDefault="00820654" w:rsidP="00E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654" w:rsidRDefault="00820654" w:rsidP="00E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654" w:rsidRDefault="00820654" w:rsidP="00E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654" w:rsidRPr="00FA1827" w:rsidRDefault="00820654" w:rsidP="00E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70A" w:rsidRPr="00FA1827" w:rsidRDefault="0080470A" w:rsidP="00E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0470A" w:rsidRPr="00FA1827" w:rsidSect="00E1015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10157" w:rsidRPr="00FA1827" w:rsidRDefault="00E10157" w:rsidP="00E55E90">
      <w:pPr>
        <w:pStyle w:val="ParagraphStyle"/>
        <w:keepNext/>
        <w:jc w:val="center"/>
        <w:rPr>
          <w:rStyle w:val="dash0410005f0431005f0437005f0430005f0446005f0020005f0441005f043f005f0438005f0441005f043a005f0430005f005fchar1char1"/>
          <w:b/>
        </w:rPr>
      </w:pPr>
      <w:r w:rsidRPr="00FA1827">
        <w:rPr>
          <w:rStyle w:val="dash0410005f0431005f0437005f0430005f0446005f0020005f0441005f043f005f0438005f0441005f043a005f0430005f005fchar1char1"/>
          <w:b/>
        </w:rPr>
        <w:lastRenderedPageBreak/>
        <w:t>Календарно-тематическое планирование</w:t>
      </w:r>
    </w:p>
    <w:p w:rsidR="00E10157" w:rsidRPr="00FA1827" w:rsidRDefault="00E10157" w:rsidP="00E55E90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941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94"/>
        <w:gridCol w:w="4080"/>
        <w:gridCol w:w="816"/>
        <w:gridCol w:w="1134"/>
        <w:gridCol w:w="5528"/>
        <w:gridCol w:w="1889"/>
      </w:tblGrid>
      <w:tr w:rsidR="003C0360" w:rsidRPr="00FA1827" w:rsidTr="00C93121">
        <w:trPr>
          <w:trHeight w:val="503"/>
          <w:jc w:val="center"/>
        </w:trPr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FA1827">
              <w:rPr>
                <w:rFonts w:ascii="Times New Roman" w:hAnsi="Times New Roman" w:cs="Times New Roman"/>
                <w:b/>
              </w:rPr>
              <w:t>№</w:t>
            </w:r>
          </w:p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FA182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FA1827"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FA1827">
              <w:rPr>
                <w:rFonts w:ascii="Times New Roman" w:hAnsi="Times New Roman" w:cs="Times New Roman"/>
                <w:b/>
              </w:rPr>
              <w:t>Кол-во</w:t>
            </w:r>
          </w:p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FA1827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FA182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2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3C0360" w:rsidRPr="00FA1827" w:rsidRDefault="003C0360" w:rsidP="00E101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FA1827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</w:tr>
      <w:tr w:rsidR="003C0360" w:rsidRPr="00FA1827" w:rsidTr="00C93121">
        <w:trPr>
          <w:trHeight w:val="502"/>
          <w:jc w:val="center"/>
        </w:trPr>
        <w:tc>
          <w:tcPr>
            <w:tcW w:w="1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0360" w:rsidRPr="00FA1827" w:rsidRDefault="003C0360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1BD" w:rsidRPr="00FA1827" w:rsidTr="00C93121">
        <w:trPr>
          <w:trHeight w:val="57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Инструктаж по технике безопасности. Как люди в древности представляли себе окружающий мир. Древнегреческое сказание «Персей».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как люди в древности представляли себе окружающий мир; о литературном жанре «древнегреческое сказание».</w:t>
            </w:r>
          </w:p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5"/>
              </w:rPr>
              <w:t>-</w:t>
            </w:r>
            <w:r w:rsidRPr="00FA1827">
              <w:rPr>
                <w:rFonts w:ascii="Times New Roman" w:hAnsi="Times New Roman"/>
                <w:spacing w:val="-5"/>
              </w:rPr>
              <w:t>определять вид сказки (сказка</w:t>
            </w:r>
            <w:r w:rsidRPr="007E2EA1">
              <w:rPr>
                <w:rFonts w:ascii="Times New Roman" w:hAnsi="Times New Roman"/>
                <w:spacing w:val="-5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</w:rPr>
              <w:t>о животных, волшебная сказка); перечис</w:t>
            </w:r>
            <w:r w:rsidRPr="00FA1827">
              <w:rPr>
                <w:rFonts w:ascii="Times New Roman" w:hAnsi="Times New Roman"/>
                <w:spacing w:val="-5"/>
              </w:rPr>
              <w:t>лять русские народные сказки; определять</w:t>
            </w:r>
            <w:r w:rsidRPr="007E2EA1">
              <w:rPr>
                <w:rFonts w:ascii="Times New Roman" w:hAnsi="Times New Roman"/>
                <w:spacing w:val="-5"/>
              </w:rPr>
              <w:t xml:space="preserve"> </w:t>
            </w:r>
            <w:r w:rsidRPr="00FA1827">
              <w:rPr>
                <w:rFonts w:ascii="Times New Roman" w:hAnsi="Times New Roman"/>
                <w:spacing w:val="-5"/>
              </w:rPr>
              <w:t>особенность волшебного мира в сказках</w:t>
            </w:r>
            <w:r w:rsidRPr="00FA1827">
              <w:rPr>
                <w:rFonts w:ascii="Times New Roman" w:hAnsi="Times New Roman"/>
                <w:spacing w:val="-6"/>
              </w:rPr>
              <w:t>(лес, подземное царство, подводное царство, небесно-заоблачное царство); назы</w:t>
            </w:r>
            <w:r w:rsidRPr="00FA1827">
              <w:rPr>
                <w:rFonts w:ascii="Times New Roman" w:hAnsi="Times New Roman"/>
                <w:spacing w:val="-5"/>
              </w:rPr>
              <w:t xml:space="preserve">вать народные праздники, в которых до </w:t>
            </w:r>
            <w:r w:rsidRPr="00FA1827">
              <w:rPr>
                <w:rFonts w:ascii="Times New Roman" w:hAnsi="Times New Roman"/>
                <w:spacing w:val="-6"/>
              </w:rPr>
              <w:t>сих пор участвуют деревья; находить под</w:t>
            </w:r>
            <w:r w:rsidRPr="00FA1827">
              <w:rPr>
                <w:rFonts w:ascii="Times New Roman" w:hAnsi="Times New Roman"/>
                <w:spacing w:val="-6"/>
              </w:rPr>
              <w:softHyphen/>
            </w:r>
            <w:r w:rsidRPr="00FA1827">
              <w:rPr>
                <w:rFonts w:ascii="Times New Roman" w:hAnsi="Times New Roman"/>
                <w:spacing w:val="-4"/>
              </w:rPr>
              <w:t>тверждения в тексте своим предположе</w:t>
            </w:r>
            <w:r w:rsidRPr="00FA1827">
              <w:rPr>
                <w:rFonts w:ascii="Times New Roman" w:hAnsi="Times New Roman"/>
                <w:spacing w:val="-4"/>
              </w:rPr>
              <w:softHyphen/>
            </w:r>
            <w:r w:rsidRPr="00FA1827">
              <w:rPr>
                <w:rFonts w:ascii="Times New Roman" w:hAnsi="Times New Roman"/>
                <w:spacing w:val="-5"/>
              </w:rPr>
              <w:t>ниям; анализировать волшебные предме</w:t>
            </w:r>
            <w:r w:rsidRPr="00FA1827">
              <w:rPr>
                <w:rFonts w:ascii="Times New Roman" w:hAnsi="Times New Roman"/>
              </w:rPr>
              <w:t>ты литературного произведения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Древнегреческое сказание «Персей».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Икона с изображением Георгия Победоносца.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Древнегреческое сказание «Персей»</w:t>
            </w:r>
            <w:proofErr w:type="gramStart"/>
            <w:r w:rsidRPr="007E2EA1">
              <w:rPr>
                <w:rFonts w:ascii="Times New Roman" w:hAnsi="Times New Roman" w:cs="Times New Roman"/>
              </w:rPr>
              <w:t xml:space="preserve"> </w:t>
            </w:r>
            <w:r w:rsidRPr="00FA1827">
              <w:rPr>
                <w:rFonts w:ascii="Times New Roman" w:hAnsi="Times New Roman" w:cs="Times New Roman"/>
              </w:rPr>
              <w:t>.</w:t>
            </w:r>
            <w:proofErr w:type="gramEnd"/>
            <w:r w:rsidRPr="00FA1827">
              <w:rPr>
                <w:rFonts w:ascii="Times New Roman" w:hAnsi="Times New Roman" w:cs="Times New Roman"/>
              </w:rPr>
              <w:t>Поход в «Музейный Дом».</w:t>
            </w:r>
            <w:r w:rsidRPr="007E2EA1">
              <w:rPr>
                <w:rFonts w:ascii="Times New Roman" w:hAnsi="Times New Roman" w:cs="Times New Roman"/>
              </w:rPr>
              <w:t xml:space="preserve"> </w:t>
            </w:r>
            <w:r w:rsidRPr="00FA1827">
              <w:rPr>
                <w:rFonts w:ascii="Times New Roman" w:hAnsi="Times New Roman" w:cs="Times New Roman"/>
              </w:rPr>
              <w:t xml:space="preserve">Икона «Христос спускается в ад».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Русская народная сказка «Финист – ясный сокол».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</w:rPr>
              <w:t>-</w:t>
            </w:r>
            <w:r w:rsidRPr="00FA1827">
              <w:rPr>
                <w:rFonts w:ascii="Times New Roman" w:hAnsi="Times New Roman"/>
                <w:spacing w:val="-2"/>
              </w:rPr>
              <w:t>объяснять имя главного героя;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находить и отмечать характеристики,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 xml:space="preserve">которые соответствуют понятию «герои </w:t>
            </w:r>
            <w:r w:rsidRPr="00FA1827">
              <w:rPr>
                <w:rFonts w:ascii="Times New Roman" w:hAnsi="Times New Roman"/>
                <w:spacing w:val="-1"/>
              </w:rPr>
              <w:t>волшебной сказки»; называть волшеб</w:t>
            </w:r>
            <w:r w:rsidRPr="00FA1827">
              <w:rPr>
                <w:rFonts w:ascii="Times New Roman" w:hAnsi="Times New Roman"/>
                <w:spacing w:val="-1"/>
              </w:rPr>
              <w:softHyphen/>
              <w:t>ных помощников в сказке (тотемное животное, тотемное растение); сравни</w:t>
            </w:r>
            <w:r w:rsidRPr="00FA1827">
              <w:rPr>
                <w:rFonts w:ascii="Times New Roman" w:hAnsi="Times New Roman"/>
                <w:spacing w:val="-1"/>
              </w:rPr>
              <w:softHyphen/>
              <w:t xml:space="preserve">вать содержание и прядок событий в сказках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Русская народная сказка «Финист – ясный сокол».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</w:rPr>
              <w:t>-</w:t>
            </w:r>
            <w:r w:rsidRPr="00FA1827">
              <w:rPr>
                <w:rFonts w:ascii="Times New Roman" w:hAnsi="Times New Roman"/>
                <w:spacing w:val="-2"/>
              </w:rPr>
              <w:t xml:space="preserve">находить признаки волшебных </w:t>
            </w:r>
            <w:r w:rsidRPr="00FA1827">
              <w:rPr>
                <w:rFonts w:ascii="Times New Roman" w:hAnsi="Times New Roman"/>
                <w:spacing w:val="-1"/>
              </w:rPr>
              <w:t>предметов; давать характеристику ге</w:t>
            </w:r>
            <w:r w:rsidRPr="00FA1827">
              <w:rPr>
                <w:rFonts w:ascii="Times New Roman" w:hAnsi="Times New Roman"/>
                <w:spacing w:val="-1"/>
              </w:rPr>
              <w:softHyphen/>
            </w:r>
            <w:r w:rsidRPr="00FA1827">
              <w:rPr>
                <w:rFonts w:ascii="Times New Roman" w:hAnsi="Times New Roman"/>
                <w:spacing w:val="-3"/>
              </w:rPr>
              <w:t>рою сказки; называть тотемных живот</w:t>
            </w:r>
            <w:r w:rsidRPr="00FA1827">
              <w:rPr>
                <w:rFonts w:ascii="Times New Roman" w:hAnsi="Times New Roman"/>
                <w:spacing w:val="-3"/>
              </w:rPr>
              <w:softHyphen/>
            </w:r>
            <w:r w:rsidRPr="00FA1827">
              <w:rPr>
                <w:rFonts w:ascii="Times New Roman" w:hAnsi="Times New Roman"/>
              </w:rPr>
              <w:t>ных произведения; пользоваться биб</w:t>
            </w:r>
            <w:r w:rsidRPr="00FA1827">
              <w:rPr>
                <w:rFonts w:ascii="Times New Roman" w:hAnsi="Times New Roman"/>
              </w:rPr>
              <w:softHyphen/>
              <w:t>лиотекой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Русская народная сказка «Сивка-бурка».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понятие «герой волшебной сказки». </w:t>
            </w:r>
          </w:p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4"/>
              </w:rPr>
              <w:t>-</w:t>
            </w:r>
            <w:r w:rsidRPr="00FA1827">
              <w:rPr>
                <w:rFonts w:ascii="Times New Roman" w:hAnsi="Times New Roman"/>
                <w:spacing w:val="-4"/>
              </w:rPr>
              <w:t>анализировать сказку; делить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 xml:space="preserve">текст на смысловые части; высказывать </w:t>
            </w:r>
            <w:r w:rsidRPr="00FA1827">
              <w:rPr>
                <w:rFonts w:ascii="Times New Roman" w:hAnsi="Times New Roman"/>
                <w:spacing w:val="-3"/>
              </w:rPr>
              <w:t xml:space="preserve">предположения о дальнейшем развитии событий; объяснять название сказки; описывать внешний вид героя сказки; </w:t>
            </w:r>
            <w:r w:rsidRPr="00FA1827">
              <w:rPr>
                <w:rFonts w:ascii="Times New Roman" w:hAnsi="Times New Roman"/>
                <w:spacing w:val="-4"/>
              </w:rPr>
              <w:t xml:space="preserve">выбирать характеристики героя для Иванушки-дурачка; </w:t>
            </w:r>
            <w:r w:rsidRPr="00FA1827">
              <w:rPr>
                <w:rFonts w:ascii="Times New Roman" w:hAnsi="Times New Roman"/>
                <w:spacing w:val="-4"/>
              </w:rPr>
              <w:lastRenderedPageBreak/>
              <w:t>пользоваться библиоте</w:t>
            </w:r>
            <w:r w:rsidRPr="00FA1827">
              <w:rPr>
                <w:rFonts w:ascii="Times New Roman" w:hAnsi="Times New Roman"/>
                <w:spacing w:val="-3"/>
              </w:rPr>
              <w:t xml:space="preserve">кой; сравнивать содержания якутской </w:t>
            </w:r>
            <w:r w:rsidRPr="00FA1827">
              <w:rPr>
                <w:rFonts w:ascii="Times New Roman" w:hAnsi="Times New Roman"/>
                <w:spacing w:val="-5"/>
              </w:rPr>
              <w:t xml:space="preserve">сказки «Приемыш-богатырь» с русской </w:t>
            </w:r>
            <w:r w:rsidRPr="00FA1827">
              <w:rPr>
                <w:rFonts w:ascii="Times New Roman" w:hAnsi="Times New Roman"/>
                <w:spacing w:val="-3"/>
              </w:rPr>
              <w:t>народной сказкой «Сивка-бурка»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Русская народная сказка «</w:t>
            </w:r>
            <w:proofErr w:type="spellStart"/>
            <w:r w:rsidRPr="00FA1827">
              <w:rPr>
                <w:rFonts w:ascii="Times New Roman" w:hAnsi="Times New Roman" w:cs="Times New Roman"/>
              </w:rPr>
              <w:t>Крошечка-Хаврошечка</w:t>
            </w:r>
            <w:proofErr w:type="spellEnd"/>
            <w:r w:rsidRPr="00FA18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</w:rPr>
              <w:t>-</w:t>
            </w:r>
            <w:r w:rsidRPr="00FA1827">
              <w:rPr>
                <w:rFonts w:ascii="Times New Roman" w:hAnsi="Times New Roman"/>
                <w:spacing w:val="-2"/>
              </w:rPr>
              <w:t>объяснять имя главного героя;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находить и отмечать характеристики,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 xml:space="preserve">которые соответствуют понятию «герои </w:t>
            </w:r>
            <w:r w:rsidRPr="00FA1827">
              <w:rPr>
                <w:rFonts w:ascii="Times New Roman" w:hAnsi="Times New Roman"/>
                <w:spacing w:val="-1"/>
              </w:rPr>
              <w:t>волшебной сказки»; называть волшеб</w:t>
            </w:r>
            <w:r w:rsidRPr="00FA1827">
              <w:rPr>
                <w:rFonts w:ascii="Times New Roman" w:hAnsi="Times New Roman"/>
                <w:spacing w:val="-1"/>
              </w:rPr>
              <w:softHyphen/>
              <w:t>ных помощников в сказке (тотемное животное, тотемное растение); сравни</w:t>
            </w:r>
            <w:r w:rsidRPr="00FA1827">
              <w:rPr>
                <w:rFonts w:ascii="Times New Roman" w:hAnsi="Times New Roman"/>
                <w:spacing w:val="-1"/>
              </w:rPr>
              <w:softHyphen/>
              <w:t>вать содержание и прядок событий в сказках «Сивка-бурка» и «</w:t>
            </w:r>
            <w:proofErr w:type="spellStart"/>
            <w:r w:rsidRPr="00FA1827">
              <w:rPr>
                <w:rFonts w:ascii="Times New Roman" w:hAnsi="Times New Roman"/>
                <w:spacing w:val="-1"/>
              </w:rPr>
              <w:t>Крошечка-</w:t>
            </w:r>
            <w:r w:rsidRPr="00FA1827">
              <w:rPr>
                <w:rFonts w:ascii="Times New Roman" w:hAnsi="Times New Roman"/>
              </w:rPr>
              <w:t>Хаврошечка</w:t>
            </w:r>
            <w:proofErr w:type="spellEnd"/>
            <w:r w:rsidRPr="00FA1827">
              <w:rPr>
                <w:rFonts w:ascii="Times New Roman" w:hAnsi="Times New Roman"/>
              </w:rPr>
              <w:t>»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Русская народная сказка «Морской царь и Василиса Премудрая».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A1827">
              <w:rPr>
                <w:rFonts w:ascii="Times New Roman" w:hAnsi="Times New Roman"/>
                <w:i/>
                <w:iCs/>
                <w:spacing w:val="-2"/>
              </w:rPr>
              <w:t>-</w:t>
            </w:r>
            <w:r w:rsidRPr="00FA1827">
              <w:rPr>
                <w:rFonts w:ascii="Times New Roman" w:hAnsi="Times New Roman"/>
                <w:spacing w:val="-2"/>
              </w:rPr>
              <w:t>объяснять имя главного героя;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находить и отмечать характеристики,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 xml:space="preserve">которые соответствуют понятию «герои </w:t>
            </w:r>
            <w:r w:rsidRPr="00FA1827">
              <w:rPr>
                <w:rFonts w:ascii="Times New Roman" w:hAnsi="Times New Roman"/>
                <w:spacing w:val="-1"/>
              </w:rPr>
              <w:t>волшебной сказки»; называть волшеб</w:t>
            </w:r>
            <w:r w:rsidRPr="00FA1827">
              <w:rPr>
                <w:rFonts w:ascii="Times New Roman" w:hAnsi="Times New Roman"/>
                <w:spacing w:val="-1"/>
              </w:rPr>
              <w:softHyphen/>
              <w:t>ных помощников в сказке (тотемное животное, тотемное растение..</w:t>
            </w:r>
            <w:proofErr w:type="gramEnd"/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Русская народная сказка «Морозко».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Русская народная сказка «Иван-царевич и серый волк».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</w:rPr>
              <w:t>-</w:t>
            </w:r>
            <w:r w:rsidRPr="00FA1827">
              <w:rPr>
                <w:rFonts w:ascii="Times New Roman" w:hAnsi="Times New Roman"/>
                <w:spacing w:val="-2"/>
              </w:rPr>
              <w:t xml:space="preserve">находить признаки волшебных </w:t>
            </w:r>
            <w:r w:rsidRPr="00FA1827">
              <w:rPr>
                <w:rFonts w:ascii="Times New Roman" w:hAnsi="Times New Roman"/>
                <w:spacing w:val="-1"/>
              </w:rPr>
              <w:t>предметов; давать характеристику ге</w:t>
            </w:r>
            <w:r w:rsidRPr="00FA1827">
              <w:rPr>
                <w:rFonts w:ascii="Times New Roman" w:hAnsi="Times New Roman"/>
                <w:spacing w:val="-1"/>
              </w:rPr>
              <w:softHyphen/>
            </w:r>
            <w:r w:rsidRPr="00FA1827">
              <w:rPr>
                <w:rFonts w:ascii="Times New Roman" w:hAnsi="Times New Roman"/>
                <w:spacing w:val="-3"/>
              </w:rPr>
              <w:t>рою сказки; называть тотемных живот</w:t>
            </w:r>
            <w:r w:rsidRPr="00FA1827">
              <w:rPr>
                <w:rFonts w:ascii="Times New Roman" w:hAnsi="Times New Roman"/>
                <w:spacing w:val="-3"/>
              </w:rPr>
              <w:softHyphen/>
            </w:r>
            <w:r w:rsidRPr="00FA1827">
              <w:rPr>
                <w:rFonts w:ascii="Times New Roman" w:hAnsi="Times New Roman"/>
              </w:rPr>
              <w:t>ных произведения; пользоваться биб</w:t>
            </w:r>
            <w:r w:rsidRPr="00FA1827">
              <w:rPr>
                <w:rFonts w:ascii="Times New Roman" w:hAnsi="Times New Roman"/>
              </w:rPr>
              <w:softHyphen/>
              <w:t>лиотекой</w:t>
            </w:r>
          </w:p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proofErr w:type="spellEnd"/>
          </w:p>
        </w:tc>
      </w:tr>
      <w:tr w:rsidR="00B801BD" w:rsidRPr="00FA1827" w:rsidTr="00C93121">
        <w:trPr>
          <w:trHeight w:val="567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Башкирская народная сказка «</w:t>
            </w:r>
            <w:proofErr w:type="gramStart"/>
            <w:r w:rsidRPr="00FA1827">
              <w:rPr>
                <w:rFonts w:ascii="Times New Roman" w:hAnsi="Times New Roman" w:cs="Times New Roman"/>
              </w:rPr>
              <w:t>Алтын-сака</w:t>
            </w:r>
            <w:proofErr w:type="gramEnd"/>
            <w:r w:rsidRPr="00FA1827">
              <w:rPr>
                <w:rFonts w:ascii="Times New Roman" w:hAnsi="Times New Roman" w:cs="Times New Roman"/>
              </w:rPr>
              <w:t xml:space="preserve"> – золотая бабка».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Обобщение по теме «Постигаем законы волшебной сказки: отыскиваем в ней отражение древних представлений о мире».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/>
                <w:i/>
                <w:iCs/>
                <w:spacing w:val="-2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</w:rPr>
              <w:t>-</w:t>
            </w:r>
            <w:r w:rsidRPr="00FA1827">
              <w:rPr>
                <w:rFonts w:ascii="Times New Roman" w:hAnsi="Times New Roman"/>
                <w:spacing w:val="-2"/>
              </w:rPr>
              <w:t>работать с толковым словарем;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</w:rPr>
              <w:t>доказывать, что эта сказка волшебная;</w:t>
            </w:r>
            <w:r w:rsidRPr="007E2EA1">
              <w:rPr>
                <w:rFonts w:ascii="Times New Roman" w:hAnsi="Times New Roman"/>
                <w:spacing w:val="-1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называть волшебных помощников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в сказке; сравнивать башкирскую сказку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с русскими народными сказками; объ</w:t>
            </w:r>
            <w:r w:rsidRPr="00FA1827">
              <w:rPr>
                <w:rFonts w:ascii="Times New Roman" w:hAnsi="Times New Roman"/>
                <w:spacing w:val="-1"/>
              </w:rPr>
              <w:t>яснять сходство мотивов в сказках и</w:t>
            </w:r>
            <w:r w:rsidRPr="007E2EA1">
              <w:rPr>
                <w:rFonts w:ascii="Times New Roman" w:hAnsi="Times New Roman"/>
                <w:spacing w:val="-1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преданиях разных народов мира; дока</w:t>
            </w:r>
            <w:r w:rsidRPr="00FA1827">
              <w:rPr>
                <w:rFonts w:ascii="Times New Roman" w:hAnsi="Times New Roman"/>
                <w:spacing w:val="-1"/>
              </w:rPr>
              <w:t>зывать, что сказка построена по всем</w:t>
            </w:r>
            <w:r w:rsidRPr="00FA1827">
              <w:rPr>
                <w:rFonts w:ascii="Times New Roman" w:hAnsi="Times New Roman"/>
              </w:rPr>
              <w:t xml:space="preserve"> сказочным законам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103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Обобщение по теме «Постигаем законы волшебной сказки: отыскиваем в ней отражение древних представлений о мире».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Былина «Илья Муромец и Соловей-разбойник»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жанр «былина».</w:t>
            </w:r>
          </w:p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работать с толковым словарем;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читать нараспев, делая ударение на вы</w:t>
            </w:r>
            <w:r w:rsidRPr="00FA1827">
              <w:rPr>
                <w:rFonts w:ascii="Times New Roman" w:hAnsi="Times New Roman"/>
                <w:spacing w:val="-3"/>
              </w:rPr>
              <w:t>деленных слогах; выделять повтор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предлогов, начала строк; находить при</w:t>
            </w:r>
            <w:r w:rsidRPr="00FA1827">
              <w:rPr>
                <w:rFonts w:ascii="Times New Roman" w:hAnsi="Times New Roman"/>
                <w:spacing w:val="-3"/>
              </w:rPr>
              <w:t>меты народного юмора; подтверждать,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</w:rPr>
              <w:t>что Соловей-разбойник в былине - это и</w:t>
            </w:r>
            <w:r w:rsidRPr="007E2EA1">
              <w:rPr>
                <w:rFonts w:ascii="Times New Roman" w:hAnsi="Times New Roman"/>
                <w:spacing w:val="-1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 xml:space="preserve">человек-пленник, и </w:t>
            </w:r>
            <w:r w:rsidRPr="00FA1827">
              <w:rPr>
                <w:rFonts w:ascii="Times New Roman" w:hAnsi="Times New Roman"/>
                <w:spacing w:val="-3"/>
              </w:rPr>
              <w:lastRenderedPageBreak/>
              <w:t xml:space="preserve">одновременно чудо </w:t>
            </w:r>
            <w:proofErr w:type="gramStart"/>
            <w:r w:rsidRPr="00FA1827">
              <w:rPr>
                <w:rFonts w:ascii="Times New Roman" w:hAnsi="Times New Roman"/>
                <w:spacing w:val="-3"/>
              </w:rPr>
              <w:t>-</w:t>
            </w:r>
            <w:r w:rsidRPr="00FA1827">
              <w:rPr>
                <w:rFonts w:ascii="Times New Roman" w:hAnsi="Times New Roman"/>
              </w:rPr>
              <w:t>ю</w:t>
            </w:r>
            <w:proofErr w:type="gramEnd"/>
            <w:r w:rsidRPr="00FA1827">
              <w:rPr>
                <w:rFonts w:ascii="Times New Roman" w:hAnsi="Times New Roman"/>
              </w:rPr>
              <w:t>до - получеловек- полуптица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Былина «Илья Муромец и Соловей-разбойник».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М. Врубеля «Богатырь».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жанр «былина».</w:t>
            </w:r>
          </w:p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spacing w:val="-3"/>
              </w:rPr>
              <w:t>работать с толковым словарем;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читать нараспев, делая ударение на вы</w:t>
            </w:r>
            <w:r w:rsidRPr="00FA1827">
              <w:rPr>
                <w:rFonts w:ascii="Times New Roman" w:hAnsi="Times New Roman"/>
                <w:spacing w:val="-3"/>
              </w:rPr>
              <w:t>деленных слогах; выделять повтор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предлогов, начала строк; находить при</w:t>
            </w:r>
            <w:r w:rsidRPr="00FA1827">
              <w:rPr>
                <w:rFonts w:ascii="Times New Roman" w:hAnsi="Times New Roman"/>
                <w:spacing w:val="-3"/>
              </w:rPr>
              <w:t>меты народного юмора; подтверждать,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</w:rPr>
              <w:t>что Соловей-разбойник в былине - это и</w:t>
            </w:r>
            <w:r w:rsidRPr="007E2EA1">
              <w:rPr>
                <w:rFonts w:ascii="Times New Roman" w:hAnsi="Times New Roman"/>
                <w:spacing w:val="-1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 xml:space="preserve">человек-пленник, и одновременно чудо </w:t>
            </w:r>
            <w:proofErr w:type="gramStart"/>
            <w:r w:rsidRPr="00FA1827">
              <w:rPr>
                <w:rFonts w:ascii="Times New Roman" w:hAnsi="Times New Roman"/>
                <w:spacing w:val="-3"/>
              </w:rPr>
              <w:t>-</w:t>
            </w:r>
            <w:r w:rsidRPr="00FA1827">
              <w:rPr>
                <w:rFonts w:ascii="Times New Roman" w:hAnsi="Times New Roman"/>
              </w:rPr>
              <w:t>ю</w:t>
            </w:r>
            <w:proofErr w:type="gramEnd"/>
            <w:r w:rsidRPr="00FA1827">
              <w:rPr>
                <w:rFonts w:ascii="Times New Roman" w:hAnsi="Times New Roman"/>
              </w:rPr>
              <w:t>до - получеловек- полуптица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Илья Муромец и Святогор.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Виктора Васнецова «Богатырь».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жанр «былина».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7E2E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читать нараспев, делая ударение на вы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деленных слогах; выделять повтор</w:t>
            </w:r>
            <w:r w:rsidRPr="007E2E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предлогов, начала строк; находить при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меты народного юмора; подтверждать,</w:t>
            </w:r>
            <w:r w:rsidRPr="007E2E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что Соловей-разбойник в былине - это и</w:t>
            </w:r>
            <w:r w:rsidRPr="007E2E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человек</w:t>
            </w:r>
            <w:r w:rsidRPr="007E2E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-п</w:t>
            </w:r>
            <w:proofErr w:type="gramEnd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ленник, и одновременно чудо 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юдо - получеловек- полуптица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Былина «Садко».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Н. Рериха «Заморские гости».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B74DC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>читать нараспев, делая ударение</w:t>
            </w:r>
            <w:r w:rsidRPr="007E2E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>на выделенных слогах; выделять</w:t>
            </w:r>
            <w:proofErr w:type="gramStart"/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E2E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proofErr w:type="gramEnd"/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начала строк; находить приметы народного юмора; подтверждать, что</w:t>
            </w:r>
            <w:r w:rsidRPr="007E2E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9"/>
                <w:sz w:val="24"/>
                <w:szCs w:val="24"/>
              </w:rPr>
              <w:t>Соловей-разбойник в былине - это и чело</w:t>
            </w:r>
            <w:r w:rsidRPr="00FA1827">
              <w:rPr>
                <w:rFonts w:ascii="Times New Roman" w:hAnsi="Times New Roman"/>
                <w:spacing w:val="-5"/>
                <w:sz w:val="24"/>
                <w:szCs w:val="24"/>
              </w:rPr>
              <w:t>век-пленник, и одновременно чудо-юдо -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получеловек- полуптица; выделять сред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ства выразительности; доказывать, что </w:t>
            </w:r>
            <w:r w:rsidRPr="00FA1827">
              <w:rPr>
                <w:rFonts w:ascii="Times New Roman" w:hAnsi="Times New Roman"/>
                <w:spacing w:val="-4"/>
                <w:sz w:val="24"/>
                <w:szCs w:val="24"/>
              </w:rPr>
              <w:t>богатырь и конь - это часть сказочного</w:t>
            </w:r>
            <w:r w:rsidRPr="007E2E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>леса; сравнивать литературные произведения и произведения изобразительного</w:t>
            </w:r>
            <w:r w:rsidRPr="007E2EA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>искусства; пользоваться библиотекой; сравнивать богатырей и сказочных героев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Былина «Садко».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Н. Рериха «Заморские гости».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B74DC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B3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Г.-Х. Андерсен «Русалочка».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творчество Г.-Х. Андерсена.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сравнивать описание подводно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го царства Г.-Х. Андерсена с описанием</w:t>
            </w:r>
            <w:r w:rsidRPr="007E2E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подводного царства в русской народной</w:t>
            </w:r>
            <w:r w:rsidRPr="007E2E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сказке «Морской царь и Василиса Пре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мудрая» и в былине «Садко»; давать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характеристику главному герою; сравнивать описание бури Г.-Х. Андерсена</w:t>
            </w:r>
            <w:r w:rsidRPr="007E2E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и в былине «Садко»; подтверждать свое</w:t>
            </w:r>
            <w:r w:rsidRPr="007E2E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мнение цитатами из текста;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пользоваться библиотекой; рассказывать о творче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стве Г.-Х. Андерсена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A7D3E" w:rsidRPr="00FA1827" w:rsidTr="009A7D3E">
        <w:trPr>
          <w:trHeight w:val="627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7D3E" w:rsidRPr="00FA1827" w:rsidRDefault="009A7D3E" w:rsidP="009A7D3E">
            <w:pPr>
              <w:pStyle w:val="ParagraphStyle"/>
              <w:numPr>
                <w:ilvl w:val="0"/>
                <w:numId w:val="3"/>
              </w:numPr>
              <w:ind w:hanging="629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D3E" w:rsidRPr="00FA1827" w:rsidRDefault="009A7D3E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Г.-Х. Андерсен «Русалочка».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D3E" w:rsidRPr="00FA1827" w:rsidRDefault="009A7D3E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A7D3E" w:rsidRPr="00B801BD" w:rsidRDefault="009A7D3E" w:rsidP="009A7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D3E" w:rsidRPr="00FA1827" w:rsidRDefault="009A7D3E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-,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что самое главное в народной</w:t>
            </w:r>
            <w:r w:rsidRPr="007E2E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сказке - способность героя выдержать</w:t>
            </w:r>
            <w:r w:rsidRPr="007E2E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испытания и восстановить нарушенную</w:t>
            </w:r>
            <w:r w:rsidRPr="007E2E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справедливость, а в авторской сказке </w:t>
            </w:r>
            <w:proofErr w:type="gramStart"/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proofErr w:type="gramEnd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ир чувств и переживаний героя.</w:t>
            </w:r>
          </w:p>
          <w:p w:rsidR="009A7D3E" w:rsidRPr="00FA1827" w:rsidRDefault="009A7D3E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работать с толковым словарем;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 xml:space="preserve"> законы волшебной сказки;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сравнивать описание героев народных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и авторских сказок; объяснять название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сказки; подтверждать свое мнение цита</w:t>
            </w:r>
            <w:r w:rsidRPr="00FA1827">
              <w:rPr>
                <w:rFonts w:ascii="Times New Roman" w:hAnsi="Times New Roman"/>
                <w:spacing w:val="-2"/>
              </w:rPr>
              <w:softHyphen/>
            </w:r>
            <w:r w:rsidRPr="00FA1827">
              <w:rPr>
                <w:rFonts w:ascii="Times New Roman" w:hAnsi="Times New Roman"/>
                <w:spacing w:val="-1"/>
              </w:rPr>
              <w:t>тами из текста; сравнивать концовку</w:t>
            </w:r>
            <w:r w:rsidRPr="00FA1827">
              <w:rPr>
                <w:rFonts w:ascii="Times New Roman" w:hAnsi="Times New Roman"/>
              </w:rPr>
              <w:t xml:space="preserve"> народной и авторской сказки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D3E" w:rsidRPr="00FA1827" w:rsidRDefault="009A7D3E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9A7D3E">
            <w:pPr>
              <w:pStyle w:val="ParagraphStyle"/>
              <w:numPr>
                <w:ilvl w:val="0"/>
                <w:numId w:val="3"/>
              </w:numPr>
              <w:ind w:hanging="7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9A7D3E" w:rsidRDefault="00B801BD" w:rsidP="009A7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9A7D3E">
            <w:pPr>
              <w:pStyle w:val="ParagraphStyle"/>
              <w:numPr>
                <w:ilvl w:val="0"/>
                <w:numId w:val="3"/>
              </w:numPr>
              <w:ind w:hanging="7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BD" w:rsidRPr="00FA1827" w:rsidTr="00C93121">
        <w:trPr>
          <w:trHeight w:val="262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9A7D3E">
            <w:pPr>
              <w:pStyle w:val="ParagraphStyle"/>
              <w:numPr>
                <w:ilvl w:val="0"/>
                <w:numId w:val="3"/>
              </w:numPr>
              <w:ind w:hanging="629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Г.-Х. Андерсен «Стойкий оловянный солдатик».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что самое главное в народной</w:t>
            </w:r>
            <w:r w:rsidRPr="007E2E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сказке - способность героя выдержать</w:t>
            </w:r>
            <w:r w:rsidRPr="007E2E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испытания и восстановить нарушенную</w:t>
            </w:r>
            <w:r w:rsidRPr="007E2EA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справедливость, а в авторской сказке </w:t>
            </w:r>
            <w:proofErr w:type="gramStart"/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proofErr w:type="gramEnd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ир чувств и переживаний героя.</w:t>
            </w:r>
          </w:p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работать с толковым словарем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>называть законы волшебной сказки;</w:t>
            </w:r>
            <w:r w:rsidRPr="007E2EA1"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сравнивать описание героев народных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и авторских сказок; объяснять название</w:t>
            </w:r>
            <w:r w:rsidRPr="007E2EA1"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сказки; подтверждать свое мнение цита</w:t>
            </w:r>
            <w:r w:rsidRPr="00FA1827">
              <w:rPr>
                <w:rFonts w:ascii="Times New Roman" w:hAnsi="Times New Roman"/>
                <w:spacing w:val="-2"/>
              </w:rPr>
              <w:softHyphen/>
            </w:r>
            <w:r w:rsidRPr="00FA1827">
              <w:rPr>
                <w:rFonts w:ascii="Times New Roman" w:hAnsi="Times New Roman"/>
                <w:spacing w:val="-1"/>
              </w:rPr>
              <w:t>тами из текста; сравнивать концовку</w:t>
            </w:r>
            <w:r w:rsidRPr="00FA1827">
              <w:rPr>
                <w:rFonts w:ascii="Times New Roman" w:hAnsi="Times New Roman"/>
              </w:rPr>
              <w:t xml:space="preserve"> народной и авторской сказки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9A7D3E">
            <w:pPr>
              <w:pStyle w:val="ParagraphStyle"/>
              <w:numPr>
                <w:ilvl w:val="0"/>
                <w:numId w:val="3"/>
              </w:numPr>
              <w:ind w:hanging="6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Г.-Х. Андерсен «Стойкий оловянный солдатик».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CB5E37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9A7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-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что самое главное в народной</w:t>
            </w:r>
            <w:r w:rsidRPr="007E2E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сказке - способность героя выдержать</w:t>
            </w:r>
            <w:r w:rsidRPr="007E2EA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испытания и восстановить нарушенную</w:t>
            </w:r>
            <w:r w:rsidRPr="004F41F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справедливость, а в авторской сказке </w:t>
            </w:r>
            <w:proofErr w:type="gramStart"/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proofErr w:type="gramEnd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ир чувств и переживаний героя.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называть законы волшебной сказки;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сравнивать описание героев народных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и авторских сказок; объяснять название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сказки; подтверждать свое мнение цита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тами из текста; сравнивать концовку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народной и авторской сказки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9A7D3E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9A7D3E">
            <w:pPr>
              <w:pStyle w:val="ParagraphStyle"/>
              <w:numPr>
                <w:ilvl w:val="0"/>
                <w:numId w:val="3"/>
              </w:numPr>
              <w:ind w:hanging="6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1BD" w:rsidRPr="00B801BD" w:rsidRDefault="00B801BD" w:rsidP="009A7D3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9A7D3E">
            <w:pPr>
              <w:pStyle w:val="ParagraphStyle"/>
              <w:numPr>
                <w:ilvl w:val="0"/>
                <w:numId w:val="3"/>
              </w:numPr>
              <w:ind w:hanging="6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Г.-Х. Андерсен «Снежная королева».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отвечать на вопросы по содержанию сказки; цитировать нужный отрывок; выразительно читать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диалог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 описание царст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ва Снежной королевы; подтверждать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свои ответы цитатами из текста; доказывать, что героине помогают не только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люди, но и природные явления; называть авторские сказки, в которых лю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бовь оказывается сильнее волшебства;</w:t>
            </w:r>
          </w:p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spacing w:val="-2"/>
              </w:rPr>
              <w:t>делиться своими впечатлениями при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>прослушивании музыкального произве</w:t>
            </w:r>
            <w:r w:rsidRPr="00FA1827">
              <w:rPr>
                <w:rFonts w:ascii="Times New Roman" w:hAnsi="Times New Roman"/>
              </w:rPr>
              <w:t>дения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«История первая, в которой рассказывается о зеркале и его осколках». «История вторая. Мальчик и девочка».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CB5E37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отвечать на вопросы по содержанию сказки; цитировать нужный отрывок; выразительно читать диалог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 описание царст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ва Снежной королевы; подтверждать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свои ответы цитатами из текста; доказывать, что героине помогают не только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люди, но и природные явления; называть авторские сказки, в которых лю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бовь оказывается сильнее волшебства;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делиться своими впечатлениями при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прослушивании музыкального произве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39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BD" w:rsidRPr="00FA1827" w:rsidTr="00C93121">
        <w:trPr>
          <w:trHeight w:val="39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Г.-Х. Андерсен «Снежная королева». «История пятая. Встреча с разбойниками».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отвечать на вопросы по содержанию сказки; цитировать нужный отрывок; выразительно читать диалог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 описание царст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ва Снежной королевы; подтверждать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свои ответы цитатами из текста; доказывать, что героине помогают не только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люди, но и природные явления; называть авторские сказки, в которых лю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бовь оказывается сильнее волшебства;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39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Г.-Х. Андерсен «Снежная королева». «Что случилось в чертогах Снежной королевы и что случилось потом».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Музыкальная пьеса «В пещере горного короля»</w:t>
            </w:r>
          </w:p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bCs/>
              </w:rPr>
              <w:t xml:space="preserve"> Э. Грига.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отвечать на вопросы по содержанию сказки; цитировать нужный отрывок; выразительно читать диалог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 описание царст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ва Снежной королевы; подтверждать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свои ответы цитатами из текста; доказывать, что героине помогают не только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люди,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но и природные явления; называть авторские сказки, в которых лю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бовь оказывается сильнее волшебства;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делиться своими впечатлениями при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прослушивании музыкального произве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 Обобщение по теме «Знакомимся с повествованиями, основанными на фольклоре. Обнаруживаем в былине интерес к истории.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CB5E37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9A7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жанр «былина».</w:t>
            </w:r>
          </w:p>
          <w:p w:rsidR="00B801BD" w:rsidRPr="00FA1827" w:rsidRDefault="00B801BD" w:rsidP="00E1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читать нараспев, делая ударение на вы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деленных слогах; выделять повтор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предлогов, начала строк; находить при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меты народного юмора;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9A7D3E" w:rsidRDefault="00B801BD" w:rsidP="009A7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9A7D3E" w:rsidRDefault="00B801BD" w:rsidP="009A7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E101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В. Жуковский «Славянка», «Весеннее чувство».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Репродукции картин И. Левитана</w:t>
            </w:r>
          </w:p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Default="00B801BD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выражать любовь к природе 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можно по-разному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01BD" w:rsidRPr="00456D84" w:rsidRDefault="00B801BD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работать с толковым словарем; доказывать, что стихотворение написано 200 лет назад; находить зву</w:t>
            </w:r>
            <w:r w:rsidRPr="00FA1827">
              <w:rPr>
                <w:rFonts w:ascii="Times New Roman" w:hAnsi="Times New Roman"/>
                <w:sz w:val="24"/>
                <w:szCs w:val="24"/>
              </w:rPr>
              <w:softHyphen/>
              <w:t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природе; называть средства художественной выразительности (композиция, цветовая гамма); определять, в каком музее хранятся картины</w:t>
            </w: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Давид Самойлов «Красная осень».</w:t>
            </w:r>
          </w:p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Николай Заболоцкий «Сентябрь».</w:t>
            </w:r>
          </w:p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bCs/>
              </w:rPr>
              <w:t>Репродукция картины М. Врубеля «Жемчужина».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выразительно читать стихотво</w:t>
            </w:r>
            <w:r w:rsidRPr="00FA1827">
              <w:rPr>
                <w:rFonts w:ascii="Times New Roman" w:hAnsi="Times New Roman"/>
                <w:spacing w:val="-2"/>
              </w:rPr>
              <w:t xml:space="preserve">рения; анализировать сравнения поэта; </w:t>
            </w:r>
            <w:r w:rsidRPr="00FA1827">
              <w:rPr>
                <w:rFonts w:ascii="Times New Roman" w:hAnsi="Times New Roman"/>
                <w:spacing w:val="-3"/>
              </w:rPr>
              <w:t>читать строфы с пометами для вырази</w:t>
            </w:r>
            <w:r w:rsidRPr="00FA1827">
              <w:rPr>
                <w:rFonts w:ascii="Times New Roman" w:hAnsi="Times New Roman"/>
                <w:spacing w:val="-3"/>
              </w:rPr>
              <w:softHyphen/>
            </w:r>
            <w:r w:rsidRPr="00FA1827">
              <w:rPr>
                <w:rFonts w:ascii="Times New Roman" w:hAnsi="Times New Roman"/>
              </w:rPr>
              <w:t xml:space="preserve">тельного чтения; определять, какое </w:t>
            </w:r>
            <w:r w:rsidRPr="00FA1827">
              <w:rPr>
                <w:rFonts w:ascii="Times New Roman" w:hAnsi="Times New Roman"/>
                <w:spacing w:val="-3"/>
              </w:rPr>
              <w:t xml:space="preserve">впечатление автор передает с помощью </w:t>
            </w:r>
            <w:r w:rsidRPr="00FA1827">
              <w:rPr>
                <w:rFonts w:ascii="Times New Roman" w:hAnsi="Times New Roman"/>
              </w:rPr>
              <w:t>сочетания звуков</w:t>
            </w: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Николай Заболоцкий «Оттепель».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выразительно читать стихотво</w:t>
            </w:r>
            <w:r w:rsidRPr="00FA1827">
              <w:rPr>
                <w:rFonts w:ascii="Times New Roman" w:hAnsi="Times New Roman"/>
                <w:spacing w:val="-2"/>
              </w:rPr>
              <w:t xml:space="preserve">рения; анализировать сравнения поэта; </w:t>
            </w:r>
            <w:r w:rsidRPr="00FA1827">
              <w:rPr>
                <w:rFonts w:ascii="Times New Roman" w:hAnsi="Times New Roman"/>
                <w:spacing w:val="-3"/>
              </w:rPr>
              <w:t>читать строфы с пометами для вырази</w:t>
            </w:r>
            <w:r w:rsidRPr="00FA1827">
              <w:rPr>
                <w:rFonts w:ascii="Times New Roman" w:hAnsi="Times New Roman"/>
                <w:spacing w:val="-3"/>
              </w:rPr>
              <w:softHyphen/>
            </w:r>
            <w:r w:rsidRPr="00FA1827">
              <w:rPr>
                <w:rFonts w:ascii="Times New Roman" w:hAnsi="Times New Roman"/>
              </w:rPr>
              <w:t xml:space="preserve">тельного чтения; определять, какое </w:t>
            </w:r>
            <w:r w:rsidRPr="00FA1827">
              <w:rPr>
                <w:rFonts w:ascii="Times New Roman" w:hAnsi="Times New Roman"/>
                <w:spacing w:val="-3"/>
              </w:rPr>
              <w:t xml:space="preserve">впечатление автор передает с помощью </w:t>
            </w:r>
            <w:r w:rsidRPr="00FA1827">
              <w:rPr>
                <w:rFonts w:ascii="Times New Roman" w:hAnsi="Times New Roman"/>
              </w:rPr>
              <w:t>сочетания звуков</w:t>
            </w: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  <w:bookmarkStart w:id="0" w:name="_Hlk55168157"/>
            <w:r w:rsidRPr="00FA1827">
              <w:rPr>
                <w:rFonts w:ascii="Times New Roman" w:hAnsi="Times New Roman" w:cs="Times New Roman"/>
              </w:rPr>
              <w:t xml:space="preserve">Иван Бунин «Нет солнца, но светлы пруды…», </w:t>
            </w:r>
            <w:bookmarkEnd w:id="0"/>
            <w:r w:rsidRPr="00FA1827">
              <w:rPr>
                <w:rFonts w:ascii="Times New Roman" w:hAnsi="Times New Roman" w:cs="Times New Roman"/>
              </w:rPr>
              <w:t>«Детство».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Default="00B801BD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что выражать любовь к природе 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можно по-разному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01BD" w:rsidRDefault="00B801BD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работать с толковым словарем;</w:t>
            </w:r>
          </w:p>
          <w:p w:rsidR="00B801BD" w:rsidRDefault="00B801BD" w:rsidP="000A0E7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находить зву</w:t>
            </w:r>
            <w:r w:rsidRPr="00FA1827">
              <w:rPr>
                <w:rFonts w:ascii="Times New Roman" w:hAnsi="Times New Roman"/>
                <w:sz w:val="24"/>
                <w:szCs w:val="24"/>
              </w:rPr>
              <w:softHyphen/>
              <w:t>ковые впечатления, которые поэт отразил в стихотворении; читать текст по цепочке; сравнивать впечатления поэта и художника от заката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01BD" w:rsidRDefault="00B801BD" w:rsidP="000A0E7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называть средства художественной выразительности (композиция, цветовая гамма);</w:t>
            </w:r>
          </w:p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пределять, в каких двух стро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фах выражено главное переживание по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эта; анализировать авторские сравнения;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называть авторские главные жизненные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ценности; определять героя стихотворения; подтверждать свое мнение строка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ми из стихотворения</w:t>
            </w: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1BD" w:rsidRPr="00FA1827" w:rsidRDefault="00B801BD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51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  <w:bookmarkStart w:id="1" w:name="_Hlk55168310"/>
            <w:r w:rsidRPr="00FA1827">
              <w:rPr>
                <w:rFonts w:ascii="Times New Roman" w:hAnsi="Times New Roman" w:cs="Times New Roman"/>
              </w:rPr>
              <w:t>Владимир Набоков «Обида».</w:t>
            </w:r>
          </w:p>
          <w:p w:rsidR="00B801BD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  <w:bookmarkEnd w:id="1"/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содержание литературно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го произведения; сравнивать поступки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детей; зачитывать отрывки из текста;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давать характеристику герою; выделять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средства художественной выразитель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ности при описании ягод черники</w:t>
            </w:r>
          </w:p>
          <w:p w:rsidR="00B801BD" w:rsidRPr="004500D3" w:rsidRDefault="00B801BD" w:rsidP="000A0E7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выделять средства художест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венной выразительности при описании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ягод черники; сравнивать характеры ге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роев, изображенных на картине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1BD" w:rsidRPr="00FA1827" w:rsidRDefault="00B801BD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51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Default="00B801BD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Владимир Набоков «Обида».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Эмили </w:t>
            </w:r>
            <w:proofErr w:type="spellStart"/>
            <w:r w:rsidRPr="00FA1827">
              <w:rPr>
                <w:rFonts w:ascii="Times New Roman" w:hAnsi="Times New Roman" w:cs="Times New Roman"/>
                <w:bCs/>
              </w:rPr>
              <w:t>Шанкс</w:t>
            </w:r>
            <w:proofErr w:type="spellEnd"/>
            <w:r w:rsidRPr="00FA1827">
              <w:rPr>
                <w:rFonts w:ascii="Times New Roman" w:hAnsi="Times New Roman" w:cs="Times New Roman"/>
                <w:bCs/>
              </w:rPr>
              <w:t xml:space="preserve"> «Наём гувернантки».</w:t>
            </w:r>
          </w:p>
          <w:p w:rsidR="00B801BD" w:rsidRDefault="00B801BD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содержание литературно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го произведения; сравнивать поступки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детей; зачитывать отрывки из текста;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давать характеристику герою; выделять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средства художественной выразитель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ности при описании ягод черники</w:t>
            </w:r>
          </w:p>
          <w:p w:rsidR="00B801BD" w:rsidRPr="004500D3" w:rsidRDefault="00B801BD" w:rsidP="000A0E7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выделять средства художест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венной выразительности при описании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ягод черники; сравнивать характеры ге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роев, изображенных на картине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801BD" w:rsidRPr="00FA1827" w:rsidTr="00C93121">
        <w:trPr>
          <w:trHeight w:val="514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Владимир Набоков «Грибы», «Мой друг, я искренно жалею...».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содержание литературно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го произведения; сравнивать поступки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детей; зачитывать отрывки из текста;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давать характеристику герою; выделять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средства художественной выразитель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ности при описании ягод черники</w:t>
            </w:r>
          </w:p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выделять средства художест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венной выразительности при описании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ягод черники; сравнивать характеры ге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роев, изображенных на картине</w:t>
            </w: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BD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Юрий Коваль «Лес, лес! Возьми мою </w:t>
            </w:r>
            <w:proofErr w:type="spellStart"/>
            <w:r w:rsidRPr="00FA1827">
              <w:rPr>
                <w:rFonts w:ascii="Times New Roman" w:hAnsi="Times New Roman" w:cs="Times New Roman"/>
              </w:rPr>
              <w:t>глоть</w:t>
            </w:r>
            <w:proofErr w:type="spellEnd"/>
            <w:r w:rsidRPr="00FA1827">
              <w:rPr>
                <w:rFonts w:ascii="Times New Roman" w:hAnsi="Times New Roman" w:cs="Times New Roman"/>
              </w:rPr>
              <w:t>!».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</w:t>
            </w:r>
            <w:proofErr w:type="spellStart"/>
            <w:r w:rsidRPr="00FA1827">
              <w:rPr>
                <w:rFonts w:ascii="Times New Roman" w:hAnsi="Times New Roman" w:cs="Times New Roman"/>
                <w:bCs/>
              </w:rPr>
              <w:t>С.Лучишкина</w:t>
            </w:r>
            <w:proofErr w:type="spellEnd"/>
            <w:r w:rsidRPr="00FA1827">
              <w:rPr>
                <w:rFonts w:ascii="Times New Roman" w:hAnsi="Times New Roman" w:cs="Times New Roman"/>
                <w:bCs/>
              </w:rPr>
              <w:t xml:space="preserve"> «Шар улетел».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9A7D3E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01BD" w:rsidRPr="00B801BD" w:rsidRDefault="00B801BD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1BD" w:rsidRPr="00FA1827" w:rsidRDefault="00B801BD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объяснять название произведения; рас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сказывать о творчестве Юрия Коваля;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жанр произведения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1BD" w:rsidRPr="00FA1827" w:rsidRDefault="00B801BD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801BD" w:rsidRPr="00FA1827" w:rsidRDefault="00B801BD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9A7D3E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Юрий Коваль «Лес, лес! Возьми мою </w:t>
            </w:r>
            <w:proofErr w:type="spellStart"/>
            <w:r w:rsidRPr="00FA1827">
              <w:rPr>
                <w:rFonts w:ascii="Times New Roman" w:hAnsi="Times New Roman" w:cs="Times New Roman"/>
              </w:rPr>
              <w:t>глоть</w:t>
            </w:r>
            <w:proofErr w:type="spellEnd"/>
            <w:r w:rsidRPr="00FA1827">
              <w:rPr>
                <w:rFonts w:ascii="Times New Roman" w:hAnsi="Times New Roman" w:cs="Times New Roman"/>
              </w:rPr>
              <w:t>!».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</w:t>
            </w:r>
            <w:proofErr w:type="spellStart"/>
            <w:r w:rsidRPr="00FA1827">
              <w:rPr>
                <w:rFonts w:ascii="Times New Roman" w:hAnsi="Times New Roman" w:cs="Times New Roman"/>
                <w:bCs/>
              </w:rPr>
              <w:t>С.Лучишкина</w:t>
            </w:r>
            <w:proofErr w:type="spellEnd"/>
            <w:r w:rsidRPr="00FA1827">
              <w:rPr>
                <w:rFonts w:ascii="Times New Roman" w:hAnsi="Times New Roman" w:cs="Times New Roman"/>
                <w:bCs/>
              </w:rPr>
              <w:t xml:space="preserve"> «Шар улетел».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9A7D3E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C93121" w:rsidRDefault="00C93121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9A7D3E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Юрий Коваль «Лес, лес! Возьми мою </w:t>
            </w:r>
            <w:proofErr w:type="spellStart"/>
            <w:r w:rsidRPr="00FA1827">
              <w:rPr>
                <w:rFonts w:ascii="Times New Roman" w:hAnsi="Times New Roman" w:cs="Times New Roman"/>
              </w:rPr>
              <w:t>глоть</w:t>
            </w:r>
            <w:proofErr w:type="spellEnd"/>
            <w:r w:rsidRPr="00FA1827">
              <w:rPr>
                <w:rFonts w:ascii="Times New Roman" w:hAnsi="Times New Roman" w:cs="Times New Roman"/>
              </w:rPr>
              <w:t>!».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</w:t>
            </w:r>
            <w:proofErr w:type="spellStart"/>
            <w:r w:rsidRPr="00FA1827">
              <w:rPr>
                <w:rFonts w:ascii="Times New Roman" w:hAnsi="Times New Roman" w:cs="Times New Roman"/>
                <w:bCs/>
              </w:rPr>
              <w:t>С.Лучишкина</w:t>
            </w:r>
            <w:proofErr w:type="spellEnd"/>
            <w:r w:rsidRPr="00FA1827">
              <w:rPr>
                <w:rFonts w:ascii="Times New Roman" w:hAnsi="Times New Roman" w:cs="Times New Roman"/>
                <w:bCs/>
              </w:rPr>
              <w:t xml:space="preserve"> «Шар улетел».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9A7D3E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C9312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729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Виктор Драгунский «Красный шарик в синем небе».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давать характеристику героям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рассказа В. Драгунского; цитировать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строки из произведения; объяснять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приемы смешного; рассказывать о твор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честве писателя</w:t>
            </w: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729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Борис </w:t>
            </w:r>
            <w:proofErr w:type="spellStart"/>
            <w:r w:rsidRPr="00FA1827">
              <w:rPr>
                <w:rFonts w:ascii="Times New Roman" w:hAnsi="Times New Roman" w:cs="Times New Roman"/>
              </w:rPr>
              <w:t>Сергуненков</w:t>
            </w:r>
            <w:proofErr w:type="spellEnd"/>
            <w:r w:rsidRPr="00FA1827">
              <w:rPr>
                <w:rFonts w:ascii="Times New Roman" w:hAnsi="Times New Roman" w:cs="Times New Roman"/>
              </w:rPr>
              <w:t xml:space="preserve"> «Конь Мотылек». 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bCs/>
              </w:rPr>
              <w:t xml:space="preserve">Репродукция картины В. </w:t>
            </w:r>
            <w:proofErr w:type="spellStart"/>
            <w:r w:rsidRPr="00FA1827">
              <w:rPr>
                <w:rFonts w:ascii="Times New Roman" w:hAnsi="Times New Roman" w:cs="Times New Roman"/>
                <w:bCs/>
              </w:rPr>
              <w:t>Ватенина</w:t>
            </w:r>
            <w:proofErr w:type="spellEnd"/>
            <w:r w:rsidRPr="00FA1827">
              <w:rPr>
                <w:rFonts w:ascii="Times New Roman" w:hAnsi="Times New Roman" w:cs="Times New Roman"/>
                <w:bCs/>
              </w:rPr>
              <w:t xml:space="preserve"> «Голуби в небе».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давать характеристику героям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рассказа В. Драгунского; цитировать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строки из произведения; объяснять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приемы смешного; рассказывать о твор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честве писателя</w:t>
            </w: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Default="00C93121" w:rsidP="00B373B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spellStart"/>
            <w:r w:rsidRPr="00FA1827">
              <w:rPr>
                <w:rFonts w:ascii="Times New Roman" w:hAnsi="Times New Roman" w:cs="Times New Roman"/>
              </w:rPr>
              <w:t>Джералд</w:t>
            </w:r>
            <w:proofErr w:type="spellEnd"/>
            <w:r w:rsidRPr="00FA1827">
              <w:rPr>
                <w:rFonts w:ascii="Times New Roman" w:hAnsi="Times New Roman" w:cs="Times New Roman"/>
              </w:rPr>
              <w:t xml:space="preserve"> Даррелл «</w:t>
            </w:r>
            <w:proofErr w:type="spellStart"/>
            <w:r w:rsidRPr="00FA1827">
              <w:rPr>
                <w:rFonts w:ascii="Times New Roman" w:hAnsi="Times New Roman" w:cs="Times New Roman"/>
              </w:rPr>
              <w:t>Землянично-розовый</w:t>
            </w:r>
            <w:proofErr w:type="spellEnd"/>
            <w:r w:rsidRPr="00FA1827">
              <w:rPr>
                <w:rFonts w:ascii="Times New Roman" w:hAnsi="Times New Roman" w:cs="Times New Roman"/>
              </w:rPr>
              <w:t xml:space="preserve"> дом» </w:t>
            </w:r>
            <w:r w:rsidRPr="00FA1827">
              <w:rPr>
                <w:rFonts w:ascii="Times New Roman" w:hAnsi="Times New Roman" w:cs="Times New Roman"/>
              </w:rPr>
              <w:br/>
              <w:t>(отрывок из повести «Моя семья и другие звери»)</w:t>
            </w:r>
            <w:r w:rsidRPr="00FA1827">
              <w:rPr>
                <w:rFonts w:ascii="Times New Roman" w:hAnsi="Times New Roman" w:cs="Times New Roman"/>
                <w:bCs/>
              </w:rPr>
              <w:t>. Репродукции картин</w:t>
            </w:r>
          </w:p>
          <w:p w:rsidR="00C93121" w:rsidRPr="00FA1827" w:rsidRDefault="00C93121" w:rsidP="00B373B2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bCs/>
              </w:rPr>
              <w:t>Г. Захарова «Зимние разговоры» и «Пейзаж с карасями».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об изготовлении офорта.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картины Г. Заха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рова «Зимние разговоры» и «Пейзаж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с карасями»; заканчивать высказывание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героев учебника; называть средства ху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дожественной выразительности; анализировать содержание произведения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121" w:rsidRPr="00FA1827" w:rsidRDefault="00C93121" w:rsidP="00B373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93121" w:rsidRPr="00FA1827" w:rsidRDefault="00C93121" w:rsidP="00B373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1671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spellStart"/>
            <w:r w:rsidRPr="00FA1827">
              <w:rPr>
                <w:rFonts w:ascii="Times New Roman" w:hAnsi="Times New Roman" w:cs="Times New Roman"/>
              </w:rPr>
              <w:t>Джералд</w:t>
            </w:r>
            <w:proofErr w:type="spellEnd"/>
            <w:r w:rsidRPr="00FA1827">
              <w:rPr>
                <w:rFonts w:ascii="Times New Roman" w:hAnsi="Times New Roman" w:cs="Times New Roman"/>
              </w:rPr>
              <w:t xml:space="preserve"> Даррелл «</w:t>
            </w:r>
            <w:proofErr w:type="spellStart"/>
            <w:r w:rsidRPr="00FA1827">
              <w:rPr>
                <w:rFonts w:ascii="Times New Roman" w:hAnsi="Times New Roman" w:cs="Times New Roman"/>
              </w:rPr>
              <w:t>Землянично-розовый</w:t>
            </w:r>
            <w:proofErr w:type="spellEnd"/>
            <w:r w:rsidRPr="00FA1827">
              <w:rPr>
                <w:rFonts w:ascii="Times New Roman" w:hAnsi="Times New Roman" w:cs="Times New Roman"/>
              </w:rPr>
              <w:t xml:space="preserve"> дом» </w:t>
            </w:r>
            <w:r w:rsidRPr="00FA1827">
              <w:rPr>
                <w:rFonts w:ascii="Times New Roman" w:hAnsi="Times New Roman" w:cs="Times New Roman"/>
              </w:rPr>
              <w:br/>
              <w:t>(отрывок из повести «Моя семья и другие звери»)</w:t>
            </w:r>
            <w:r w:rsidRPr="00FA1827">
              <w:rPr>
                <w:rFonts w:ascii="Times New Roman" w:hAnsi="Times New Roman" w:cs="Times New Roman"/>
                <w:bCs/>
              </w:rPr>
              <w:t>. Репродукции картин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bCs/>
              </w:rPr>
              <w:t>Г. Захарова «Зимние разговоры» и «Пейзаж с карасями».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Обобщение по теме «Учимся у поэтов и художников видеть красоту природы и красоту человека».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об изготовлении офорта</w:t>
            </w:r>
            <w:proofErr w:type="gramStart"/>
            <w:r w:rsidRPr="00FA1827">
              <w:rPr>
                <w:rFonts w:ascii="Times New Roman" w:hAnsi="Times New Roman"/>
                <w:sz w:val="24"/>
                <w:szCs w:val="24"/>
              </w:rPr>
              <w:t>.</w:t>
            </w: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proofErr w:type="gramEnd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картины Г. Заха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рова «Зимние разговоры» и «Пейзаж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с карасями»; заканчивать высказывание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героев учебника; называть средства ху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дожественной выразительности; анализировать содержание произведения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Леонид Андреев «Петька на даче».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высказывать свое мнение о главных ге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роях; определять жанр произведения;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цитировать строки произведения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Леонид Андреев «Петька на даче».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Леонид Андреев «Петька на даче».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Репродукции картин Н. Богданова-Бельского </w:t>
            </w:r>
            <w:r w:rsidRPr="00FA1827">
              <w:rPr>
                <w:rFonts w:ascii="Times New Roman" w:hAnsi="Times New Roman" w:cs="Times New Roman"/>
              </w:rPr>
              <w:t>«</w:t>
            </w:r>
            <w:r w:rsidRPr="00FA1827">
              <w:rPr>
                <w:rFonts w:ascii="Times New Roman" w:hAnsi="Times New Roman" w:cs="Times New Roman"/>
                <w:bCs/>
              </w:rPr>
              <w:t xml:space="preserve">Ученицы», 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bCs/>
              </w:rPr>
              <w:t>«У дверей школы».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9A7D3E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высказывать свое мнение о главных ге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роях; определять жанр произведения;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цитировать строки произведения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C93121" w:rsidRDefault="00C93121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Антон Чехов «Ванька».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Н. Богданова-Бельского «Визитеры», «Дети за пианино»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работать с фразеологическим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>словарем; описывать внешний вид ге</w:t>
            </w:r>
            <w:r w:rsidRPr="00FA1827">
              <w:rPr>
                <w:rFonts w:ascii="Times New Roman" w:hAnsi="Times New Roman"/>
                <w:spacing w:val="-2"/>
              </w:rPr>
              <w:t>роя; доказывать ответы строками 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>произведения; анализировать содержание произведения; сравнивать отрывки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из писем героя; определять тему и ос</w:t>
            </w:r>
            <w:r w:rsidRPr="00FA1827">
              <w:rPr>
                <w:rFonts w:ascii="Times New Roman" w:hAnsi="Times New Roman"/>
                <w:spacing w:val="-3"/>
              </w:rPr>
              <w:t>новную мысль картины; сравнивать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>произведения живописи и литературные</w:t>
            </w:r>
            <w:r w:rsidRPr="00FA1827">
              <w:rPr>
                <w:rFonts w:ascii="Times New Roman" w:hAnsi="Times New Roman"/>
              </w:rPr>
              <w:t xml:space="preserve"> произведения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Антон Чехов «Мальчики».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давать характеристику главным героям;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жанр произведения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Антон Чехов «Мальчики».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давать характеристику главным героям;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жанр произведения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Антоний Погорельский «Черная курица, или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caps/>
              </w:rPr>
              <w:t>п</w:t>
            </w:r>
            <w:r w:rsidRPr="00FA1827">
              <w:rPr>
                <w:rFonts w:ascii="Times New Roman" w:hAnsi="Times New Roman" w:cs="Times New Roman"/>
              </w:rPr>
              <w:t>одземные жители».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9A7D3E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давать характеристику главным героям;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жанр произведения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Антоний Погорельский «Черная курица, или 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caps/>
              </w:rPr>
              <w:t>п</w:t>
            </w:r>
            <w:r w:rsidRPr="00FA1827">
              <w:rPr>
                <w:rFonts w:ascii="Times New Roman" w:hAnsi="Times New Roman" w:cs="Times New Roman"/>
              </w:rPr>
              <w:t>одземные жители».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Default="00C93121" w:rsidP="000A0E78">
            <w:pPr>
              <w:pStyle w:val="ParagraphStyle"/>
              <w:rPr>
                <w:rFonts w:ascii="Times New Roman" w:hAnsi="Times New Roman"/>
                <w:spacing w:val="-2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>подтверждать ответы строчками из тек</w:t>
            </w:r>
            <w:r w:rsidRPr="00FA1827">
              <w:rPr>
                <w:rFonts w:ascii="Times New Roman" w:hAnsi="Times New Roman"/>
                <w:spacing w:val="-2"/>
              </w:rPr>
              <w:t>ста; находить в тексте конкретно-</w:t>
            </w:r>
            <w:r w:rsidRPr="00FA1827">
              <w:rPr>
                <w:rFonts w:ascii="Times New Roman" w:hAnsi="Times New Roman"/>
                <w:spacing w:val="-3"/>
              </w:rPr>
              <w:t>исторические приметы времени; срав</w:t>
            </w:r>
            <w:r w:rsidRPr="00FA1827">
              <w:rPr>
                <w:rFonts w:ascii="Times New Roman" w:hAnsi="Times New Roman"/>
                <w:spacing w:val="-2"/>
              </w:rPr>
              <w:t>нивать рассказы А. Чехова «Ванька»,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spacing w:val="-2"/>
              </w:rPr>
              <w:t>Л. Андреева «Петька на даче», А. Пого</w:t>
            </w:r>
            <w:r w:rsidRPr="00FA1827">
              <w:rPr>
                <w:rFonts w:ascii="Times New Roman" w:hAnsi="Times New Roman"/>
                <w:spacing w:val="-3"/>
              </w:rPr>
              <w:t>рельского «Черная курица, или Подзем</w:t>
            </w:r>
            <w:r w:rsidRPr="00FA1827">
              <w:rPr>
                <w:rFonts w:ascii="Times New Roman" w:hAnsi="Times New Roman"/>
              </w:rPr>
              <w:t>ные жители»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Антоний Погорельский «Черная курица, или </w:t>
            </w:r>
            <w:r w:rsidRPr="00FA1827">
              <w:rPr>
                <w:rFonts w:ascii="Times New Roman" w:hAnsi="Times New Roman" w:cs="Times New Roman"/>
              </w:rPr>
              <w:br/>
            </w:r>
            <w:r w:rsidRPr="00FA1827">
              <w:rPr>
                <w:rFonts w:ascii="Times New Roman" w:hAnsi="Times New Roman" w:cs="Times New Roman"/>
                <w:caps/>
              </w:rPr>
              <w:t>п</w:t>
            </w:r>
            <w:r w:rsidRPr="00FA1827">
              <w:rPr>
                <w:rFonts w:ascii="Times New Roman" w:hAnsi="Times New Roman" w:cs="Times New Roman"/>
              </w:rPr>
              <w:t>одземные жители».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Default="00C93121" w:rsidP="000A0E78">
            <w:pPr>
              <w:pStyle w:val="ParagraphStyle"/>
              <w:rPr>
                <w:rFonts w:ascii="Times New Roman" w:hAnsi="Times New Roman"/>
                <w:spacing w:val="-2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работать с толковым словарем;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>подтверждать ответы строчками из тек</w:t>
            </w:r>
            <w:r w:rsidRPr="00FA1827">
              <w:rPr>
                <w:rFonts w:ascii="Times New Roman" w:hAnsi="Times New Roman"/>
                <w:spacing w:val="-2"/>
              </w:rPr>
              <w:t>ста; находить в тексте конкретно-</w:t>
            </w:r>
            <w:r w:rsidRPr="00FA1827">
              <w:rPr>
                <w:rFonts w:ascii="Times New Roman" w:hAnsi="Times New Roman"/>
                <w:spacing w:val="-3"/>
              </w:rPr>
              <w:t>исторические приметы времени; срав</w:t>
            </w:r>
            <w:r w:rsidRPr="00FA1827">
              <w:rPr>
                <w:rFonts w:ascii="Times New Roman" w:hAnsi="Times New Roman"/>
                <w:spacing w:val="-2"/>
              </w:rPr>
              <w:t>нивать рассказы А. Чехова «Ванька»,</w:t>
            </w:r>
            <w:r>
              <w:rPr>
                <w:rFonts w:ascii="Times New Roman" w:hAnsi="Times New Roman"/>
                <w:spacing w:val="-2"/>
              </w:rPr>
              <w:t xml:space="preserve">  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spacing w:val="-2"/>
              </w:rPr>
              <w:t>Л. Андреева «Петька на даче», А. Пого</w:t>
            </w:r>
            <w:r w:rsidRPr="00FA1827">
              <w:rPr>
                <w:rFonts w:ascii="Times New Roman" w:hAnsi="Times New Roman"/>
                <w:spacing w:val="-3"/>
              </w:rPr>
              <w:t>рельского «Черная курица, или Подзем</w:t>
            </w:r>
            <w:r w:rsidRPr="00FA1827">
              <w:rPr>
                <w:rFonts w:ascii="Times New Roman" w:hAnsi="Times New Roman"/>
              </w:rPr>
              <w:t>ные жители»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Антоний Погорельский «Черная курица, или </w:t>
            </w:r>
            <w:r w:rsidRPr="00FA1827">
              <w:rPr>
                <w:rFonts w:ascii="Times New Roman" w:hAnsi="Times New Roman" w:cs="Times New Roman"/>
              </w:rPr>
              <w:br/>
            </w:r>
            <w:r w:rsidRPr="00FA1827">
              <w:rPr>
                <w:rFonts w:ascii="Times New Roman" w:hAnsi="Times New Roman" w:cs="Times New Roman"/>
                <w:caps/>
              </w:rPr>
              <w:t>п</w:t>
            </w:r>
            <w:r w:rsidRPr="00FA1827">
              <w:rPr>
                <w:rFonts w:ascii="Times New Roman" w:hAnsi="Times New Roman" w:cs="Times New Roman"/>
              </w:rPr>
              <w:t>одземные жители».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доказывать, что Чернушка непростая курочка, а персонаж волшебной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сказки; отвечать на вопросы по содер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жанию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описание внеш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него вида героя произведения; доказывать свое мнение; делить текст на смы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словые части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выражать свое отношение к ге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рою произведения; доказывать свою точку зрения, опираясь на текст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Антоний Погорельский «Черная курица, или </w:t>
            </w:r>
            <w:r w:rsidRPr="00FA1827">
              <w:rPr>
                <w:rFonts w:ascii="Times New Roman" w:hAnsi="Times New Roman" w:cs="Times New Roman"/>
              </w:rPr>
              <w:br/>
            </w:r>
            <w:r w:rsidRPr="00FA1827">
              <w:rPr>
                <w:rFonts w:ascii="Times New Roman" w:hAnsi="Times New Roman" w:cs="Times New Roman"/>
                <w:caps/>
              </w:rPr>
              <w:t>п</w:t>
            </w:r>
            <w:r w:rsidRPr="00FA1827">
              <w:rPr>
                <w:rFonts w:ascii="Times New Roman" w:hAnsi="Times New Roman" w:cs="Times New Roman"/>
              </w:rPr>
              <w:t>одземные жители».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доказывать, что Чернушка непростая курочка, а персонаж волшебной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сказки; отвечать на вопросы по содер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жанию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описание внеш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него вида героя произведения; доказывать свое мнение; делить текст на смы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словые части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lastRenderedPageBreak/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выражать свое отношение к ге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рою произведения; доказывать свою точку зрения, опираясь на текст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lastRenderedPageBreak/>
              <w:t>Проверка техники чтения</w:t>
            </w: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C93121" w:rsidRDefault="00C93121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C93121" w:rsidRDefault="00C93121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C93121" w:rsidRDefault="00C93121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C93121" w:rsidRDefault="00C93121" w:rsidP="00C93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21" w:rsidRPr="00FA1827" w:rsidTr="00C93121">
        <w:trPr>
          <w:trHeight w:val="27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Обобщение по теме «Всматриваемся в лица наших сверстников, жив</w:t>
            </w:r>
            <w:r w:rsidRPr="00FA1827">
              <w:rPr>
                <w:rFonts w:ascii="Times New Roman" w:hAnsi="Times New Roman" w:cs="Times New Roman"/>
                <w:spacing w:val="-15"/>
              </w:rPr>
              <w:t>ших   задолго до нас».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доказывать, что Чернушка непростая курочка, а персонаж волшебной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сказки; отвечать на вопросы по содер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жанию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описание внеш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него вида героя произведения; доказывать свое мнение; делить текст на смы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словые части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выражать свое отношение к ге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рою произведения; доказывать свою точку зрения, опираясь на текст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Человек в мире культуры. Его прошлое, настоящее и будущее. Готовимся к олимпиаде.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доказывать, что Чернушка непростая курочка, а персонаж волшебной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сказки; отвечать на вопросы по содер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жанию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описание внеш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него вида героя произведения; доказывать свое мнение; делить текст на смы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словые части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выражать свое отношение к ге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рою произведения; доказывать свою точку зрения, опираясь на текст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Человек в мире культуры. Его прошлое, настоящее и будущее. Готовимся к олимпиаде.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B3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Ирина Пивоварова «Как провожают пароходы».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выражать свое отношение к ге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рою произведения; доказывать свою точку зрения, опираясь на текст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Людмила Улицкая «Бумажная победа». 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bCs/>
              </w:rPr>
              <w:t>Слушаем музыку Ф. Шуберта «Музыкальный момент № 3, фа минор».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Восприятие на слух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произведения. По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нимание содержа</w:t>
            </w:r>
            <w:r w:rsidRPr="00FA182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литературного 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произведения: те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ма, главная мысль, события, их после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довательность</w:t>
            </w:r>
            <w:bookmarkStart w:id="2" w:name="_GoBack"/>
            <w:bookmarkEnd w:id="2"/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Людмила Улицкая «Бумажная победа». 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bCs/>
              </w:rPr>
              <w:t>Репродукция картины З. Серебряковой «Катя с натюрмортом».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Восприятие на слух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произведения. По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нимание содержа</w:t>
            </w:r>
            <w:r w:rsidRPr="00FA182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литературного 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произведения: те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ма, главная мысль, события, их после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довательность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93121" w:rsidRPr="00FA1827" w:rsidTr="00C93121">
        <w:trPr>
          <w:trHeight w:val="835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Сергей Козлов «Не улетай, пой, птица!».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Восприятие на слух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произведения. По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нимание содержа</w:t>
            </w:r>
            <w:r w:rsidRPr="00FA182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литературного 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произведения: те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ма, главная мысль, события, их после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довательность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1012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Сергей Козлов «Давно бы так, заяц!»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Ван Гога «Огороженное поле».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объяснять название рассказа;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цитировать строчки произведения; на</w:t>
            </w:r>
            <w:r w:rsidRPr="00FA1827">
              <w:rPr>
                <w:rFonts w:ascii="Times New Roman" w:hAnsi="Times New Roman"/>
                <w:spacing w:val="-1"/>
              </w:rPr>
              <w:t xml:space="preserve">ходить в тексте ответы на вопросы; </w:t>
            </w:r>
            <w:r w:rsidRPr="00FA1827">
              <w:rPr>
                <w:rFonts w:ascii="Times New Roman" w:hAnsi="Times New Roman"/>
                <w:spacing w:val="-6"/>
              </w:rPr>
              <w:t xml:space="preserve">сравнивать сказку С. Козлова «Лисичка» </w:t>
            </w:r>
            <w:r w:rsidRPr="00FA1827">
              <w:rPr>
                <w:rFonts w:ascii="Times New Roman" w:hAnsi="Times New Roman"/>
                <w:spacing w:val="-5"/>
              </w:rPr>
              <w:t>и рассказ И. Пивоваровой «Мы пошли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</w:rPr>
              <w:t>в театр»; определять, как воздействует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</w:rPr>
              <w:t>красота на героев данных произведений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1012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Владимир Соколов «</w:t>
            </w:r>
            <w:proofErr w:type="gramStart"/>
            <w:r w:rsidRPr="00FA1827">
              <w:rPr>
                <w:rFonts w:ascii="Times New Roman" w:hAnsi="Times New Roman" w:cs="Times New Roman"/>
              </w:rPr>
              <w:t>О</w:t>
            </w:r>
            <w:proofErr w:type="gramEnd"/>
            <w:r w:rsidRPr="00FA1827">
              <w:rPr>
                <w:rFonts w:ascii="Times New Roman" w:hAnsi="Times New Roman" w:cs="Times New Roman"/>
              </w:rPr>
              <w:t xml:space="preserve"> умножение листвы на золотеющих дорожках!»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объяснять название рассказа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 w:rsidRPr="00FA1827">
              <w:rPr>
                <w:rFonts w:ascii="Times New Roman" w:hAnsi="Times New Roman"/>
                <w:spacing w:val="-3"/>
              </w:rPr>
              <w:t>;</w:t>
            </w:r>
            <w:r w:rsidRPr="00FA1827">
              <w:rPr>
                <w:rFonts w:ascii="Times New Roman" w:hAnsi="Times New Roman"/>
                <w:spacing w:val="-2"/>
              </w:rPr>
              <w:t>ц</w:t>
            </w:r>
            <w:proofErr w:type="gramEnd"/>
            <w:r w:rsidRPr="00FA1827">
              <w:rPr>
                <w:rFonts w:ascii="Times New Roman" w:hAnsi="Times New Roman"/>
                <w:spacing w:val="-2"/>
              </w:rPr>
              <w:t>итировать строчки произведения; на</w:t>
            </w:r>
            <w:r w:rsidRPr="00FA1827">
              <w:rPr>
                <w:rFonts w:ascii="Times New Roman" w:hAnsi="Times New Roman"/>
                <w:spacing w:val="-1"/>
              </w:rPr>
              <w:t>ходить в тексте ответы на вопросы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</w:rPr>
              <w:t>определять, как воздействует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</w:rPr>
              <w:t>красота на героев данных произведений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86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Борис Пастернак «Опять весна» (отрывок).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/>
                <w:bCs/>
                <w:i/>
                <w:iCs/>
                <w:spacing w:val="-3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объяснять название рассказа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 w:rsidRPr="00FA1827">
              <w:rPr>
                <w:rFonts w:ascii="Times New Roman" w:hAnsi="Times New Roman"/>
                <w:spacing w:val="-3"/>
              </w:rPr>
              <w:t>;</w:t>
            </w:r>
            <w:r w:rsidRPr="00FA1827">
              <w:rPr>
                <w:rFonts w:ascii="Times New Roman" w:hAnsi="Times New Roman"/>
                <w:spacing w:val="-2"/>
              </w:rPr>
              <w:t>ц</w:t>
            </w:r>
            <w:proofErr w:type="gramEnd"/>
            <w:r w:rsidRPr="00FA1827">
              <w:rPr>
                <w:rFonts w:ascii="Times New Roman" w:hAnsi="Times New Roman"/>
                <w:spacing w:val="-2"/>
              </w:rPr>
              <w:t>итировать строчки произведения; на</w:t>
            </w:r>
            <w:r w:rsidRPr="00FA1827">
              <w:rPr>
                <w:rFonts w:ascii="Times New Roman" w:hAnsi="Times New Roman"/>
                <w:spacing w:val="-1"/>
              </w:rPr>
              <w:t>ходить в тексте ответы на вопросы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787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Владимир Соколов «Все чернила вышли, вся бумага, все карандаши».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/>
                <w:bCs/>
                <w:i/>
                <w:iCs/>
                <w:spacing w:val="-3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объяснять название рассказа;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цитировать строчки произведения; на</w:t>
            </w:r>
            <w:r w:rsidRPr="00FA1827">
              <w:rPr>
                <w:rFonts w:ascii="Times New Roman" w:hAnsi="Times New Roman"/>
                <w:spacing w:val="-1"/>
              </w:rPr>
              <w:t>ходить в тексте ответы на вопросы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1789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Ирина Пивоварова «Мы пошли в театр».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1"/>
              </w:rPr>
              <w:t>-</w:t>
            </w:r>
            <w:r w:rsidRPr="00FA1827">
              <w:rPr>
                <w:rFonts w:ascii="Times New Roman" w:hAnsi="Times New Roman"/>
                <w:spacing w:val="-1"/>
              </w:rPr>
              <w:t xml:space="preserve">работать с толковым словарем; </w:t>
            </w:r>
            <w:r w:rsidRPr="00FA1827">
              <w:rPr>
                <w:rFonts w:ascii="Times New Roman" w:hAnsi="Times New Roman"/>
                <w:spacing w:val="-2"/>
              </w:rPr>
              <w:t>определять, чьими глазами автор смотрит на школьников, улицы и дома; называть имена героев; цитировать произ</w:t>
            </w:r>
            <w:r w:rsidRPr="00FA1827">
              <w:rPr>
                <w:rFonts w:ascii="Times New Roman" w:hAnsi="Times New Roman"/>
                <w:spacing w:val="-3"/>
              </w:rPr>
              <w:t>ведение; определять литературный при</w:t>
            </w:r>
            <w:r w:rsidRPr="00FA1827">
              <w:rPr>
                <w:rFonts w:ascii="Times New Roman" w:hAnsi="Times New Roman"/>
                <w:spacing w:val="-2"/>
              </w:rPr>
              <w:t>ем, который использует автор с целью</w:t>
            </w:r>
            <w:r w:rsidRPr="00FA1827">
              <w:rPr>
                <w:rFonts w:ascii="Times New Roman" w:hAnsi="Times New Roman"/>
              </w:rPr>
              <w:t xml:space="preserve"> передать переживания героини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Сергей Козлов «Лисичка»</w:t>
            </w:r>
            <w:proofErr w:type="gramStart"/>
            <w:r w:rsidRPr="00FA182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объяснять название рассказа;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цитировать строчки произведения; на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ходить в тексте ответы на вопросы; 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сравнивать сказку С. Козлова «Лисичка» </w:t>
            </w:r>
            <w:r w:rsidRPr="00FA1827">
              <w:rPr>
                <w:rFonts w:ascii="Times New Roman" w:hAnsi="Times New Roman"/>
                <w:spacing w:val="-5"/>
                <w:sz w:val="24"/>
                <w:szCs w:val="24"/>
              </w:rPr>
              <w:t>и рассказ И. Пивоваровой «Мы пошли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>в театр»; определять, как воздействует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6"/>
                <w:sz w:val="24"/>
                <w:szCs w:val="24"/>
              </w:rPr>
              <w:t>красота на героев данных произведений.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Обобщение по теме «Пытаемся понять, как на нас воздействует КРАСОТА».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содержание тек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ста; объяснять прозвище героя; </w:t>
            </w:r>
            <w:proofErr w:type="gramStart"/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высказывать свое отношение</w:t>
            </w:r>
            <w:proofErr w:type="gramEnd"/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 героям; опре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делять жанр произведения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описывать внешний вид героев;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объяснять слова героев в переносном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значении; делить текст на части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давать характеристику героям произведения; пользоваться библиоте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кой; выразительно читать текст; пере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z w:val="24"/>
                <w:szCs w:val="24"/>
              </w:rPr>
              <w:t>сказывать по плану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925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FA1827">
              <w:rPr>
                <w:rFonts w:ascii="Times New Roman" w:hAnsi="Times New Roman" w:cs="Times New Roman"/>
              </w:rPr>
              <w:t>СельмаЛагерлёф</w:t>
            </w:r>
            <w:proofErr w:type="spellEnd"/>
            <w:r w:rsidRPr="00FA1827">
              <w:rPr>
                <w:rFonts w:ascii="Times New Roman" w:hAnsi="Times New Roman" w:cs="Times New Roman"/>
              </w:rPr>
              <w:t xml:space="preserve"> «Чудесное путешествие Нильса с дикими гусями».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содержание тек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ста; объяснять прозвище героя; </w:t>
            </w:r>
            <w:proofErr w:type="gramStart"/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высказывать свое отношение</w:t>
            </w:r>
            <w:proofErr w:type="gramEnd"/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 героям; опре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делять жанр произведения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описывать внешний вид героев;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объяснять слова героев в переносном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значении; делить текст на части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давать характеристику героям произведения; пользоваться библиоте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кой; выразительно читать текст; пере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z w:val="24"/>
                <w:szCs w:val="24"/>
              </w:rPr>
              <w:t>сказывать по плану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925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FA1827">
              <w:rPr>
                <w:rFonts w:ascii="Times New Roman" w:hAnsi="Times New Roman" w:cs="Times New Roman"/>
              </w:rPr>
              <w:t>СельмаЛагерлёф</w:t>
            </w:r>
            <w:proofErr w:type="spellEnd"/>
            <w:r w:rsidRPr="00FA1827">
              <w:rPr>
                <w:rFonts w:ascii="Times New Roman" w:hAnsi="Times New Roman" w:cs="Times New Roman"/>
              </w:rPr>
              <w:t xml:space="preserve"> «Чудесное путешествие Нильса с дикими гусями».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содержание тек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ста; объяснять прозвище героя; </w:t>
            </w:r>
            <w:proofErr w:type="gramStart"/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высказывать свое отношение</w:t>
            </w:r>
            <w:proofErr w:type="gramEnd"/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 героям; опре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делять жанр произведения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описывать внешний вид героев;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объяснять слова героев в переносном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значении; делить текст на части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давать характеристику героям произведения; пользоваться библиоте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кой; выразительно читать текст; пере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z w:val="24"/>
                <w:szCs w:val="24"/>
              </w:rPr>
              <w:t>сказывать по плану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925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FA1827">
              <w:rPr>
                <w:rFonts w:ascii="Times New Roman" w:hAnsi="Times New Roman" w:cs="Times New Roman"/>
              </w:rPr>
              <w:t>СельмаЛагерлёф</w:t>
            </w:r>
            <w:proofErr w:type="spellEnd"/>
            <w:r w:rsidRPr="00FA1827">
              <w:rPr>
                <w:rFonts w:ascii="Times New Roman" w:hAnsi="Times New Roman" w:cs="Times New Roman"/>
              </w:rPr>
              <w:t xml:space="preserve"> «Чудесное путешествие Нильса с дикими гусями».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анализировать содержание тек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ста; объяснять прозвище героя; </w:t>
            </w:r>
            <w:proofErr w:type="gramStart"/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высказывать свое отношение</w:t>
            </w:r>
            <w:proofErr w:type="gramEnd"/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 героям; опре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делять жанр произведения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описывать внешний вид героев;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объяснять слова героев в переносном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значении; делить текст на части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lastRenderedPageBreak/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давать характеристику героям произведения; пользоваться библиоте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кой; выразительно читать текст; пере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z w:val="24"/>
                <w:szCs w:val="24"/>
              </w:rPr>
              <w:t>сказывать по плану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93121" w:rsidRPr="00FA1827" w:rsidTr="00C93121">
        <w:trPr>
          <w:trHeight w:val="1268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Антуан де Сент-Экзюпери «Маленький принц».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объяснять </w:t>
            </w:r>
            <w:proofErr w:type="gramStart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выделенные</w:t>
            </w:r>
            <w:proofErr w:type="gramEnd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тексте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слова; ориентироваться в тексте; подтверждать, что автор использует прие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мы олицетворения, сравнения и повтора, чтобы описание было выразитель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ным; давать характеристику цветка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925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Антуан де Сент-Экзюпери «Маленький принц».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9A7D3E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9A7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пользоваться толковым слова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рем; определять историческое время,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описываемое в рассказе; объяснять поступки героев; находить в тексте описание метели; отвечать на вопросы по со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держанию текста; выделять основную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мысль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5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Константин Паустовский «Теплый хлеб».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пользоваться толковым слова</w:t>
            </w:r>
            <w:r w:rsidRPr="00FA1827">
              <w:rPr>
                <w:rFonts w:ascii="Times New Roman" w:hAnsi="Times New Roman"/>
                <w:spacing w:val="-2"/>
              </w:rPr>
              <w:t>рем; определять историческое время,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описываемое в рассказе; объяснять поступки героев; находить в тексте описание метели; отвечать на вопросы по со</w:t>
            </w:r>
            <w:r w:rsidRPr="00FA1827">
              <w:rPr>
                <w:rFonts w:ascii="Times New Roman" w:hAnsi="Times New Roman"/>
                <w:spacing w:val="-3"/>
              </w:rPr>
              <w:t>держанию текста; выделять основную</w:t>
            </w:r>
            <w:r w:rsidRPr="00FA1827">
              <w:rPr>
                <w:rFonts w:ascii="Times New Roman" w:hAnsi="Times New Roman"/>
              </w:rPr>
              <w:t xml:space="preserve"> мысль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trHeight w:val="1359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К. Паустовский «Теплый хлеб». </w:t>
            </w:r>
            <w:r w:rsidRPr="00FA1827">
              <w:rPr>
                <w:rFonts w:ascii="Times New Roman" w:hAnsi="Times New Roman" w:cs="Times New Roman"/>
                <w:bCs/>
              </w:rPr>
              <w:t>Репродукции рисунков углем В. Серова «Портрет Елизаветы Карзинкиной»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пользоваться толковым слова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рем; определять историческое время,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описываемое в рассказе; объяснять поступки героев; находить в тексте описание метели; отвечать на вопросы по со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держанию текста; выделять основную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мысль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Обобщение по теме. "Выясняем, что помогает человеку стать человеком».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пользоваться толковым слова</w:t>
            </w:r>
            <w:r w:rsidRPr="00FA1827">
              <w:rPr>
                <w:rFonts w:ascii="Times New Roman" w:hAnsi="Times New Roman"/>
                <w:spacing w:val="-2"/>
              </w:rPr>
              <w:t>рем; определять историческое время,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2"/>
              </w:rPr>
              <w:t>описываемое в рассказе; объяснять поступки героев; находить в тексте описание метели; отвечать на вопросы по со</w:t>
            </w:r>
            <w:r w:rsidRPr="00FA1827">
              <w:rPr>
                <w:rFonts w:ascii="Times New Roman" w:hAnsi="Times New Roman"/>
                <w:spacing w:val="-3"/>
              </w:rPr>
              <w:t>держанию текста; выделять основную</w:t>
            </w:r>
            <w:r w:rsidRPr="00FA1827">
              <w:rPr>
                <w:rFonts w:ascii="Times New Roman" w:hAnsi="Times New Roman"/>
              </w:rPr>
              <w:t xml:space="preserve"> мысль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  <w:bCs/>
              </w:rPr>
              <w:t>Репродукция картины Леонардо да Винчи «Мона Лиза (Джоконда)».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работать с иллюстрациями; вы</w:t>
            </w:r>
            <w:r w:rsidRPr="00FA1827">
              <w:rPr>
                <w:rFonts w:ascii="Times New Roman" w:hAnsi="Times New Roman"/>
                <w:spacing w:val="-3"/>
              </w:rPr>
              <w:softHyphen/>
            </w:r>
            <w:r w:rsidRPr="00FA1827">
              <w:rPr>
                <w:rFonts w:ascii="Times New Roman" w:hAnsi="Times New Roman"/>
                <w:spacing w:val="-1"/>
              </w:rPr>
              <w:t>делять средства художественной выра</w:t>
            </w:r>
            <w:r w:rsidRPr="00FA1827">
              <w:rPr>
                <w:rFonts w:ascii="Times New Roman" w:hAnsi="Times New Roman"/>
                <w:spacing w:val="-2"/>
              </w:rPr>
              <w:t>зительности; рассказывать о творчестве</w:t>
            </w:r>
            <w:r w:rsidRPr="00FA1827">
              <w:rPr>
                <w:rFonts w:ascii="Times New Roman" w:hAnsi="Times New Roman"/>
              </w:rPr>
              <w:t xml:space="preserve"> писателей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FA1827">
              <w:rPr>
                <w:rFonts w:ascii="Times New Roman" w:hAnsi="Times New Roman" w:cs="Times New Roman"/>
              </w:rPr>
              <w:t>Вайсман</w:t>
            </w:r>
            <w:proofErr w:type="spellEnd"/>
            <w:r w:rsidRPr="00FA182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1827">
              <w:rPr>
                <w:rFonts w:ascii="Times New Roman" w:hAnsi="Times New Roman" w:cs="Times New Roman"/>
              </w:rPr>
              <w:t>Шмыгимышь</w:t>
            </w:r>
            <w:proofErr w:type="spellEnd"/>
            <w:r w:rsidRPr="00FA1827">
              <w:rPr>
                <w:rFonts w:ascii="Times New Roman" w:hAnsi="Times New Roman" w:cs="Times New Roman"/>
              </w:rPr>
              <w:t>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Репродукции картин Э. Мунка «Крик», М. Шагала «День рождения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/>
                <w:i/>
                <w:iCs/>
                <w:spacing w:val="-3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работать с иллюстрациями; вы</w:t>
            </w:r>
            <w:r w:rsidRPr="00FA1827">
              <w:rPr>
                <w:rFonts w:ascii="Times New Roman" w:hAnsi="Times New Roman"/>
                <w:spacing w:val="-3"/>
              </w:rPr>
              <w:softHyphen/>
            </w:r>
            <w:r w:rsidRPr="00FA1827">
              <w:rPr>
                <w:rFonts w:ascii="Times New Roman" w:hAnsi="Times New Roman"/>
                <w:spacing w:val="-1"/>
              </w:rPr>
              <w:t>делять средства художественной выра</w:t>
            </w:r>
            <w:r w:rsidRPr="00FA1827">
              <w:rPr>
                <w:rFonts w:ascii="Times New Roman" w:hAnsi="Times New Roman"/>
                <w:spacing w:val="-2"/>
              </w:rPr>
              <w:t>зительности; рассказывать о творчестве</w:t>
            </w:r>
            <w:r w:rsidRPr="00FA1827">
              <w:rPr>
                <w:rFonts w:ascii="Times New Roman" w:hAnsi="Times New Roman"/>
              </w:rPr>
              <w:t xml:space="preserve"> писателей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  <w:bCs/>
              </w:rPr>
              <w:t>Поход в «Музейный Дом». Репродукция картины Франца Марка «Птицы».</w:t>
            </w:r>
            <w:r w:rsidRPr="00FA1827">
              <w:rPr>
                <w:rFonts w:ascii="Times New Roman" w:hAnsi="Times New Roman" w:cs="Times New Roman"/>
              </w:rPr>
              <w:t xml:space="preserve"> В. Хлебников «Кузнечик».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работать с иллюстрациями; вы</w:t>
            </w:r>
            <w:r w:rsidRPr="00FA1827">
              <w:rPr>
                <w:rFonts w:ascii="Times New Roman" w:hAnsi="Times New Roman"/>
                <w:spacing w:val="-3"/>
              </w:rPr>
              <w:softHyphen/>
            </w:r>
            <w:r w:rsidRPr="00FA1827">
              <w:rPr>
                <w:rFonts w:ascii="Times New Roman" w:hAnsi="Times New Roman"/>
                <w:spacing w:val="-1"/>
              </w:rPr>
              <w:t>делять средства художественной выра</w:t>
            </w:r>
            <w:r w:rsidRPr="00FA1827">
              <w:rPr>
                <w:rFonts w:ascii="Times New Roman" w:hAnsi="Times New Roman"/>
                <w:spacing w:val="-2"/>
              </w:rPr>
              <w:t>зительности; рассказывать о творчестве</w:t>
            </w:r>
            <w:r w:rsidRPr="00FA1827">
              <w:rPr>
                <w:rFonts w:ascii="Times New Roman" w:hAnsi="Times New Roman"/>
              </w:rPr>
              <w:t xml:space="preserve"> писателей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 xml:space="preserve">А. Ахматова «Тайны ремесла», «Перед весной </w:t>
            </w:r>
          </w:p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>бывают дни такие…».</w:t>
            </w:r>
            <w:r w:rsidRPr="00FA1827">
              <w:rPr>
                <w:rFonts w:ascii="Times New Roman" w:hAnsi="Times New Roman" w:cs="Times New Roman"/>
                <w:bCs/>
              </w:rPr>
              <w:t xml:space="preserve"> Репродукция картины Натана Альтмана «Портрет Анны Ахматовой».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</w:rPr>
              <w:t>-</w:t>
            </w:r>
            <w:r w:rsidRPr="00FA1827">
              <w:rPr>
                <w:rFonts w:ascii="Times New Roman" w:hAnsi="Times New Roman"/>
                <w:spacing w:val="-3"/>
              </w:rPr>
              <w:t>сравнивать стихотворные про</w:t>
            </w:r>
            <w:r w:rsidRPr="00FA1827">
              <w:rPr>
                <w:rFonts w:ascii="Times New Roman" w:hAnsi="Times New Roman"/>
                <w:spacing w:val="-2"/>
              </w:rPr>
              <w:t>изведения; цитировать произведения;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</w:rPr>
              <w:t>анализировать живописные произ</w:t>
            </w:r>
            <w:r w:rsidRPr="00FA1827">
              <w:rPr>
                <w:rFonts w:ascii="Times New Roman" w:hAnsi="Times New Roman"/>
              </w:rPr>
              <w:t>ведения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C93121" w:rsidRPr="00FA1827" w:rsidTr="00C93121">
        <w:trPr>
          <w:trHeight w:val="746"/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1827">
              <w:rPr>
                <w:rFonts w:ascii="Times New Roman" w:hAnsi="Times New Roman" w:cs="Times New Roman"/>
              </w:rPr>
              <w:t xml:space="preserve">А. Кушнер «Сирень». </w:t>
            </w:r>
            <w:r w:rsidRPr="00FA1827">
              <w:rPr>
                <w:rFonts w:ascii="Times New Roman" w:hAnsi="Times New Roman" w:cs="Times New Roman"/>
                <w:bCs/>
              </w:rPr>
              <w:t>Репродукция картины П. Кончаловского «Сирень».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выделять средства художест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венной выразительности; объяснять название стихотворения; выразительно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В. Маяковский «Хорошее отношение к лошадям».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выделять средства художест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венной выразительности; объяснять название стихотворения; выразительно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Проверка техники чтения.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Афанасий Фет «Это утро, радость эта…»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выделять средства художественной выразительности; перечитывать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стихотворение; находить необходимые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 xml:space="preserve"> строфы; цитировать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Федор Тютчев «Как весел грохот летних бурь…»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понятие «рифма».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о кольцевой и охватной рифме.</w:t>
            </w:r>
          </w:p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FA1827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читать; опреде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лять рифму в стихотворении; </w:t>
            </w:r>
            <w:proofErr w:type="spellStart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>выделятьсредства</w:t>
            </w:r>
            <w:proofErr w:type="spellEnd"/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художественной вырази</w:t>
            </w:r>
            <w:r w:rsidRPr="00FA1827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C93121" w:rsidRPr="00FA1827" w:rsidTr="00C93121">
        <w:trPr>
          <w:jc w:val="center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D9211F">
            <w:pPr>
              <w:pStyle w:val="ParagraphStyle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М. Лермонтов «Парус».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3121" w:rsidRPr="00B801BD" w:rsidRDefault="00C93121" w:rsidP="00B80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27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-</w:t>
            </w:r>
            <w:r w:rsidRPr="00FA182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находить необходимые строфы; </w:t>
            </w:r>
            <w:r w:rsidRPr="00FA1827">
              <w:rPr>
                <w:rFonts w:ascii="Times New Roman" w:hAnsi="Times New Roman"/>
                <w:spacing w:val="-1"/>
                <w:sz w:val="24"/>
                <w:szCs w:val="24"/>
              </w:rPr>
              <w:t>читать, соблюдая знаки препинания; подтверждать свою точку зрения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121" w:rsidRPr="00FA1827" w:rsidRDefault="00C93121" w:rsidP="000A0E78">
            <w:pPr>
              <w:pStyle w:val="ParagraphStyle"/>
              <w:rPr>
                <w:rFonts w:ascii="Times New Roman" w:hAnsi="Times New Roman" w:cs="Times New Roman"/>
              </w:rPr>
            </w:pPr>
            <w:r w:rsidRPr="00FA1827">
              <w:rPr>
                <w:rFonts w:ascii="Times New Roman" w:hAnsi="Times New Roman" w:cs="Times New Roman"/>
              </w:rPr>
              <w:t>Чтение наизусть</w:t>
            </w:r>
          </w:p>
        </w:tc>
      </w:tr>
    </w:tbl>
    <w:p w:rsidR="002E7257" w:rsidRPr="000D6D7F" w:rsidRDefault="002E7257" w:rsidP="00B8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7257" w:rsidRPr="000D6D7F" w:rsidSect="00D9211F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593" w:rsidRDefault="00C01593" w:rsidP="009579AF">
      <w:pPr>
        <w:spacing w:after="0" w:line="240" w:lineRule="auto"/>
      </w:pPr>
      <w:r>
        <w:separator/>
      </w:r>
    </w:p>
  </w:endnote>
  <w:endnote w:type="continuationSeparator" w:id="0">
    <w:p w:rsidR="00C01593" w:rsidRDefault="00C01593" w:rsidP="009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-Bold"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593" w:rsidRDefault="00C01593" w:rsidP="009579AF">
      <w:pPr>
        <w:spacing w:after="0" w:line="240" w:lineRule="auto"/>
      </w:pPr>
      <w:r>
        <w:separator/>
      </w:r>
    </w:p>
  </w:footnote>
  <w:footnote w:type="continuationSeparator" w:id="0">
    <w:p w:rsidR="00C01593" w:rsidRDefault="00C01593" w:rsidP="0095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0747"/>
    <w:multiLevelType w:val="hybridMultilevel"/>
    <w:tmpl w:val="29BC6F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4032"/>
    <w:multiLevelType w:val="hybridMultilevel"/>
    <w:tmpl w:val="F70C3B7A"/>
    <w:lvl w:ilvl="0" w:tplc="42AAE49A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DC68B78">
      <w:numFmt w:val="bullet"/>
      <w:lvlText w:val="•"/>
      <w:lvlJc w:val="left"/>
      <w:pPr>
        <w:ind w:left="1492" w:hanging="736"/>
      </w:pPr>
      <w:rPr>
        <w:rFonts w:hint="default"/>
      </w:rPr>
    </w:lvl>
    <w:lvl w:ilvl="2" w:tplc="F3CC7524">
      <w:numFmt w:val="bullet"/>
      <w:lvlText w:val="•"/>
      <w:lvlJc w:val="left"/>
      <w:pPr>
        <w:ind w:left="2524" w:hanging="736"/>
      </w:pPr>
      <w:rPr>
        <w:rFonts w:hint="default"/>
      </w:rPr>
    </w:lvl>
    <w:lvl w:ilvl="3" w:tplc="722EDA8C">
      <w:numFmt w:val="bullet"/>
      <w:lvlText w:val="•"/>
      <w:lvlJc w:val="left"/>
      <w:pPr>
        <w:ind w:left="3556" w:hanging="736"/>
      </w:pPr>
      <w:rPr>
        <w:rFonts w:hint="default"/>
      </w:rPr>
    </w:lvl>
    <w:lvl w:ilvl="4" w:tplc="AA203BBC">
      <w:numFmt w:val="bullet"/>
      <w:lvlText w:val="•"/>
      <w:lvlJc w:val="left"/>
      <w:pPr>
        <w:ind w:left="4588" w:hanging="736"/>
      </w:pPr>
      <w:rPr>
        <w:rFonts w:hint="default"/>
      </w:rPr>
    </w:lvl>
    <w:lvl w:ilvl="5" w:tplc="FD487810">
      <w:numFmt w:val="bullet"/>
      <w:lvlText w:val="•"/>
      <w:lvlJc w:val="left"/>
      <w:pPr>
        <w:ind w:left="5620" w:hanging="736"/>
      </w:pPr>
      <w:rPr>
        <w:rFonts w:hint="default"/>
      </w:rPr>
    </w:lvl>
    <w:lvl w:ilvl="6" w:tplc="9C3883B0">
      <w:numFmt w:val="bullet"/>
      <w:lvlText w:val="•"/>
      <w:lvlJc w:val="left"/>
      <w:pPr>
        <w:ind w:left="6652" w:hanging="736"/>
      </w:pPr>
      <w:rPr>
        <w:rFonts w:hint="default"/>
      </w:rPr>
    </w:lvl>
    <w:lvl w:ilvl="7" w:tplc="7794EA54">
      <w:numFmt w:val="bullet"/>
      <w:lvlText w:val="•"/>
      <w:lvlJc w:val="left"/>
      <w:pPr>
        <w:ind w:left="7684" w:hanging="736"/>
      </w:pPr>
      <w:rPr>
        <w:rFonts w:hint="default"/>
      </w:rPr>
    </w:lvl>
    <w:lvl w:ilvl="8" w:tplc="3D648A02">
      <w:numFmt w:val="bullet"/>
      <w:lvlText w:val="•"/>
      <w:lvlJc w:val="left"/>
      <w:pPr>
        <w:ind w:left="8716" w:hanging="736"/>
      </w:pPr>
      <w:rPr>
        <w:rFonts w:hint="default"/>
      </w:rPr>
    </w:lvl>
  </w:abstractNum>
  <w:abstractNum w:abstractNumId="2">
    <w:nsid w:val="5E897FAD"/>
    <w:multiLevelType w:val="hybridMultilevel"/>
    <w:tmpl w:val="59544490"/>
    <w:lvl w:ilvl="0" w:tplc="F80221EC">
      <w:numFmt w:val="bullet"/>
      <w:lvlText w:val="–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9AF"/>
    <w:rsid w:val="000160F8"/>
    <w:rsid w:val="0002239B"/>
    <w:rsid w:val="00026908"/>
    <w:rsid w:val="00043EE4"/>
    <w:rsid w:val="00047030"/>
    <w:rsid w:val="00047960"/>
    <w:rsid w:val="00047EE8"/>
    <w:rsid w:val="000508FA"/>
    <w:rsid w:val="000568F9"/>
    <w:rsid w:val="000758C9"/>
    <w:rsid w:val="00080C8B"/>
    <w:rsid w:val="000A0E78"/>
    <w:rsid w:val="000C4BB4"/>
    <w:rsid w:val="000D04D8"/>
    <w:rsid w:val="000D1886"/>
    <w:rsid w:val="000D6D7F"/>
    <w:rsid w:val="000F1433"/>
    <w:rsid w:val="000F3A6D"/>
    <w:rsid w:val="001265A9"/>
    <w:rsid w:val="00132354"/>
    <w:rsid w:val="00133E51"/>
    <w:rsid w:val="001372E4"/>
    <w:rsid w:val="00172892"/>
    <w:rsid w:val="00173126"/>
    <w:rsid w:val="001737FB"/>
    <w:rsid w:val="00180CF9"/>
    <w:rsid w:val="001E571B"/>
    <w:rsid w:val="00220EB0"/>
    <w:rsid w:val="002354D5"/>
    <w:rsid w:val="00274AEC"/>
    <w:rsid w:val="00276F25"/>
    <w:rsid w:val="00293BAA"/>
    <w:rsid w:val="002A631F"/>
    <w:rsid w:val="002C2549"/>
    <w:rsid w:val="002D1471"/>
    <w:rsid w:val="002E1452"/>
    <w:rsid w:val="002E7257"/>
    <w:rsid w:val="002F70FB"/>
    <w:rsid w:val="003072DA"/>
    <w:rsid w:val="00313709"/>
    <w:rsid w:val="00321A30"/>
    <w:rsid w:val="00322633"/>
    <w:rsid w:val="0033046A"/>
    <w:rsid w:val="00351648"/>
    <w:rsid w:val="0037437E"/>
    <w:rsid w:val="003C0360"/>
    <w:rsid w:val="003C6942"/>
    <w:rsid w:val="003D30E5"/>
    <w:rsid w:val="00405CBC"/>
    <w:rsid w:val="00412EDF"/>
    <w:rsid w:val="00421C70"/>
    <w:rsid w:val="004500D3"/>
    <w:rsid w:val="00453F7E"/>
    <w:rsid w:val="00456D84"/>
    <w:rsid w:val="00463EC0"/>
    <w:rsid w:val="00480DA3"/>
    <w:rsid w:val="00491D40"/>
    <w:rsid w:val="004F044A"/>
    <w:rsid w:val="004F41F9"/>
    <w:rsid w:val="00531225"/>
    <w:rsid w:val="0056349E"/>
    <w:rsid w:val="0057515F"/>
    <w:rsid w:val="00592CE7"/>
    <w:rsid w:val="005A3A0F"/>
    <w:rsid w:val="006037F7"/>
    <w:rsid w:val="00605E44"/>
    <w:rsid w:val="00624E3B"/>
    <w:rsid w:val="00626CB7"/>
    <w:rsid w:val="00633C00"/>
    <w:rsid w:val="006352F6"/>
    <w:rsid w:val="00645285"/>
    <w:rsid w:val="00654DB2"/>
    <w:rsid w:val="006571C5"/>
    <w:rsid w:val="0066628E"/>
    <w:rsid w:val="00675E43"/>
    <w:rsid w:val="0068270D"/>
    <w:rsid w:val="00682A17"/>
    <w:rsid w:val="006935AE"/>
    <w:rsid w:val="006975E7"/>
    <w:rsid w:val="006B72B9"/>
    <w:rsid w:val="006C7F41"/>
    <w:rsid w:val="006F39B2"/>
    <w:rsid w:val="00704EAB"/>
    <w:rsid w:val="007101F6"/>
    <w:rsid w:val="00720F40"/>
    <w:rsid w:val="00733152"/>
    <w:rsid w:val="007345E6"/>
    <w:rsid w:val="00763454"/>
    <w:rsid w:val="00766340"/>
    <w:rsid w:val="007723AE"/>
    <w:rsid w:val="00773AEA"/>
    <w:rsid w:val="007B3E0F"/>
    <w:rsid w:val="007B76A3"/>
    <w:rsid w:val="007C3B00"/>
    <w:rsid w:val="007E2EA1"/>
    <w:rsid w:val="007F33A4"/>
    <w:rsid w:val="007F37CB"/>
    <w:rsid w:val="00802ECC"/>
    <w:rsid w:val="0080470A"/>
    <w:rsid w:val="00820654"/>
    <w:rsid w:val="008465E3"/>
    <w:rsid w:val="00871FEF"/>
    <w:rsid w:val="0087735E"/>
    <w:rsid w:val="00877606"/>
    <w:rsid w:val="008956D5"/>
    <w:rsid w:val="00896272"/>
    <w:rsid w:val="008C5883"/>
    <w:rsid w:val="008C5E9D"/>
    <w:rsid w:val="008F1853"/>
    <w:rsid w:val="00911B97"/>
    <w:rsid w:val="00911FD9"/>
    <w:rsid w:val="00926439"/>
    <w:rsid w:val="00933EFB"/>
    <w:rsid w:val="0094025B"/>
    <w:rsid w:val="009579AF"/>
    <w:rsid w:val="00966F78"/>
    <w:rsid w:val="0098305F"/>
    <w:rsid w:val="00986AAD"/>
    <w:rsid w:val="009A7D3E"/>
    <w:rsid w:val="009D0BE8"/>
    <w:rsid w:val="009D239F"/>
    <w:rsid w:val="009E67FF"/>
    <w:rsid w:val="00A078B6"/>
    <w:rsid w:val="00A10E82"/>
    <w:rsid w:val="00A11B90"/>
    <w:rsid w:val="00A27316"/>
    <w:rsid w:val="00A317E4"/>
    <w:rsid w:val="00A51797"/>
    <w:rsid w:val="00A83127"/>
    <w:rsid w:val="00AA3854"/>
    <w:rsid w:val="00B04B58"/>
    <w:rsid w:val="00B25D7D"/>
    <w:rsid w:val="00B373B2"/>
    <w:rsid w:val="00B545EE"/>
    <w:rsid w:val="00B7103A"/>
    <w:rsid w:val="00B74DC3"/>
    <w:rsid w:val="00B801BD"/>
    <w:rsid w:val="00B91064"/>
    <w:rsid w:val="00BA0EEC"/>
    <w:rsid w:val="00BB3EF3"/>
    <w:rsid w:val="00BB7CCA"/>
    <w:rsid w:val="00BD46DA"/>
    <w:rsid w:val="00BD5028"/>
    <w:rsid w:val="00BE6BC7"/>
    <w:rsid w:val="00BF4BE2"/>
    <w:rsid w:val="00C01593"/>
    <w:rsid w:val="00C02DE3"/>
    <w:rsid w:val="00C13C9A"/>
    <w:rsid w:val="00C15C8D"/>
    <w:rsid w:val="00C731E9"/>
    <w:rsid w:val="00C93121"/>
    <w:rsid w:val="00CA7A51"/>
    <w:rsid w:val="00CB5E37"/>
    <w:rsid w:val="00CC4F82"/>
    <w:rsid w:val="00CC58DE"/>
    <w:rsid w:val="00CE2642"/>
    <w:rsid w:val="00D037E9"/>
    <w:rsid w:val="00D26DAF"/>
    <w:rsid w:val="00D5352C"/>
    <w:rsid w:val="00D653FA"/>
    <w:rsid w:val="00D87CA9"/>
    <w:rsid w:val="00D9211F"/>
    <w:rsid w:val="00DE03E5"/>
    <w:rsid w:val="00DE373A"/>
    <w:rsid w:val="00DF64CB"/>
    <w:rsid w:val="00E048CF"/>
    <w:rsid w:val="00E10157"/>
    <w:rsid w:val="00E32D8D"/>
    <w:rsid w:val="00E3478C"/>
    <w:rsid w:val="00E5148F"/>
    <w:rsid w:val="00E557C8"/>
    <w:rsid w:val="00E55E90"/>
    <w:rsid w:val="00E56BBA"/>
    <w:rsid w:val="00E62059"/>
    <w:rsid w:val="00E62269"/>
    <w:rsid w:val="00E662B3"/>
    <w:rsid w:val="00E70F6A"/>
    <w:rsid w:val="00E7467D"/>
    <w:rsid w:val="00E85F4D"/>
    <w:rsid w:val="00EA0E4A"/>
    <w:rsid w:val="00EB07AB"/>
    <w:rsid w:val="00EB4C2E"/>
    <w:rsid w:val="00EB6BC5"/>
    <w:rsid w:val="00EC1020"/>
    <w:rsid w:val="00EC1313"/>
    <w:rsid w:val="00ED284E"/>
    <w:rsid w:val="00ED3500"/>
    <w:rsid w:val="00F61ECC"/>
    <w:rsid w:val="00F7270B"/>
    <w:rsid w:val="00F77F15"/>
    <w:rsid w:val="00FA1827"/>
    <w:rsid w:val="00FB617A"/>
    <w:rsid w:val="00FC6B4E"/>
    <w:rsid w:val="00FE60E2"/>
    <w:rsid w:val="00FE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5"/>
  </w:style>
  <w:style w:type="paragraph" w:styleId="1">
    <w:name w:val="heading 1"/>
    <w:basedOn w:val="a"/>
    <w:next w:val="a"/>
    <w:link w:val="10"/>
    <w:uiPriority w:val="9"/>
    <w:qFormat/>
    <w:rsid w:val="00FB6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B72B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9AF"/>
  </w:style>
  <w:style w:type="paragraph" w:styleId="a5">
    <w:name w:val="footer"/>
    <w:basedOn w:val="a"/>
    <w:link w:val="a6"/>
    <w:uiPriority w:val="99"/>
    <w:semiHidden/>
    <w:unhideWhenUsed/>
    <w:rsid w:val="0095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79AF"/>
  </w:style>
  <w:style w:type="paragraph" w:customStyle="1" w:styleId="ParagraphStyle">
    <w:name w:val="Paragraph Style"/>
    <w:rsid w:val="002E7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2E7257"/>
    <w:pPr>
      <w:spacing w:after="0" w:line="240" w:lineRule="auto"/>
    </w:pPr>
  </w:style>
  <w:style w:type="table" w:styleId="a8">
    <w:name w:val="Table Grid"/>
    <w:basedOn w:val="a1"/>
    <w:uiPriority w:val="59"/>
    <w:rsid w:val="00733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0F3A6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c12">
    <w:name w:val="c12"/>
    <w:basedOn w:val="a"/>
    <w:rsid w:val="008776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77606"/>
  </w:style>
  <w:style w:type="character" w:customStyle="1" w:styleId="c35">
    <w:name w:val="c35"/>
    <w:basedOn w:val="a0"/>
    <w:rsid w:val="00877606"/>
  </w:style>
  <w:style w:type="character" w:customStyle="1" w:styleId="40">
    <w:name w:val="Заголовок 4 Знак"/>
    <w:basedOn w:val="a0"/>
    <w:link w:val="4"/>
    <w:rsid w:val="006B72B9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styleId="a9">
    <w:name w:val="Strong"/>
    <w:basedOn w:val="a0"/>
    <w:qFormat/>
    <w:rsid w:val="00322633"/>
    <w:rPr>
      <w:b/>
      <w:bCs/>
    </w:rPr>
  </w:style>
  <w:style w:type="paragraph" w:styleId="aa">
    <w:name w:val="Normal (Web)"/>
    <w:basedOn w:val="a"/>
    <w:uiPriority w:val="99"/>
    <w:rsid w:val="003226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B61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101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FA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18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693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9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16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0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2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24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1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6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33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0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924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94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034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47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473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560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257F-B8E8-4D4F-9378-1CDC2966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23</Pages>
  <Words>7478</Words>
  <Characters>42630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Leshko</dc:creator>
  <cp:lastModifiedBy>Охрименко</cp:lastModifiedBy>
  <cp:revision>98</cp:revision>
  <cp:lastPrinted>2021-09-29T13:53:00Z</cp:lastPrinted>
  <dcterms:created xsi:type="dcterms:W3CDTF">2016-09-02T20:25:00Z</dcterms:created>
  <dcterms:modified xsi:type="dcterms:W3CDTF">2022-06-22T08:46:00Z</dcterms:modified>
</cp:coreProperties>
</file>