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10" w:rsidRPr="00514C89" w:rsidRDefault="00BE7210" w:rsidP="00514C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r w:rsidR="00514C89" w:rsidRPr="00514C89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языке</w:t>
      </w:r>
      <w:r w:rsidRPr="00514C89">
        <w:rPr>
          <w:rFonts w:ascii="Times New Roman" w:hAnsi="Times New Roman" w:cs="Times New Roman"/>
          <w:sz w:val="24"/>
          <w:szCs w:val="24"/>
        </w:rPr>
        <w:t>» в 4</w:t>
      </w:r>
      <w:r w:rsidR="00456F8C">
        <w:rPr>
          <w:rFonts w:ascii="Times New Roman" w:hAnsi="Times New Roman" w:cs="Times New Roman"/>
          <w:sz w:val="24"/>
          <w:szCs w:val="24"/>
        </w:rPr>
        <w:t>б</w:t>
      </w:r>
      <w:r w:rsidRPr="00514C89">
        <w:rPr>
          <w:rFonts w:ascii="Times New Roman" w:hAnsi="Times New Roman" w:cs="Times New Roman"/>
          <w:sz w:val="24"/>
          <w:szCs w:val="24"/>
        </w:rPr>
        <w:t xml:space="preserve"> классе осуществляется на основании нормативно-правовых документов:</w:t>
      </w:r>
    </w:p>
    <w:p w:rsidR="00BE7210" w:rsidRPr="00514C89" w:rsidRDefault="00BE7210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1.Закона «Об образовании» от 29.12.2012 года № 273-ФЗ;</w:t>
      </w:r>
    </w:p>
    <w:p w:rsidR="00BE7210" w:rsidRPr="00514C89" w:rsidRDefault="00BE7210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2.Приказа </w:t>
      </w:r>
      <w:proofErr w:type="spellStart"/>
      <w:r w:rsidRPr="00514C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14C89">
        <w:rPr>
          <w:rFonts w:ascii="Times New Roman" w:hAnsi="Times New Roman" w:cs="Times New Roman"/>
          <w:sz w:val="24"/>
          <w:szCs w:val="24"/>
        </w:rPr>
        <w:t xml:space="preserve"> России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BE7210" w:rsidRPr="00514C89" w:rsidRDefault="00BE7210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3.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BE7210" w:rsidRPr="00514C89" w:rsidRDefault="00BE7210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4. Учебного плана МБОУ «Школа </w:t>
      </w:r>
      <w:r w:rsidR="008A3237">
        <w:rPr>
          <w:rFonts w:ascii="Times New Roman" w:hAnsi="Times New Roman" w:cs="Times New Roman"/>
          <w:sz w:val="24"/>
          <w:szCs w:val="24"/>
        </w:rPr>
        <w:t xml:space="preserve">№ 22» г. Ростова-на-Дону на </w:t>
      </w:r>
      <w:r w:rsidR="00456F8C">
        <w:rPr>
          <w:rFonts w:ascii="Times New Roman" w:hAnsi="Times New Roman" w:cs="Times New Roman"/>
          <w:sz w:val="24"/>
          <w:szCs w:val="24"/>
        </w:rPr>
        <w:t>2022</w:t>
      </w:r>
      <w:r w:rsidR="00456F8C" w:rsidRPr="00514C89">
        <w:rPr>
          <w:rFonts w:ascii="Times New Roman" w:hAnsi="Times New Roman" w:cs="Times New Roman"/>
          <w:sz w:val="24"/>
          <w:szCs w:val="24"/>
        </w:rPr>
        <w:t xml:space="preserve"> – 202</w:t>
      </w:r>
      <w:r w:rsidR="00456F8C">
        <w:rPr>
          <w:rFonts w:ascii="Times New Roman" w:hAnsi="Times New Roman" w:cs="Times New Roman"/>
          <w:sz w:val="24"/>
          <w:szCs w:val="24"/>
        </w:rPr>
        <w:t>3</w:t>
      </w:r>
      <w:r w:rsidR="00456F8C" w:rsidRPr="00514C89">
        <w:rPr>
          <w:rFonts w:ascii="Times New Roman" w:hAnsi="Times New Roman" w:cs="Times New Roman"/>
          <w:sz w:val="24"/>
          <w:szCs w:val="24"/>
        </w:rPr>
        <w:t xml:space="preserve"> </w:t>
      </w:r>
      <w:r w:rsidRPr="00514C89">
        <w:rPr>
          <w:rFonts w:ascii="Times New Roman" w:hAnsi="Times New Roman" w:cs="Times New Roman"/>
          <w:sz w:val="24"/>
          <w:szCs w:val="24"/>
        </w:rPr>
        <w:t>учебный год;</w:t>
      </w:r>
    </w:p>
    <w:p w:rsidR="00BE7210" w:rsidRPr="00514C89" w:rsidRDefault="00BE7210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5. Программы начального общего образования по родной литературе </w:t>
      </w:r>
      <w:r w:rsidR="00514C89" w:rsidRPr="00514C89">
        <w:rPr>
          <w:rFonts w:ascii="Times New Roman" w:hAnsi="Times New Roman" w:cs="Times New Roman"/>
          <w:sz w:val="24"/>
          <w:szCs w:val="24"/>
        </w:rPr>
        <w:t xml:space="preserve">для 4 класса   автора </w:t>
      </w:r>
      <w:proofErr w:type="spellStart"/>
      <w:r w:rsidR="00514C89" w:rsidRPr="00514C89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="00514C89" w:rsidRPr="00514C89">
        <w:rPr>
          <w:rFonts w:ascii="Times New Roman" w:hAnsi="Times New Roman" w:cs="Times New Roman"/>
          <w:sz w:val="24"/>
          <w:szCs w:val="24"/>
        </w:rPr>
        <w:t xml:space="preserve"> Э. Э.</w:t>
      </w:r>
    </w:p>
    <w:p w:rsidR="00514C89" w:rsidRPr="00514C89" w:rsidRDefault="00514C89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10" w:rsidRPr="00514C89" w:rsidRDefault="00BE7210" w:rsidP="00514C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Учебны</w:t>
      </w:r>
      <w:r w:rsidR="008A3237">
        <w:rPr>
          <w:rFonts w:ascii="Times New Roman" w:hAnsi="Times New Roman" w:cs="Times New Roman"/>
          <w:sz w:val="24"/>
          <w:szCs w:val="24"/>
        </w:rPr>
        <w:t xml:space="preserve">й план МБОУ «Школа № 22» на </w:t>
      </w:r>
      <w:r w:rsidR="00456F8C">
        <w:rPr>
          <w:rFonts w:ascii="Times New Roman" w:hAnsi="Times New Roman" w:cs="Times New Roman"/>
          <w:sz w:val="24"/>
          <w:szCs w:val="24"/>
        </w:rPr>
        <w:t>2022</w:t>
      </w:r>
      <w:r w:rsidR="00456F8C" w:rsidRPr="00514C89">
        <w:rPr>
          <w:rFonts w:ascii="Times New Roman" w:hAnsi="Times New Roman" w:cs="Times New Roman"/>
          <w:sz w:val="24"/>
          <w:szCs w:val="24"/>
        </w:rPr>
        <w:t xml:space="preserve"> – 202</w:t>
      </w:r>
      <w:r w:rsidR="00456F8C">
        <w:rPr>
          <w:rFonts w:ascii="Times New Roman" w:hAnsi="Times New Roman" w:cs="Times New Roman"/>
          <w:sz w:val="24"/>
          <w:szCs w:val="24"/>
        </w:rPr>
        <w:t>3</w:t>
      </w:r>
      <w:r w:rsidR="00456F8C" w:rsidRPr="00514C89">
        <w:rPr>
          <w:rFonts w:ascii="Times New Roman" w:hAnsi="Times New Roman" w:cs="Times New Roman"/>
          <w:sz w:val="24"/>
          <w:szCs w:val="24"/>
        </w:rPr>
        <w:t xml:space="preserve"> </w:t>
      </w:r>
      <w:r w:rsidRPr="00514C89">
        <w:rPr>
          <w:rFonts w:ascii="Times New Roman" w:hAnsi="Times New Roman" w:cs="Times New Roman"/>
          <w:sz w:val="24"/>
          <w:szCs w:val="24"/>
        </w:rPr>
        <w:t xml:space="preserve">учебный год согласно действующему Базисному учебному плану предусматривает обучение </w:t>
      </w:r>
      <w:r w:rsidR="00514C89" w:rsidRPr="00514C89">
        <w:rPr>
          <w:rFonts w:ascii="Times New Roman" w:hAnsi="Times New Roman" w:cs="Times New Roman"/>
          <w:sz w:val="24"/>
          <w:szCs w:val="24"/>
        </w:rPr>
        <w:t>предмета «</w:t>
      </w:r>
      <w:r w:rsidR="00514C89" w:rsidRPr="00514C89">
        <w:rPr>
          <w:rFonts w:ascii="Times New Roman" w:hAnsi="Times New Roman" w:cs="Times New Roman"/>
          <w:bCs/>
          <w:sz w:val="24"/>
          <w:szCs w:val="24"/>
        </w:rPr>
        <w:t>Литературное чтение на родном языке</w:t>
      </w:r>
      <w:r w:rsidR="00514C89" w:rsidRPr="00514C89">
        <w:rPr>
          <w:rFonts w:ascii="Times New Roman" w:hAnsi="Times New Roman" w:cs="Times New Roman"/>
          <w:sz w:val="24"/>
          <w:szCs w:val="24"/>
        </w:rPr>
        <w:t>»</w:t>
      </w:r>
      <w:r w:rsidR="00086811">
        <w:rPr>
          <w:rFonts w:ascii="Times New Roman" w:hAnsi="Times New Roman" w:cs="Times New Roman"/>
          <w:sz w:val="24"/>
          <w:szCs w:val="24"/>
        </w:rPr>
        <w:t xml:space="preserve"> в объеме 1 час</w:t>
      </w:r>
      <w:r w:rsidR="004B5909">
        <w:rPr>
          <w:rFonts w:ascii="Times New Roman" w:hAnsi="Times New Roman" w:cs="Times New Roman"/>
          <w:sz w:val="24"/>
          <w:szCs w:val="24"/>
        </w:rPr>
        <w:t xml:space="preserve"> в неделю (35</w:t>
      </w:r>
      <w:r w:rsidRPr="00514C89">
        <w:rPr>
          <w:rFonts w:ascii="Times New Roman" w:hAnsi="Times New Roman" w:cs="Times New Roman"/>
          <w:sz w:val="24"/>
          <w:szCs w:val="24"/>
        </w:rPr>
        <w:t xml:space="preserve"> часов в г</w:t>
      </w:r>
      <w:r w:rsidR="008A3237">
        <w:rPr>
          <w:rFonts w:ascii="Times New Roman" w:hAnsi="Times New Roman" w:cs="Times New Roman"/>
          <w:sz w:val="24"/>
          <w:szCs w:val="24"/>
        </w:rPr>
        <w:t>од</w:t>
      </w:r>
      <w:r w:rsidRPr="00514C89">
        <w:rPr>
          <w:rFonts w:ascii="Times New Roman" w:hAnsi="Times New Roman" w:cs="Times New Roman"/>
          <w:sz w:val="24"/>
          <w:szCs w:val="24"/>
        </w:rPr>
        <w:t>), на основе чего и разработана данная рабочая программа для 4-го класса. Согласно годовому кален</w:t>
      </w:r>
      <w:r w:rsidR="008A3237">
        <w:rPr>
          <w:rFonts w:ascii="Times New Roman" w:hAnsi="Times New Roman" w:cs="Times New Roman"/>
          <w:sz w:val="24"/>
          <w:szCs w:val="24"/>
        </w:rPr>
        <w:t xml:space="preserve">дарному учебному графику на </w:t>
      </w:r>
      <w:r w:rsidR="00456F8C">
        <w:rPr>
          <w:rFonts w:ascii="Times New Roman" w:hAnsi="Times New Roman" w:cs="Times New Roman"/>
          <w:sz w:val="24"/>
          <w:szCs w:val="24"/>
        </w:rPr>
        <w:t>2022</w:t>
      </w:r>
      <w:r w:rsidR="00456F8C" w:rsidRPr="00514C89">
        <w:rPr>
          <w:rFonts w:ascii="Times New Roman" w:hAnsi="Times New Roman" w:cs="Times New Roman"/>
          <w:sz w:val="24"/>
          <w:szCs w:val="24"/>
        </w:rPr>
        <w:t xml:space="preserve"> – 202</w:t>
      </w:r>
      <w:r w:rsidR="00456F8C">
        <w:rPr>
          <w:rFonts w:ascii="Times New Roman" w:hAnsi="Times New Roman" w:cs="Times New Roman"/>
          <w:sz w:val="24"/>
          <w:szCs w:val="24"/>
        </w:rPr>
        <w:t>3</w:t>
      </w:r>
      <w:r w:rsidR="00456F8C" w:rsidRPr="00514C89">
        <w:rPr>
          <w:rFonts w:ascii="Times New Roman" w:hAnsi="Times New Roman" w:cs="Times New Roman"/>
          <w:sz w:val="24"/>
          <w:szCs w:val="24"/>
        </w:rPr>
        <w:t xml:space="preserve"> </w:t>
      </w:r>
      <w:r w:rsidRPr="00514C89">
        <w:rPr>
          <w:rFonts w:ascii="Times New Roman" w:hAnsi="Times New Roman" w:cs="Times New Roman"/>
          <w:sz w:val="24"/>
          <w:szCs w:val="24"/>
        </w:rPr>
        <w:t>учебный год составлено  календарн</w:t>
      </w:r>
      <w:proofErr w:type="gramStart"/>
      <w:r w:rsidRPr="00514C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4C89">
        <w:rPr>
          <w:rFonts w:ascii="Times New Roman" w:hAnsi="Times New Roman" w:cs="Times New Roman"/>
          <w:sz w:val="24"/>
          <w:szCs w:val="24"/>
        </w:rPr>
        <w:t xml:space="preserve"> тем</w:t>
      </w:r>
      <w:r w:rsidR="004B5909">
        <w:rPr>
          <w:rFonts w:ascii="Times New Roman" w:hAnsi="Times New Roman" w:cs="Times New Roman"/>
          <w:sz w:val="24"/>
          <w:szCs w:val="24"/>
        </w:rPr>
        <w:t>атическое  планирование  на  3</w:t>
      </w:r>
      <w:bookmarkStart w:id="0" w:name="_GoBack"/>
      <w:bookmarkEnd w:id="0"/>
      <w:r w:rsidR="008A3237">
        <w:rPr>
          <w:rFonts w:ascii="Times New Roman" w:hAnsi="Times New Roman" w:cs="Times New Roman"/>
          <w:sz w:val="24"/>
          <w:szCs w:val="24"/>
        </w:rPr>
        <w:t xml:space="preserve">4 </w:t>
      </w:r>
      <w:r w:rsidRPr="00514C89">
        <w:rPr>
          <w:rFonts w:ascii="Times New Roman" w:hAnsi="Times New Roman" w:cs="Times New Roman"/>
          <w:sz w:val="24"/>
          <w:szCs w:val="24"/>
        </w:rPr>
        <w:t>час</w:t>
      </w:r>
      <w:r w:rsidR="008A3237">
        <w:rPr>
          <w:rFonts w:ascii="Times New Roman" w:hAnsi="Times New Roman" w:cs="Times New Roman"/>
          <w:sz w:val="24"/>
          <w:szCs w:val="24"/>
        </w:rPr>
        <w:t>а.</w:t>
      </w:r>
    </w:p>
    <w:p w:rsidR="00BE7210" w:rsidRPr="00514C89" w:rsidRDefault="00BE7210" w:rsidP="00514C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7F2A" w:rsidRPr="00514C89" w:rsidRDefault="00687F2A" w:rsidP="00514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687F2A" w:rsidRPr="00514C89" w:rsidRDefault="00687F2A" w:rsidP="0051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литературного чтения на родном языке в начальной школе являются: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русского языка как явление национальной культуры;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языка как основного средства человеческого общения;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самооценке на основе наблюдения за собственной речью;  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итоговому и пооперационному самоконтролю;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словами речевого этикета;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87F2A" w:rsidRPr="00514C89" w:rsidRDefault="00687F2A" w:rsidP="00514C8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687F2A" w:rsidRPr="00514C89" w:rsidRDefault="00687F2A" w:rsidP="00514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«Литературное чтение на родном языке» в 4-м классе является формирование следующих универсальных учебных действий</w:t>
      </w:r>
      <w:r w:rsidR="008A2A47"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7F2A" w:rsidRPr="00514C89" w:rsidRDefault="00687F2A" w:rsidP="00514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Регулятивные УУД</w:t>
      </w:r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87F2A" w:rsidRPr="00514C89" w:rsidRDefault="00687F2A" w:rsidP="00514C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 принимать и сохранять цели и задачи учебной деятельности, поиска средств ее осуществления;</w:t>
      </w:r>
    </w:p>
    <w:p w:rsidR="00687F2A" w:rsidRPr="00514C89" w:rsidRDefault="00687F2A" w:rsidP="00514C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687F2A" w:rsidRPr="00514C89" w:rsidRDefault="00687F2A" w:rsidP="00514C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определять наиболее эффективные способы достижения результата;</w:t>
      </w:r>
    </w:p>
    <w:p w:rsidR="00687F2A" w:rsidRPr="00514C89" w:rsidRDefault="00687F2A" w:rsidP="00514C8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687F2A" w:rsidRPr="00514C89" w:rsidRDefault="00687F2A" w:rsidP="00514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</w:t>
      </w:r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87F2A" w:rsidRPr="00514C89" w:rsidRDefault="00687F2A" w:rsidP="00514C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87F2A" w:rsidRPr="00514C89" w:rsidRDefault="00687F2A" w:rsidP="00514C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строить речевое высказывание в соответствии с задачами и составлять тексты в устной и письменной формах;</w:t>
      </w:r>
    </w:p>
    <w:p w:rsidR="00687F2A" w:rsidRPr="00514C89" w:rsidRDefault="00687F2A" w:rsidP="00514C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87F2A" w:rsidRPr="00514C89" w:rsidRDefault="00687F2A" w:rsidP="00514C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существенную информацию из текстов разных видов;</w:t>
      </w:r>
    </w:p>
    <w:p w:rsidR="00687F2A" w:rsidRPr="00514C89" w:rsidRDefault="00687F2A" w:rsidP="00514C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произведения и их героев, классифицировать произведения по заданным критериям;</w:t>
      </w:r>
    </w:p>
    <w:p w:rsidR="00687F2A" w:rsidRPr="00514C89" w:rsidRDefault="00687F2A" w:rsidP="00514C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поступками героев произведений; находить аналогии в повседневной жизни;</w:t>
      </w:r>
    </w:p>
    <w:p w:rsidR="00687F2A" w:rsidRPr="00514C89" w:rsidRDefault="00687F2A" w:rsidP="00514C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</w:r>
    </w:p>
    <w:p w:rsidR="00687F2A" w:rsidRPr="00514C89" w:rsidRDefault="00687F2A" w:rsidP="00514C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687F2A" w:rsidRPr="00514C89" w:rsidRDefault="00687F2A" w:rsidP="0051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ее достижения;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готовность слушать собеседника и вести диалог;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687F2A" w:rsidRPr="00514C89" w:rsidRDefault="00687F2A" w:rsidP="00514C8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свое мнение и аргументировать свою точку зрения и оценку событий;</w:t>
      </w:r>
    </w:p>
    <w:p w:rsidR="00687F2A" w:rsidRPr="00514C89" w:rsidRDefault="00687F2A" w:rsidP="0051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учебного предмета «Литературное чтение на родном языке» в 4 классе являются формирование следующих умений:</w:t>
      </w:r>
    </w:p>
    <w:p w:rsidR="00687F2A" w:rsidRPr="00514C89" w:rsidRDefault="00687F2A" w:rsidP="0051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подготовленную и неподготовленную речь;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важность соблюдения норм (орфоэпических, лексических, грамматических) для успешного общения;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 и реализовывать жанры комплимента, поздравления с учѐтом коммуникативной ситуации;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особенности диалога и монолога;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создавать по аналогии собственный текст в жанре сказки и загадки;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восстанавливать текст, дополняя его начало или окончание, или пополняя его событиями;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устный рассказ по репродукциям картин художников или на основе личного опыта;</w:t>
      </w:r>
    </w:p>
    <w:p w:rsidR="00687F2A" w:rsidRPr="00514C89" w:rsidRDefault="00687F2A" w:rsidP="00514C8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687F2A" w:rsidRPr="00514C89" w:rsidRDefault="00687F2A" w:rsidP="0051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 w:rsidR="00687F2A" w:rsidRPr="00514C89" w:rsidRDefault="00687F2A" w:rsidP="00514C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свои речевые роли в разных ситуациях общения;</w:t>
      </w:r>
    </w:p>
    <w:p w:rsidR="00687F2A" w:rsidRPr="00514C89" w:rsidRDefault="00687F2A" w:rsidP="00514C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приводить примеры успешного общения в жизни людей и в литературных произведениях;</w:t>
      </w:r>
    </w:p>
    <w:p w:rsidR="00687F2A" w:rsidRPr="00514C89" w:rsidRDefault="00687F2A" w:rsidP="00514C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ассоциации с жизненным опытом, с впечатлениями от восприятия других видов искусства;</w:t>
      </w:r>
    </w:p>
    <w:p w:rsidR="00687F2A" w:rsidRPr="00514C89" w:rsidRDefault="00687F2A" w:rsidP="00514C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ситуаций, когда следует говорить подробно, а когда – кратко;</w:t>
      </w:r>
    </w:p>
    <w:p w:rsidR="00687F2A" w:rsidRPr="00514C89" w:rsidRDefault="00687F2A" w:rsidP="00514C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похвалу с точки зрения еѐ правдивости и отобранных средств выражения;</w:t>
      </w:r>
    </w:p>
    <w:p w:rsidR="00687F2A" w:rsidRPr="00514C89" w:rsidRDefault="00687F2A" w:rsidP="00514C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определять позиции героев художественного текста, позицию автора художественного текста;</w:t>
      </w:r>
    </w:p>
    <w:p w:rsidR="00687F2A" w:rsidRPr="00514C89" w:rsidRDefault="00687F2A" w:rsidP="00514C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687F2A" w:rsidRPr="00514C89" w:rsidRDefault="00687F2A" w:rsidP="00514C8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C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  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</w:t>
      </w:r>
    </w:p>
    <w:p w:rsidR="00F94C27" w:rsidRPr="00514C89" w:rsidRDefault="00F94C27" w:rsidP="0051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DAB" w:rsidRPr="00514C89" w:rsidRDefault="00626DAB" w:rsidP="00514C89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B04F7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 xml:space="preserve">Мифы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Шумерский миф; древнегреческий миф; славянские мифы.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Древнегреческий миф «Царь Мидас».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 xml:space="preserve">Народные сказки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Русские сказки; армянская сказка</w:t>
      </w:r>
      <w:proofErr w:type="gramStart"/>
      <w:r w:rsidRPr="00514C8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14C89">
        <w:rPr>
          <w:rFonts w:ascii="Times New Roman" w:hAnsi="Times New Roman" w:cs="Times New Roman"/>
          <w:sz w:val="24"/>
          <w:szCs w:val="24"/>
        </w:rPr>
        <w:t xml:space="preserve"> итальянская сказка; индийская сказка </w:t>
      </w:r>
    </w:p>
    <w:p w:rsidR="000B04F7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 xml:space="preserve">Былины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Н. Асеев «Илья»; былина: «На заставе богатырской».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 xml:space="preserve">Авторские сказки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А. Пушкин</w:t>
      </w:r>
      <w:proofErr w:type="gramStart"/>
      <w:r w:rsidRPr="00514C8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14C89">
        <w:rPr>
          <w:rFonts w:ascii="Times New Roman" w:hAnsi="Times New Roman" w:cs="Times New Roman"/>
          <w:sz w:val="24"/>
          <w:szCs w:val="24"/>
        </w:rPr>
        <w:t xml:space="preserve"> К. Чапек ; Р. Киплинг; Н. Гумилёв. </w:t>
      </w:r>
    </w:p>
    <w:p w:rsidR="000B04F7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 xml:space="preserve">Басни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И. Крылов; И. Дмитриев </w:t>
      </w:r>
      <w:proofErr w:type="gramStart"/>
      <w:r w:rsidRPr="00514C89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514C89">
        <w:rPr>
          <w:rFonts w:ascii="Times New Roman" w:hAnsi="Times New Roman" w:cs="Times New Roman"/>
          <w:sz w:val="24"/>
          <w:szCs w:val="24"/>
        </w:rPr>
        <w:t xml:space="preserve">. Измайлов ;Томас де </w:t>
      </w:r>
      <w:proofErr w:type="spellStart"/>
      <w:r w:rsidRPr="00514C89">
        <w:rPr>
          <w:rFonts w:ascii="Times New Roman" w:hAnsi="Times New Roman" w:cs="Times New Roman"/>
          <w:sz w:val="24"/>
          <w:szCs w:val="24"/>
        </w:rPr>
        <w:t>Ириарте</w:t>
      </w:r>
      <w:proofErr w:type="spellEnd"/>
      <w:r w:rsidRPr="00514C89">
        <w:rPr>
          <w:rFonts w:ascii="Times New Roman" w:hAnsi="Times New Roman" w:cs="Times New Roman"/>
          <w:sz w:val="24"/>
          <w:szCs w:val="24"/>
        </w:rPr>
        <w:t xml:space="preserve"> «Утка и змея»; </w:t>
      </w:r>
      <w:proofErr w:type="spellStart"/>
      <w:r w:rsidRPr="00514C89">
        <w:rPr>
          <w:rFonts w:ascii="Times New Roman" w:hAnsi="Times New Roman" w:cs="Times New Roman"/>
          <w:sz w:val="24"/>
          <w:szCs w:val="24"/>
        </w:rPr>
        <w:t>Циприан</w:t>
      </w:r>
      <w:proofErr w:type="spellEnd"/>
      <w:r w:rsidR="00FF3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C89">
        <w:rPr>
          <w:rFonts w:ascii="Times New Roman" w:hAnsi="Times New Roman" w:cs="Times New Roman"/>
          <w:sz w:val="24"/>
          <w:szCs w:val="24"/>
        </w:rPr>
        <w:t>Годебский</w:t>
      </w:r>
      <w:proofErr w:type="spellEnd"/>
      <w:r w:rsidRPr="00514C89">
        <w:rPr>
          <w:rFonts w:ascii="Times New Roman" w:hAnsi="Times New Roman" w:cs="Times New Roman"/>
          <w:sz w:val="24"/>
          <w:szCs w:val="24"/>
        </w:rPr>
        <w:t xml:space="preserve"> «Дуб и деревца».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 xml:space="preserve">Слово о родной земле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М. Лермонтов С. Есенин; М. Пришвин</w:t>
      </w:r>
      <w:proofErr w:type="gramStart"/>
      <w:r w:rsidRPr="00514C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4C89">
        <w:rPr>
          <w:rFonts w:ascii="Times New Roman" w:hAnsi="Times New Roman" w:cs="Times New Roman"/>
          <w:sz w:val="24"/>
          <w:szCs w:val="24"/>
        </w:rPr>
        <w:t xml:space="preserve">А. Плещеев «Летние песни»; Н. Рубцов «Тихая моя родина».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>О прошлом Родины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А.П.Гайдар «Тимур и его команда» Характеристика героя произведения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 xml:space="preserve">Прошла по земле война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К. Симонов «Майор привёз мальчишку на лафете…»;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А. Ахматова «Памяти друга».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 xml:space="preserve"> О добре и красоте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 xml:space="preserve">С. Есенин «Черёмуха»; Б. Пастернак «Тишина».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Мир детства </w:t>
      </w:r>
    </w:p>
    <w:p w:rsidR="00626DAB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sz w:val="24"/>
          <w:szCs w:val="24"/>
        </w:rPr>
        <w:t>Н. Некрасов; Л. Толстой; И. Бунин</w:t>
      </w:r>
      <w:proofErr w:type="gramStart"/>
      <w:r w:rsidRPr="00514C8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14C89">
        <w:rPr>
          <w:rFonts w:ascii="Times New Roman" w:hAnsi="Times New Roman" w:cs="Times New Roman"/>
          <w:sz w:val="24"/>
          <w:szCs w:val="24"/>
        </w:rPr>
        <w:t xml:space="preserve"> А. Плещеев «Детство»; И. Суриков «В ночном». </w:t>
      </w:r>
    </w:p>
    <w:p w:rsidR="000B04F7" w:rsidRPr="00514C89" w:rsidRDefault="00626DAB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t>Удивительные приключения</w:t>
      </w:r>
    </w:p>
    <w:p w:rsidR="00963660" w:rsidRPr="00514C89" w:rsidRDefault="00610D4D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="00626DAB" w:rsidRPr="00514C89">
        <w:rPr>
          <w:rFonts w:ascii="Times New Roman" w:hAnsi="Times New Roman" w:cs="Times New Roman"/>
          <w:sz w:val="24"/>
          <w:szCs w:val="24"/>
        </w:rPr>
        <w:t xml:space="preserve"> ; Д. Свифт</w:t>
      </w:r>
      <w:proofErr w:type="gramStart"/>
      <w:r w:rsidR="00626DAB" w:rsidRPr="00514C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26DAB" w:rsidRPr="00514C89">
        <w:rPr>
          <w:rFonts w:ascii="Times New Roman" w:hAnsi="Times New Roman" w:cs="Times New Roman"/>
          <w:sz w:val="24"/>
          <w:szCs w:val="24"/>
        </w:rPr>
        <w:t xml:space="preserve"> Т. Крюкова «Хрустальный ключ» .</w:t>
      </w:r>
    </w:p>
    <w:p w:rsidR="00F94C27" w:rsidRPr="00514C89" w:rsidRDefault="00F94C27" w:rsidP="0051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55F" w:rsidRPr="00514C89" w:rsidRDefault="00F4155F" w:rsidP="00514C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76E7" w:rsidRPr="00514C89" w:rsidRDefault="003F76E7" w:rsidP="00514C8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8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3F76E7" w:rsidRPr="00514C89" w:rsidRDefault="003F76E7" w:rsidP="00514C8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36"/>
        <w:gridCol w:w="5620"/>
        <w:gridCol w:w="3198"/>
      </w:tblGrid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Мифы</w:t>
            </w:r>
          </w:p>
        </w:tc>
        <w:tc>
          <w:tcPr>
            <w:tcW w:w="4929" w:type="dxa"/>
          </w:tcPr>
          <w:p w:rsidR="003F76E7" w:rsidRPr="00514C89" w:rsidRDefault="00B5388A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4929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  <w:tc>
          <w:tcPr>
            <w:tcW w:w="4929" w:type="dxa"/>
          </w:tcPr>
          <w:p w:rsidR="003F76E7" w:rsidRPr="00514C89" w:rsidRDefault="00B5388A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Авторские сказки</w:t>
            </w:r>
          </w:p>
        </w:tc>
        <w:tc>
          <w:tcPr>
            <w:tcW w:w="4929" w:type="dxa"/>
          </w:tcPr>
          <w:p w:rsidR="003F76E7" w:rsidRPr="00514C89" w:rsidRDefault="00B5388A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4929" w:type="dxa"/>
          </w:tcPr>
          <w:p w:rsidR="003F76E7" w:rsidRPr="00514C89" w:rsidRDefault="00B5388A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Слово о родной земле</w:t>
            </w:r>
          </w:p>
        </w:tc>
        <w:tc>
          <w:tcPr>
            <w:tcW w:w="4929" w:type="dxa"/>
          </w:tcPr>
          <w:p w:rsidR="003F76E7" w:rsidRPr="00514C89" w:rsidRDefault="0061193E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О добре и красоте</w:t>
            </w:r>
          </w:p>
        </w:tc>
        <w:tc>
          <w:tcPr>
            <w:tcW w:w="4929" w:type="dxa"/>
          </w:tcPr>
          <w:p w:rsidR="003F76E7" w:rsidRPr="00514C89" w:rsidRDefault="00036922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Мир детства</w:t>
            </w:r>
          </w:p>
        </w:tc>
        <w:tc>
          <w:tcPr>
            <w:tcW w:w="4929" w:type="dxa"/>
          </w:tcPr>
          <w:p w:rsidR="003F76E7" w:rsidRPr="00514C89" w:rsidRDefault="00B5388A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Удивительные приключения</w:t>
            </w:r>
          </w:p>
        </w:tc>
        <w:tc>
          <w:tcPr>
            <w:tcW w:w="4929" w:type="dxa"/>
          </w:tcPr>
          <w:p w:rsidR="003F76E7" w:rsidRPr="00514C89" w:rsidRDefault="00B5388A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6E7" w:rsidRPr="00514C89" w:rsidTr="003F76E7">
        <w:tc>
          <w:tcPr>
            <w:tcW w:w="1384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</w:tcPr>
          <w:p w:rsidR="003F76E7" w:rsidRPr="00514C89" w:rsidRDefault="003F76E7" w:rsidP="0051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29" w:type="dxa"/>
          </w:tcPr>
          <w:p w:rsidR="003F76E7" w:rsidRPr="00514C89" w:rsidRDefault="00B5388A" w:rsidP="0051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4155F" w:rsidRPr="00514C89" w:rsidRDefault="00F4155F" w:rsidP="00514C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155F" w:rsidRPr="00514C89" w:rsidSect="00514C8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60CEF" w:rsidRPr="00514C89" w:rsidRDefault="00F60CEF" w:rsidP="00514C89">
      <w:pPr>
        <w:tabs>
          <w:tab w:val="left" w:pos="157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8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60CEF" w:rsidRPr="00514C89" w:rsidRDefault="00F60CEF" w:rsidP="00514C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Ind w:w="-459" w:type="dxa"/>
        <w:tblLayout w:type="fixed"/>
        <w:tblLook w:val="04A0"/>
      </w:tblPr>
      <w:tblGrid>
        <w:gridCol w:w="993"/>
        <w:gridCol w:w="4677"/>
        <w:gridCol w:w="1276"/>
        <w:gridCol w:w="1559"/>
        <w:gridCol w:w="5103"/>
        <w:gridCol w:w="1418"/>
      </w:tblGrid>
      <w:tr w:rsidR="00A57AE1" w:rsidRPr="00514C89" w:rsidTr="00DF54E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14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514C89" w:rsidRPr="00514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14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14C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Контроль 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14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A57AE1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E3" w:rsidRPr="004B590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Мифы. Шумерский миф; древнегреческий миф; славянские мифы.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C1233D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3D" w:rsidRPr="00514C89" w:rsidRDefault="00C1233D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создавать небольшие письменные ответы на поставленные вопросы по прочитанному произведению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DF54E3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русского языка на основе фольклорных произведений</w:t>
            </w:r>
            <w:r w:rsidR="0087190F"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</w:t>
            </w:r>
            <w:r w:rsidR="0087190F" w:rsidRPr="0051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создавать небольшие письменные ответы на поставленные вопросы по прочитанному произведению</w:t>
            </w:r>
            <w:proofErr w:type="gram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пределять (на доступном уровне) основные особенности малых жанров фольклора, народных сказок, мифов, былин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DF54E3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сказки. «Марья </w:t>
            </w:r>
            <w:proofErr w:type="spell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», «Семь </w:t>
            </w:r>
            <w:proofErr w:type="spell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», «Морской царь и Василиса Премудрая».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объяснять имя главного героя; находить и отмечать характеристики, которые соответствуют понятию «герой волшебной сказки»; называть волшебных помощников в сказке (тотемное животное, тотемное растение);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  <w:p w:rsidR="00A57AE1" w:rsidRPr="00514C89" w:rsidRDefault="00A57AE1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DF54E3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Сказки народов мира: армянская сказка, итальянская сказка,  индийская сказка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ind w:hanging="1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ind w:hanging="13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Знать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 самое главное в народной сказке – способность героя выдержать испытания и восстановить нарушенную справедливость, а в авторской сказке – мир чувств и переживаний героя.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DF54E3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  <w:r w:rsidR="0087190F" w:rsidRPr="0051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Н. Асеев «На заставе богатырской».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толковым словарем; анализировать содержание литературного произведения; сравнивать поступки героев; зачитывать отрывки из текста; давать характеристику герою;  сравнивать характеры героев, изображенных на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DF54E3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Авторские сказки. Сказки А.С.Пушкина.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анализировать содержание текста; объяснять поступки героев; </w:t>
            </w:r>
            <w:proofErr w:type="gramStart"/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свое отношение</w:t>
            </w:r>
            <w:proofErr w:type="gramEnd"/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героям; определять жанр произведения; описывать внешний вид героев; 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слова героев в переносном значении; делить текст на части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К. Чапек «Большая полицейская сказка», «Большая докторская сказка»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толковым словарем;  высказывать свое мнение о главных героях; определять жанр произведения; цитировать строки произведения; анализировать поступки героев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Р. Киплинг «</w:t>
            </w:r>
            <w:proofErr w:type="spell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Уметь выделять смысловые части сказки,  формулировать вопросы, пересказывать те</w:t>
            </w:r>
            <w:proofErr w:type="gram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кст сж</w:t>
            </w:r>
            <w:proofErr w:type="gram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ато, подробно, выборочно, с включением описаний, с заменой диалога повествованием, с включением рассуждений.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87190F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Басни. </w:t>
            </w:r>
            <w:r w:rsidR="00A57AE1" w:rsidRPr="00514C89">
              <w:rPr>
                <w:rFonts w:ascii="Times New Roman" w:hAnsi="Times New Roman" w:cs="Times New Roman"/>
                <w:sz w:val="24"/>
                <w:szCs w:val="24"/>
              </w:rPr>
              <w:t>И. Крылов.И. Дмитриев.А. Измайлов.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Томас де </w:t>
            </w:r>
            <w:proofErr w:type="spell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Ириарте</w:t>
            </w:r>
            <w:proofErr w:type="spell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«Утка(селезень) и змея.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Циприан</w:t>
            </w:r>
            <w:proofErr w:type="spellEnd"/>
            <w:r w:rsidR="00FF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Годебский</w:t>
            </w:r>
            <w:proofErr w:type="spell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«Дуб и трость».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главную мысль басни; анализировать поступки </w:t>
            </w:r>
            <w:proofErr w:type="spellStart"/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герев</w:t>
            </w:r>
            <w:proofErr w:type="spellEnd"/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анализировать произведение; определять главного героя  басни. Мораль басни, аллегория.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И. Бунин</w:t>
            </w:r>
            <w:proofErr w:type="gram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«Матери»</w:t>
            </w:r>
            <w:r w:rsidR="0087190F"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А. Плещеев «Детство»</w:t>
            </w:r>
            <w:r w:rsidR="0087190F" w:rsidRPr="0051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И. Суриков «В ночном».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объяснять выделенные в тексте слова; ориентироваться в тексте; подтверждать, что автор использует приемы олицетворения, сравнения и повтора, чтобы описание было выразительным; подтверждать свою точку зрения строчками из текста; выразительно читать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А.П.Гайдар «Тимур и его команда».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толковым словарем; анализировать содержание литературного произведения; сравнивать поступки детей; зачитывать отрывки из текста; давать характеристику герою;  сравнивать характеры героев, изображенных на картине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А.П.Гайдар «Тимур и его команда».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работать с толковым словарем;  выделять важные события в жизни героя подтверждать ответы строчками из текста; находить в тексте конкретно-исторические приметы времени;  выражать 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 отношение к герою произведения;  доказывать свою точку зрения, опираясь на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К. Симонов «Майор привёз мальчишку на лафете…»; А.Твардовский «Рассказ танкиста»</w:t>
            </w:r>
            <w:proofErr w:type="gram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. Ахматова «Памяти друга».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DF54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DF54E3">
            <w:pPr>
              <w:shd w:val="clear" w:color="auto" w:fill="FFFFFF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анализировать средства художественной выразительности; работать с толковым словарем; сравнивать стихотворные произведения; работать с иллюстрациями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С. Есенин «Черёмуха».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произведения Сергея Есенина для детей; что красота способна творить чудеса – преображать душу, делать ее свободной и красивой.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выразительно читать; работать с иллюстрацией; выделять средства художественной выразительности; выделять 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литературном произведении силу красоты; зачитывать строки из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4B590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Б. Пастернак «Тишина», «Снег идет», «За поворотом»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ind w:hanging="13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ind w:hanging="13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ind w:hanging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Знать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понятие «рифма».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Иметь представление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кольцевой и охватной рифме.</w:t>
            </w:r>
          </w:p>
          <w:p w:rsidR="00A57AE1" w:rsidRPr="00514C89" w:rsidRDefault="00A57AE1" w:rsidP="00514C89">
            <w:pPr>
              <w:spacing w:after="0" w:line="240" w:lineRule="auto"/>
              <w:ind w:hanging="13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выразительно читать; определять рифму в стихотворении; выделять средства художественной выразительности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Н. Некрасов «Дед </w:t>
            </w:r>
            <w:proofErr w:type="spellStart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и зайцы», Л. Толстой, «Акула», «Прыжок»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Знать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изученные произведения по разделу.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</w:t>
            </w: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выразительно и осознанно читать текст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57AE1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AE1" w:rsidRPr="00514C89" w:rsidRDefault="00610D4D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 w:rsidR="00A57AE1"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барона </w:t>
            </w:r>
            <w:proofErr w:type="spellStart"/>
            <w:r w:rsidR="00A57AE1" w:rsidRPr="00514C89"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 w:rsidR="00A57AE1"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57AE1" w:rsidRPr="00514C89" w:rsidRDefault="00A57AE1" w:rsidP="005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8A3237" w:rsidP="00DF54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E3" w:rsidRPr="00514C89" w:rsidRDefault="00DF54E3" w:rsidP="00514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E1" w:rsidRPr="00514C89" w:rsidRDefault="00A57AE1" w:rsidP="00514C89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Уметь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AE1" w:rsidRPr="00514C89" w:rsidRDefault="00A57AE1" w:rsidP="00514C89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F54E3" w:rsidRPr="00514C89" w:rsidTr="00DF54E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4E3" w:rsidRPr="004B5909" w:rsidRDefault="004B5909" w:rsidP="00514C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4E3" w:rsidRDefault="00DF54E3" w:rsidP="0051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>Д. Свифт «Путешествие Гулливера», Т. Крюкова «Хрустальный ключ». Краткая аннотация произведений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4E3" w:rsidRDefault="008A3237" w:rsidP="00DF54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4E3" w:rsidRDefault="00DF54E3" w:rsidP="00514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4E3" w:rsidRPr="00514C89" w:rsidRDefault="00DF54E3" w:rsidP="00B5388A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8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 самостоятельном чтении обращаться к титульным данным, аннотациям, предисловию и послесловию; ориентироваться в мире книг по алфавитному каталогу,  </w:t>
            </w:r>
            <w:r w:rsidRPr="00514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доступу книг в детской библиотеке.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54E3" w:rsidRPr="00514C89" w:rsidRDefault="00DF54E3" w:rsidP="00514C89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</w:tbl>
    <w:p w:rsidR="00F60CEF" w:rsidRPr="00514C89" w:rsidRDefault="00F60CEF" w:rsidP="00514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2FE" w:rsidRPr="00514C89" w:rsidRDefault="00AF62FE" w:rsidP="00514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sectPr w:rsidR="00AF62FE" w:rsidRPr="00514C89" w:rsidSect="002473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8F3"/>
    <w:multiLevelType w:val="multilevel"/>
    <w:tmpl w:val="ED80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96CD5"/>
    <w:multiLevelType w:val="multilevel"/>
    <w:tmpl w:val="FC1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301E0"/>
    <w:multiLevelType w:val="multilevel"/>
    <w:tmpl w:val="586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A04FD"/>
    <w:multiLevelType w:val="multilevel"/>
    <w:tmpl w:val="195E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E7DC5"/>
    <w:multiLevelType w:val="multilevel"/>
    <w:tmpl w:val="84B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C1601"/>
    <w:multiLevelType w:val="multilevel"/>
    <w:tmpl w:val="AA34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82BA7"/>
    <w:multiLevelType w:val="multilevel"/>
    <w:tmpl w:val="A25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7653C"/>
    <w:multiLevelType w:val="multilevel"/>
    <w:tmpl w:val="E00E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31386"/>
    <w:multiLevelType w:val="hybridMultilevel"/>
    <w:tmpl w:val="9B32676E"/>
    <w:lvl w:ilvl="0" w:tplc="908498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26066"/>
    <w:multiLevelType w:val="multilevel"/>
    <w:tmpl w:val="DDB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91B38"/>
    <w:multiLevelType w:val="multilevel"/>
    <w:tmpl w:val="CC7E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72783"/>
    <w:multiLevelType w:val="hybridMultilevel"/>
    <w:tmpl w:val="EE0C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F60CA"/>
    <w:multiLevelType w:val="multilevel"/>
    <w:tmpl w:val="D99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3554F"/>
    <w:multiLevelType w:val="multilevel"/>
    <w:tmpl w:val="0F5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94ED4"/>
    <w:multiLevelType w:val="multilevel"/>
    <w:tmpl w:val="DCA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24797D"/>
    <w:multiLevelType w:val="multilevel"/>
    <w:tmpl w:val="25C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A6A63"/>
    <w:multiLevelType w:val="multilevel"/>
    <w:tmpl w:val="581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575AFC"/>
    <w:multiLevelType w:val="multilevel"/>
    <w:tmpl w:val="78CE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82424"/>
    <w:multiLevelType w:val="multilevel"/>
    <w:tmpl w:val="5B0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04C80"/>
    <w:multiLevelType w:val="multilevel"/>
    <w:tmpl w:val="FAEC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C30BD"/>
    <w:multiLevelType w:val="multilevel"/>
    <w:tmpl w:val="EECE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04BDE"/>
    <w:multiLevelType w:val="multilevel"/>
    <w:tmpl w:val="7FD4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46C59"/>
    <w:multiLevelType w:val="multilevel"/>
    <w:tmpl w:val="AFA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36E6F"/>
    <w:multiLevelType w:val="multilevel"/>
    <w:tmpl w:val="66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0D3198"/>
    <w:multiLevelType w:val="multilevel"/>
    <w:tmpl w:val="A1D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820DE8"/>
    <w:multiLevelType w:val="multilevel"/>
    <w:tmpl w:val="485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1"/>
  </w:num>
  <w:num w:numId="5">
    <w:abstractNumId w:val="22"/>
  </w:num>
  <w:num w:numId="6">
    <w:abstractNumId w:val="24"/>
  </w:num>
  <w:num w:numId="7">
    <w:abstractNumId w:val="18"/>
  </w:num>
  <w:num w:numId="8">
    <w:abstractNumId w:val="5"/>
  </w:num>
  <w:num w:numId="9">
    <w:abstractNumId w:val="2"/>
  </w:num>
  <w:num w:numId="10">
    <w:abstractNumId w:val="3"/>
  </w:num>
  <w:num w:numId="11">
    <w:abstractNumId w:val="19"/>
  </w:num>
  <w:num w:numId="12">
    <w:abstractNumId w:val="9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F2A"/>
    <w:rsid w:val="00007C6C"/>
    <w:rsid w:val="00036922"/>
    <w:rsid w:val="000463A7"/>
    <w:rsid w:val="00086811"/>
    <w:rsid w:val="000B04F7"/>
    <w:rsid w:val="000D0D9B"/>
    <w:rsid w:val="00247323"/>
    <w:rsid w:val="002829BB"/>
    <w:rsid w:val="0029077E"/>
    <w:rsid w:val="002A01DB"/>
    <w:rsid w:val="002D683A"/>
    <w:rsid w:val="00332FD4"/>
    <w:rsid w:val="003578C7"/>
    <w:rsid w:val="00376151"/>
    <w:rsid w:val="003F76E7"/>
    <w:rsid w:val="00456F8C"/>
    <w:rsid w:val="00483DAD"/>
    <w:rsid w:val="004B5909"/>
    <w:rsid w:val="00514C89"/>
    <w:rsid w:val="005563CF"/>
    <w:rsid w:val="0058724E"/>
    <w:rsid w:val="00592342"/>
    <w:rsid w:val="005C2AC8"/>
    <w:rsid w:val="005D05C0"/>
    <w:rsid w:val="00610D4D"/>
    <w:rsid w:val="0061193E"/>
    <w:rsid w:val="00626DAB"/>
    <w:rsid w:val="00687F2A"/>
    <w:rsid w:val="006961B4"/>
    <w:rsid w:val="00735A99"/>
    <w:rsid w:val="007E3027"/>
    <w:rsid w:val="007E4F3C"/>
    <w:rsid w:val="00826F2D"/>
    <w:rsid w:val="008352AE"/>
    <w:rsid w:val="00846B99"/>
    <w:rsid w:val="0087190F"/>
    <w:rsid w:val="008A2A47"/>
    <w:rsid w:val="008A3237"/>
    <w:rsid w:val="00943720"/>
    <w:rsid w:val="00963660"/>
    <w:rsid w:val="00A33AEF"/>
    <w:rsid w:val="00A43B9D"/>
    <w:rsid w:val="00A57AE1"/>
    <w:rsid w:val="00A95E71"/>
    <w:rsid w:val="00AF62FE"/>
    <w:rsid w:val="00B24674"/>
    <w:rsid w:val="00B5388A"/>
    <w:rsid w:val="00B938EA"/>
    <w:rsid w:val="00BE7210"/>
    <w:rsid w:val="00C1233D"/>
    <w:rsid w:val="00C91B19"/>
    <w:rsid w:val="00D85EF0"/>
    <w:rsid w:val="00DB4937"/>
    <w:rsid w:val="00DF54E3"/>
    <w:rsid w:val="00F10BD9"/>
    <w:rsid w:val="00F241F9"/>
    <w:rsid w:val="00F4155F"/>
    <w:rsid w:val="00F60CEF"/>
    <w:rsid w:val="00F94761"/>
    <w:rsid w:val="00F94C27"/>
    <w:rsid w:val="00FE3FCD"/>
    <w:rsid w:val="00FF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CD"/>
  </w:style>
  <w:style w:type="paragraph" w:styleId="3">
    <w:name w:val="heading 3"/>
    <w:basedOn w:val="a"/>
    <w:link w:val="30"/>
    <w:uiPriority w:val="9"/>
    <w:qFormat/>
    <w:rsid w:val="00687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7F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36">
    <w:name w:val="c36"/>
    <w:basedOn w:val="a0"/>
    <w:rsid w:val="00687F2A"/>
  </w:style>
  <w:style w:type="character" w:customStyle="1" w:styleId="c26">
    <w:name w:val="c26"/>
    <w:basedOn w:val="a0"/>
    <w:rsid w:val="00687F2A"/>
  </w:style>
  <w:style w:type="paragraph" w:customStyle="1" w:styleId="c13">
    <w:name w:val="c13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87F2A"/>
  </w:style>
  <w:style w:type="character" w:customStyle="1" w:styleId="c16">
    <w:name w:val="c16"/>
    <w:basedOn w:val="a0"/>
    <w:rsid w:val="00687F2A"/>
  </w:style>
  <w:style w:type="paragraph" w:customStyle="1" w:styleId="c53">
    <w:name w:val="c53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687F2A"/>
  </w:style>
  <w:style w:type="character" w:customStyle="1" w:styleId="c21">
    <w:name w:val="c21"/>
    <w:basedOn w:val="a0"/>
    <w:rsid w:val="00687F2A"/>
  </w:style>
  <w:style w:type="paragraph" w:customStyle="1" w:styleId="c54">
    <w:name w:val="c54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87F2A"/>
  </w:style>
  <w:style w:type="character" w:customStyle="1" w:styleId="c74">
    <w:name w:val="c74"/>
    <w:basedOn w:val="a0"/>
    <w:rsid w:val="00687F2A"/>
  </w:style>
  <w:style w:type="character" w:customStyle="1" w:styleId="c91">
    <w:name w:val="c91"/>
    <w:basedOn w:val="a0"/>
    <w:rsid w:val="00687F2A"/>
  </w:style>
  <w:style w:type="paragraph" w:customStyle="1" w:styleId="c70">
    <w:name w:val="c70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87F2A"/>
  </w:style>
  <w:style w:type="character" w:customStyle="1" w:styleId="c35">
    <w:name w:val="c35"/>
    <w:basedOn w:val="a0"/>
    <w:rsid w:val="00687F2A"/>
  </w:style>
  <w:style w:type="paragraph" w:customStyle="1" w:styleId="c69">
    <w:name w:val="c69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687F2A"/>
  </w:style>
  <w:style w:type="paragraph" w:customStyle="1" w:styleId="c92">
    <w:name w:val="c92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687F2A"/>
  </w:style>
  <w:style w:type="paragraph" w:customStyle="1" w:styleId="c72">
    <w:name w:val="c72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687F2A"/>
  </w:style>
  <w:style w:type="character" w:styleId="a3">
    <w:name w:val="Hyperlink"/>
    <w:basedOn w:val="a0"/>
    <w:uiPriority w:val="99"/>
    <w:unhideWhenUsed/>
    <w:rsid w:val="00687F2A"/>
    <w:rPr>
      <w:color w:val="0000FF"/>
      <w:u w:val="single"/>
    </w:rPr>
  </w:style>
  <w:style w:type="character" w:customStyle="1" w:styleId="c5">
    <w:name w:val="c5"/>
    <w:basedOn w:val="a0"/>
    <w:rsid w:val="00687F2A"/>
  </w:style>
  <w:style w:type="character" w:customStyle="1" w:styleId="c12">
    <w:name w:val="c12"/>
    <w:basedOn w:val="a0"/>
    <w:rsid w:val="00687F2A"/>
  </w:style>
  <w:style w:type="character" w:customStyle="1" w:styleId="c10">
    <w:name w:val="c10"/>
    <w:basedOn w:val="a0"/>
    <w:rsid w:val="00687F2A"/>
  </w:style>
  <w:style w:type="paragraph" w:customStyle="1" w:styleId="c11">
    <w:name w:val="c11"/>
    <w:basedOn w:val="a"/>
    <w:rsid w:val="0068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3027"/>
    <w:pPr>
      <w:ind w:left="720"/>
      <w:contextualSpacing/>
    </w:pPr>
  </w:style>
  <w:style w:type="table" w:styleId="a5">
    <w:name w:val="Table Grid"/>
    <w:basedOn w:val="a1"/>
    <w:uiPriority w:val="59"/>
    <w:rsid w:val="003F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8430-DF7B-4696-B273-6B5BFB09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Охрименко</cp:lastModifiedBy>
  <cp:revision>22</cp:revision>
  <dcterms:created xsi:type="dcterms:W3CDTF">2019-09-14T10:46:00Z</dcterms:created>
  <dcterms:modified xsi:type="dcterms:W3CDTF">2022-06-22T08:42:00Z</dcterms:modified>
</cp:coreProperties>
</file>