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D5" w:rsidRPr="00276883" w:rsidRDefault="00A26DD5" w:rsidP="00A26DD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88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учебного предмета </w:t>
      </w:r>
      <w:r w:rsidR="00963236" w:rsidRPr="00276883">
        <w:rPr>
          <w:rFonts w:ascii="Times New Roman" w:eastAsia="Times New Roman" w:hAnsi="Times New Roman" w:cs="Times New Roman"/>
          <w:bCs/>
          <w:sz w:val="24"/>
          <w:szCs w:val="24"/>
        </w:rPr>
        <w:t xml:space="preserve">география </w:t>
      </w:r>
      <w:r w:rsidRPr="00276883">
        <w:rPr>
          <w:rFonts w:ascii="Times New Roman" w:eastAsia="Times New Roman" w:hAnsi="Times New Roman" w:cs="Times New Roman"/>
          <w:bCs/>
          <w:sz w:val="24"/>
          <w:szCs w:val="24"/>
        </w:rPr>
        <w:t>в 9 классе осуществляется на основании но</w:t>
      </w:r>
      <w:r w:rsidRPr="0027688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276883">
        <w:rPr>
          <w:rFonts w:ascii="Times New Roman" w:eastAsia="Times New Roman" w:hAnsi="Times New Roman" w:cs="Times New Roman"/>
          <w:bCs/>
          <w:sz w:val="24"/>
          <w:szCs w:val="24"/>
        </w:rPr>
        <w:t>мативно-правовых документов:</w:t>
      </w:r>
    </w:p>
    <w:p w:rsidR="003D6A89" w:rsidRPr="00276883" w:rsidRDefault="003D6A89" w:rsidP="003D6A89">
      <w:pPr>
        <w:pStyle w:val="a7"/>
        <w:numPr>
          <w:ilvl w:val="0"/>
          <w:numId w:val="39"/>
        </w:numPr>
        <w:suppressAutoHyphens/>
        <w:spacing w:before="0" w:beforeAutospacing="0" w:after="0" w:afterAutospacing="0"/>
        <w:ind w:left="426" w:hanging="426"/>
        <w:jc w:val="both"/>
        <w:rPr>
          <w:rStyle w:val="a6"/>
          <w:b w:val="0"/>
        </w:rPr>
      </w:pPr>
      <w:r w:rsidRPr="00276883">
        <w:rPr>
          <w:rStyle w:val="a6"/>
          <w:b w:val="0"/>
        </w:rPr>
        <w:t xml:space="preserve">Закона «Об образовании» от 29.12.2012 года № 273-ФЗ; </w:t>
      </w:r>
    </w:p>
    <w:p w:rsidR="003D6A89" w:rsidRPr="00276883" w:rsidRDefault="003D6A89" w:rsidP="003D6A89">
      <w:pPr>
        <w:pStyle w:val="a4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 w:val="0"/>
          <w:spacing w:val="-1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государственного образовательного стандарта, утвержденного </w:t>
      </w:r>
      <w:r w:rsidRPr="00276883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Приказом Министерства образования и науки РФ от 17 декабря 2010 г. </w:t>
      </w:r>
      <w:r w:rsidRPr="00276883">
        <w:rPr>
          <w:rFonts w:ascii="Times New Roman" w:hAnsi="Times New Roman" w:cs="Times New Roman"/>
          <w:b w:val="0"/>
          <w:spacing w:val="-10"/>
          <w:sz w:val="24"/>
          <w:szCs w:val="24"/>
          <w:lang w:val="en-US"/>
        </w:rPr>
        <w:t>N</w:t>
      </w:r>
      <w:r w:rsidRPr="00276883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1897 «Об утверждении федерал</w:t>
      </w:r>
      <w:r w:rsidRPr="00276883">
        <w:rPr>
          <w:rFonts w:ascii="Times New Roman" w:hAnsi="Times New Roman" w:cs="Times New Roman"/>
          <w:b w:val="0"/>
          <w:spacing w:val="-10"/>
          <w:sz w:val="24"/>
          <w:szCs w:val="24"/>
        </w:rPr>
        <w:t>ь</w:t>
      </w:r>
      <w:r w:rsidRPr="00276883">
        <w:rPr>
          <w:rFonts w:ascii="Times New Roman" w:hAnsi="Times New Roman" w:cs="Times New Roman"/>
          <w:b w:val="0"/>
          <w:spacing w:val="-10"/>
          <w:sz w:val="24"/>
          <w:szCs w:val="24"/>
        </w:rPr>
        <w:t>ного государственного образовательного стандарта основного общего образования»;</w:t>
      </w:r>
    </w:p>
    <w:p w:rsidR="003D6A89" w:rsidRPr="00276883" w:rsidRDefault="008E15C4" w:rsidP="003D6A89">
      <w:pPr>
        <w:pStyle w:val="a4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7" w:anchor="text" w:history="1">
        <w:r w:rsidR="003D6A89" w:rsidRPr="00276883">
          <w:rPr>
            <w:rFonts w:ascii="Times New Roman" w:hAnsi="Times New Roman" w:cs="Times New Roman"/>
            <w:b w:val="0"/>
            <w:sz w:val="24"/>
            <w:szCs w:val="24"/>
          </w:rPr>
          <w:t>Приказа Министерства образования и науки РФ от 29 декабря 2014 г. N 1644 "О внес</w:t>
        </w:r>
        <w:r w:rsidR="003D6A89" w:rsidRPr="00276883">
          <w:rPr>
            <w:rFonts w:ascii="Times New Roman" w:hAnsi="Times New Roman" w:cs="Times New Roman"/>
            <w:b w:val="0"/>
            <w:sz w:val="24"/>
            <w:szCs w:val="24"/>
          </w:rPr>
          <w:t>е</w:t>
        </w:r>
        <w:r w:rsidR="003D6A89" w:rsidRPr="00276883">
          <w:rPr>
            <w:rFonts w:ascii="Times New Roman" w:hAnsi="Times New Roman" w:cs="Times New Roman"/>
            <w:b w:val="0"/>
            <w:sz w:val="24"/>
            <w:szCs w:val="24"/>
          </w:rPr>
          <w:t>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</w:t>
        </w:r>
        <w:r w:rsidR="003D6A89" w:rsidRPr="00276883">
          <w:rPr>
            <w:rFonts w:ascii="Times New Roman" w:hAnsi="Times New Roman" w:cs="Times New Roman"/>
            <w:b w:val="0"/>
            <w:sz w:val="24"/>
            <w:szCs w:val="24"/>
          </w:rPr>
          <w:t>а</w:t>
        </w:r>
        <w:r w:rsidR="003D6A89" w:rsidRPr="00276883">
          <w:rPr>
            <w:rFonts w:ascii="Times New Roman" w:hAnsi="Times New Roman" w:cs="Times New Roman"/>
            <w:b w:val="0"/>
            <w:sz w:val="24"/>
            <w:szCs w:val="24"/>
          </w:rPr>
          <w:t>тельного стандарта основного общего образования"</w:t>
        </w:r>
      </w:hyperlink>
      <w:r w:rsidR="003D6A89" w:rsidRPr="0027688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D6A89" w:rsidRPr="00276883" w:rsidRDefault="003D6A89" w:rsidP="003D6A89">
      <w:pPr>
        <w:pStyle w:val="a4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П</w:t>
      </w:r>
      <w:r w:rsidRPr="00276883">
        <w:rPr>
          <w:rFonts w:ascii="Times New Roman" w:eastAsia="Calibri" w:hAnsi="Times New Roman" w:cs="Times New Roman"/>
          <w:b w:val="0"/>
          <w:sz w:val="24"/>
          <w:szCs w:val="24"/>
        </w:rPr>
        <w:t xml:space="preserve">риказа </w:t>
      </w:r>
      <w:proofErr w:type="spellStart"/>
      <w:r w:rsidRPr="00276883">
        <w:rPr>
          <w:rFonts w:ascii="Times New Roman" w:eastAsia="Calibri" w:hAnsi="Times New Roman" w:cs="Times New Roman"/>
          <w:b w:val="0"/>
          <w:sz w:val="24"/>
          <w:szCs w:val="24"/>
        </w:rPr>
        <w:t>Минобрнауки</w:t>
      </w:r>
      <w:proofErr w:type="spellEnd"/>
      <w:r w:rsidRPr="00276883">
        <w:rPr>
          <w:rFonts w:ascii="Times New Roman" w:eastAsia="Calibri" w:hAnsi="Times New Roman" w:cs="Times New Roman"/>
          <w:b w:val="0"/>
          <w:sz w:val="24"/>
          <w:szCs w:val="24"/>
        </w:rPr>
        <w:t xml:space="preserve"> России от 31.12.2015 № 1577 «О внесении изменений в федерал</w:t>
      </w:r>
      <w:r w:rsidRPr="00276883">
        <w:rPr>
          <w:rFonts w:ascii="Times New Roman" w:eastAsia="Calibri" w:hAnsi="Times New Roman" w:cs="Times New Roman"/>
          <w:b w:val="0"/>
          <w:sz w:val="24"/>
          <w:szCs w:val="24"/>
        </w:rPr>
        <w:t>ь</w:t>
      </w:r>
      <w:r w:rsidRPr="00276883">
        <w:rPr>
          <w:rFonts w:ascii="Times New Roman" w:eastAsia="Calibri" w:hAnsi="Times New Roman" w:cs="Times New Roman"/>
          <w:b w:val="0"/>
          <w:sz w:val="24"/>
          <w:szCs w:val="24"/>
        </w:rPr>
        <w:t>ный государственный образовательный стандарт  основного общего образования, утве</w:t>
      </w:r>
      <w:r w:rsidRPr="00276883">
        <w:rPr>
          <w:rFonts w:ascii="Times New Roman" w:eastAsia="Calibri" w:hAnsi="Times New Roman" w:cs="Times New Roman"/>
          <w:b w:val="0"/>
          <w:sz w:val="24"/>
          <w:szCs w:val="24"/>
        </w:rPr>
        <w:t>р</w:t>
      </w:r>
      <w:r w:rsidRPr="00276883">
        <w:rPr>
          <w:rFonts w:ascii="Times New Roman" w:eastAsia="Calibri" w:hAnsi="Times New Roman" w:cs="Times New Roman"/>
          <w:b w:val="0"/>
          <w:sz w:val="24"/>
          <w:szCs w:val="24"/>
        </w:rPr>
        <w:t>жденный приказом Министерства образования и науки Российской Федерации от 17.12.2010 № 1897»;</w:t>
      </w:r>
    </w:p>
    <w:p w:rsidR="003D6A89" w:rsidRPr="00276883" w:rsidRDefault="003D6A89" w:rsidP="003D6A89">
      <w:pPr>
        <w:pStyle w:val="a4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</w:t>
      </w:r>
      <w:r w:rsidRPr="00276883">
        <w:rPr>
          <w:rFonts w:ascii="Times New Roman" w:hAnsi="Times New Roman" w:cs="Times New Roman"/>
          <w:b w:val="0"/>
          <w:sz w:val="24"/>
          <w:szCs w:val="24"/>
        </w:rPr>
        <w:t>е</w:t>
      </w:r>
      <w:r w:rsidRPr="00276883">
        <w:rPr>
          <w:rFonts w:ascii="Times New Roman" w:hAnsi="Times New Roman" w:cs="Times New Roman"/>
          <w:b w:val="0"/>
          <w:sz w:val="24"/>
          <w:szCs w:val="24"/>
        </w:rPr>
        <w:t>го, основного общего, среднего общего образования;</w:t>
      </w:r>
    </w:p>
    <w:p w:rsidR="003D6A89" w:rsidRPr="00276883" w:rsidRDefault="003D6A89" w:rsidP="003D6A89">
      <w:pPr>
        <w:pStyle w:val="a7"/>
        <w:numPr>
          <w:ilvl w:val="0"/>
          <w:numId w:val="39"/>
        </w:numPr>
        <w:suppressAutoHyphens/>
        <w:spacing w:before="0" w:beforeAutospacing="0" w:after="0" w:afterAutospacing="0"/>
        <w:ind w:left="426" w:hanging="426"/>
        <w:jc w:val="both"/>
        <w:rPr>
          <w:rStyle w:val="a6"/>
          <w:b w:val="0"/>
        </w:rPr>
      </w:pPr>
      <w:r w:rsidRPr="00276883">
        <w:rPr>
          <w:rStyle w:val="a6"/>
          <w:b w:val="0"/>
        </w:rPr>
        <w:t>Учебного плана</w:t>
      </w:r>
      <w:r w:rsidRPr="00276883">
        <w:rPr>
          <w:rStyle w:val="a6"/>
        </w:rPr>
        <w:t xml:space="preserve"> </w:t>
      </w:r>
      <w:r w:rsidRPr="00276883">
        <w:rPr>
          <w:rStyle w:val="a6"/>
          <w:b w:val="0"/>
        </w:rPr>
        <w:t xml:space="preserve">МАОУ «Школа № 22» г. Ростова-на-Дону на </w:t>
      </w:r>
      <w:r w:rsidR="00F45160">
        <w:rPr>
          <w:bCs/>
          <w:lang w:eastAsia="ar-SA"/>
        </w:rPr>
        <w:t xml:space="preserve">2022 – 2023 </w:t>
      </w:r>
      <w:r w:rsidRPr="00276883">
        <w:rPr>
          <w:rStyle w:val="a6"/>
          <w:b w:val="0"/>
        </w:rPr>
        <w:t>учебный год;</w:t>
      </w:r>
    </w:p>
    <w:p w:rsidR="00A26DD5" w:rsidRPr="00276883" w:rsidRDefault="00A26DD5" w:rsidP="00A26DD5">
      <w:pPr>
        <w:pStyle w:val="a4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3D6A89" w:rsidRPr="002768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76883">
        <w:rPr>
          <w:rStyle w:val="a6"/>
          <w:rFonts w:ascii="Times New Roman" w:hAnsi="Times New Roman" w:cs="Times New Roman"/>
          <w:sz w:val="24"/>
          <w:szCs w:val="24"/>
        </w:rPr>
        <w:t>Программы основного общего образования по географии</w:t>
      </w:r>
      <w:r w:rsidR="003D6A89" w:rsidRPr="0027688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276883">
        <w:rPr>
          <w:rFonts w:ascii="Times New Roman" w:hAnsi="Times New Roman" w:cs="Times New Roman"/>
          <w:b w:val="0"/>
          <w:sz w:val="24"/>
          <w:szCs w:val="24"/>
        </w:rPr>
        <w:t>для общеобразовательных учреждений</w:t>
      </w:r>
      <w:r w:rsidR="003D6A89" w:rsidRPr="00276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35DE" w:rsidRPr="00276883">
        <w:rPr>
          <w:rFonts w:ascii="Times New Roman" w:hAnsi="Times New Roman" w:cs="Times New Roman"/>
          <w:b w:val="0"/>
          <w:sz w:val="24"/>
          <w:szCs w:val="24"/>
        </w:rPr>
        <w:t xml:space="preserve">авторы </w:t>
      </w:r>
      <w:r w:rsidR="002035DE" w:rsidRPr="00276883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А.И. Алексеева, В.А. Низовцева, Э.В. Ким  </w:t>
      </w:r>
    </w:p>
    <w:p w:rsidR="00A26DD5" w:rsidRPr="00276883" w:rsidRDefault="00A26DD5" w:rsidP="00A26DD5">
      <w:pPr>
        <w:pStyle w:val="a4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26DD5" w:rsidRPr="00F45160" w:rsidRDefault="003D6A89" w:rsidP="00A26DD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6883">
        <w:rPr>
          <w:rFonts w:ascii="Times New Roman" w:hAnsi="Times New Roman" w:cs="Times New Roman"/>
          <w:iCs/>
          <w:sz w:val="24"/>
          <w:szCs w:val="24"/>
        </w:rPr>
        <w:t xml:space="preserve">Учебный план МАОУ «Школа № 22» на </w:t>
      </w:r>
      <w:r w:rsidR="00F4516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2022 – 2023 </w:t>
      </w:r>
      <w:r w:rsidRPr="00276883">
        <w:rPr>
          <w:rFonts w:ascii="Times New Roman" w:hAnsi="Times New Roman" w:cs="Times New Roman"/>
          <w:iCs/>
          <w:sz w:val="24"/>
          <w:szCs w:val="24"/>
        </w:rPr>
        <w:t>учебный год согласно действ</w:t>
      </w:r>
      <w:r w:rsidRPr="00276883">
        <w:rPr>
          <w:rFonts w:ascii="Times New Roman" w:hAnsi="Times New Roman" w:cs="Times New Roman"/>
          <w:iCs/>
          <w:sz w:val="24"/>
          <w:szCs w:val="24"/>
        </w:rPr>
        <w:t>у</w:t>
      </w:r>
      <w:r w:rsidRPr="00276883">
        <w:rPr>
          <w:rFonts w:ascii="Times New Roman" w:hAnsi="Times New Roman" w:cs="Times New Roman"/>
          <w:iCs/>
          <w:sz w:val="24"/>
          <w:szCs w:val="24"/>
        </w:rPr>
        <w:t>ющему федеральному государственному образовательному стандарту основного общего  о</w:t>
      </w:r>
      <w:r w:rsidRPr="00276883">
        <w:rPr>
          <w:rFonts w:ascii="Times New Roman" w:hAnsi="Times New Roman" w:cs="Times New Roman"/>
          <w:iCs/>
          <w:sz w:val="24"/>
          <w:szCs w:val="24"/>
        </w:rPr>
        <w:t>б</w:t>
      </w:r>
      <w:r w:rsidRPr="00276883">
        <w:rPr>
          <w:rFonts w:ascii="Times New Roman" w:hAnsi="Times New Roman" w:cs="Times New Roman"/>
          <w:iCs/>
          <w:sz w:val="24"/>
          <w:szCs w:val="24"/>
        </w:rPr>
        <w:t>разования</w:t>
      </w:r>
      <w:r w:rsidR="00A26DD5" w:rsidRPr="00276883">
        <w:rPr>
          <w:rFonts w:ascii="Times New Roman" w:hAnsi="Times New Roman" w:cs="Times New Roman"/>
          <w:sz w:val="24"/>
          <w:szCs w:val="24"/>
        </w:rPr>
        <w:t xml:space="preserve"> предусматривает обучение географии   в объеме </w:t>
      </w:r>
      <w:r w:rsidR="007627E9" w:rsidRPr="00276883">
        <w:rPr>
          <w:rFonts w:ascii="Times New Roman" w:hAnsi="Times New Roman" w:cs="Times New Roman"/>
          <w:sz w:val="24"/>
          <w:szCs w:val="24"/>
        </w:rPr>
        <w:t>2</w:t>
      </w:r>
      <w:r w:rsidR="00A26DD5" w:rsidRPr="00276883">
        <w:rPr>
          <w:rFonts w:ascii="Times New Roman" w:hAnsi="Times New Roman" w:cs="Times New Roman"/>
          <w:sz w:val="24"/>
          <w:szCs w:val="24"/>
        </w:rPr>
        <w:t xml:space="preserve"> часов в неделю (</w:t>
      </w:r>
      <w:r w:rsidR="007627E9" w:rsidRPr="00276883">
        <w:rPr>
          <w:rFonts w:ascii="Times New Roman" w:hAnsi="Times New Roman" w:cs="Times New Roman"/>
          <w:sz w:val="24"/>
          <w:szCs w:val="24"/>
        </w:rPr>
        <w:t>70</w:t>
      </w:r>
      <w:r w:rsidR="00A26DD5" w:rsidRPr="00276883">
        <w:rPr>
          <w:rFonts w:ascii="Times New Roman" w:hAnsi="Times New Roman" w:cs="Times New Roman"/>
          <w:sz w:val="24"/>
          <w:szCs w:val="24"/>
        </w:rPr>
        <w:t xml:space="preserve"> часов в год), на основе чего и разработана данная рабочая программа для </w:t>
      </w:r>
      <w:r w:rsidR="00524786" w:rsidRPr="00276883">
        <w:rPr>
          <w:rFonts w:ascii="Times New Roman" w:hAnsi="Times New Roman" w:cs="Times New Roman"/>
          <w:sz w:val="24"/>
          <w:szCs w:val="24"/>
        </w:rPr>
        <w:t>9</w:t>
      </w:r>
      <w:r w:rsidR="00A26DD5" w:rsidRPr="00276883">
        <w:rPr>
          <w:rFonts w:ascii="Times New Roman" w:hAnsi="Times New Roman" w:cs="Times New Roman"/>
          <w:sz w:val="24"/>
          <w:szCs w:val="24"/>
        </w:rPr>
        <w:t xml:space="preserve">-го класса. Согласно годовому календарному учебному графику на </w:t>
      </w:r>
      <w:r w:rsidR="00F4516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2022 – 2023 </w:t>
      </w:r>
      <w:r w:rsidR="00A26DD5" w:rsidRPr="00276883">
        <w:rPr>
          <w:rFonts w:ascii="Times New Roman" w:hAnsi="Times New Roman" w:cs="Times New Roman"/>
          <w:sz w:val="24"/>
          <w:szCs w:val="24"/>
        </w:rPr>
        <w:t xml:space="preserve">учебный год  в </w:t>
      </w:r>
      <w:r w:rsidR="00674EDB" w:rsidRPr="00276883">
        <w:rPr>
          <w:rFonts w:ascii="Times New Roman" w:hAnsi="Times New Roman" w:cs="Times New Roman"/>
          <w:sz w:val="24"/>
          <w:szCs w:val="24"/>
        </w:rPr>
        <w:t>9</w:t>
      </w:r>
      <w:r w:rsidR="00776DA1">
        <w:rPr>
          <w:rFonts w:ascii="Times New Roman" w:hAnsi="Times New Roman" w:cs="Times New Roman"/>
          <w:sz w:val="24"/>
          <w:szCs w:val="24"/>
        </w:rPr>
        <w:t xml:space="preserve">а,9б </w:t>
      </w:r>
      <w:r w:rsidR="00674EDB" w:rsidRPr="00276883">
        <w:rPr>
          <w:rFonts w:ascii="Times New Roman" w:hAnsi="Times New Roman" w:cs="Times New Roman"/>
          <w:sz w:val="24"/>
          <w:szCs w:val="24"/>
        </w:rPr>
        <w:t xml:space="preserve"> </w:t>
      </w:r>
      <w:r w:rsidR="00A26DD5" w:rsidRPr="0027688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74EDB" w:rsidRPr="00276883">
        <w:rPr>
          <w:rFonts w:ascii="Times New Roman" w:hAnsi="Times New Roman" w:cs="Times New Roman"/>
          <w:sz w:val="24"/>
          <w:szCs w:val="24"/>
        </w:rPr>
        <w:t>ах</w:t>
      </w:r>
      <w:r w:rsidR="00A26DD5" w:rsidRPr="00276883">
        <w:rPr>
          <w:rFonts w:ascii="Times New Roman" w:hAnsi="Times New Roman" w:cs="Times New Roman"/>
          <w:sz w:val="24"/>
          <w:szCs w:val="24"/>
        </w:rPr>
        <w:t xml:space="preserve"> составл</w:t>
      </w:r>
      <w:r w:rsidR="00A26DD5" w:rsidRPr="00276883">
        <w:rPr>
          <w:rFonts w:ascii="Times New Roman" w:hAnsi="Times New Roman" w:cs="Times New Roman"/>
          <w:sz w:val="24"/>
          <w:szCs w:val="24"/>
        </w:rPr>
        <w:t>е</w:t>
      </w:r>
      <w:r w:rsidR="00A26DD5" w:rsidRPr="00276883">
        <w:rPr>
          <w:rFonts w:ascii="Times New Roman" w:hAnsi="Times New Roman" w:cs="Times New Roman"/>
          <w:sz w:val="24"/>
          <w:szCs w:val="24"/>
        </w:rPr>
        <w:t>но  календарн</w:t>
      </w:r>
      <w:proofErr w:type="gramStart"/>
      <w:r w:rsidR="00A26DD5" w:rsidRPr="0027688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26DD5" w:rsidRPr="00276883">
        <w:rPr>
          <w:rFonts w:ascii="Times New Roman" w:hAnsi="Times New Roman" w:cs="Times New Roman"/>
          <w:sz w:val="24"/>
          <w:szCs w:val="24"/>
        </w:rPr>
        <w:t xml:space="preserve"> тематическое  планирование  </w:t>
      </w:r>
      <w:r w:rsidR="00A26DD5" w:rsidRPr="008E15C4">
        <w:rPr>
          <w:rFonts w:ascii="Times New Roman" w:hAnsi="Times New Roman" w:cs="Times New Roman"/>
          <w:sz w:val="24"/>
          <w:szCs w:val="24"/>
        </w:rPr>
        <w:t>на  6</w:t>
      </w:r>
      <w:r w:rsidR="008E15C4">
        <w:rPr>
          <w:rFonts w:ascii="Times New Roman" w:hAnsi="Times New Roman" w:cs="Times New Roman"/>
          <w:sz w:val="24"/>
          <w:szCs w:val="24"/>
        </w:rPr>
        <w:t>7</w:t>
      </w:r>
      <w:r w:rsidR="00A26DD5" w:rsidRPr="008E15C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E15C4" w:rsidRPr="008E15C4">
        <w:rPr>
          <w:rFonts w:ascii="Times New Roman" w:hAnsi="Times New Roman" w:cs="Times New Roman"/>
          <w:sz w:val="24"/>
          <w:szCs w:val="24"/>
        </w:rPr>
        <w:t xml:space="preserve">. </w:t>
      </w:r>
      <w:r w:rsidR="008E15C4">
        <w:rPr>
          <w:rFonts w:ascii="Times New Roman" w:hAnsi="Times New Roman" w:cs="Times New Roman"/>
          <w:sz w:val="24"/>
          <w:szCs w:val="24"/>
        </w:rPr>
        <w:t>1</w:t>
      </w:r>
      <w:r w:rsidR="008E15C4" w:rsidRPr="008E15C4">
        <w:rPr>
          <w:rFonts w:ascii="Times New Roman" w:hAnsi="Times New Roman" w:cs="Times New Roman"/>
          <w:sz w:val="24"/>
          <w:szCs w:val="24"/>
        </w:rPr>
        <w:t xml:space="preserve"> час</w:t>
      </w:r>
      <w:bookmarkStart w:id="0" w:name="_GoBack"/>
      <w:bookmarkEnd w:id="0"/>
      <w:r w:rsidR="008E15C4" w:rsidRPr="008E15C4">
        <w:rPr>
          <w:rFonts w:ascii="Times New Roman" w:hAnsi="Times New Roman" w:cs="Times New Roman"/>
          <w:sz w:val="24"/>
          <w:szCs w:val="24"/>
        </w:rPr>
        <w:t xml:space="preserve"> сокращается за счет темы «Обобщающее повторение по курсу «География России»</w:t>
      </w:r>
      <w:r w:rsidR="00276883" w:rsidRPr="008E15C4">
        <w:rPr>
          <w:rFonts w:ascii="Times New Roman" w:hAnsi="Times New Roman" w:cs="Times New Roman"/>
          <w:sz w:val="24"/>
          <w:szCs w:val="24"/>
        </w:rPr>
        <w:t>.</w:t>
      </w:r>
      <w:r w:rsidR="008E15C4" w:rsidRPr="008E15C4">
        <w:rPr>
          <w:rFonts w:ascii="Times New Roman" w:hAnsi="Times New Roman" w:cs="Times New Roman"/>
          <w:sz w:val="24"/>
          <w:szCs w:val="24"/>
        </w:rPr>
        <w:t xml:space="preserve"> </w:t>
      </w:r>
      <w:r w:rsidR="00776DA1" w:rsidRPr="008E15C4">
        <w:rPr>
          <w:rFonts w:ascii="Times New Roman" w:hAnsi="Times New Roman" w:cs="Times New Roman"/>
          <w:sz w:val="24"/>
          <w:szCs w:val="24"/>
        </w:rPr>
        <w:t xml:space="preserve">В 9 </w:t>
      </w:r>
      <w:proofErr w:type="gramStart"/>
      <w:r w:rsidR="00776DA1" w:rsidRPr="008E15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76DA1" w:rsidRPr="008E15C4">
        <w:rPr>
          <w:rFonts w:ascii="Times New Roman" w:hAnsi="Times New Roman" w:cs="Times New Roman"/>
          <w:sz w:val="24"/>
          <w:szCs w:val="24"/>
        </w:rPr>
        <w:t xml:space="preserve"> – на 65 </w:t>
      </w:r>
      <w:proofErr w:type="gramStart"/>
      <w:r w:rsidR="00776DA1" w:rsidRPr="008E15C4">
        <w:rPr>
          <w:rFonts w:ascii="Times New Roman" w:hAnsi="Times New Roman" w:cs="Times New Roman"/>
          <w:sz w:val="24"/>
          <w:szCs w:val="24"/>
        </w:rPr>
        <w:t>ч</w:t>
      </w:r>
      <w:r w:rsidR="008E15C4" w:rsidRPr="008E15C4">
        <w:rPr>
          <w:rFonts w:ascii="Times New Roman" w:hAnsi="Times New Roman" w:cs="Times New Roman"/>
          <w:sz w:val="24"/>
          <w:szCs w:val="24"/>
        </w:rPr>
        <w:t>ас</w:t>
      </w:r>
      <w:r w:rsidR="00776DA1" w:rsidRPr="008E15C4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8E15C4" w:rsidRPr="008E15C4">
        <w:rPr>
          <w:rFonts w:ascii="Times New Roman" w:hAnsi="Times New Roman" w:cs="Times New Roman"/>
          <w:sz w:val="24"/>
          <w:szCs w:val="24"/>
        </w:rPr>
        <w:t>, 3</w:t>
      </w:r>
      <w:r w:rsidR="008E15C4" w:rsidRPr="008E15C4">
        <w:rPr>
          <w:rFonts w:ascii="Times New Roman" w:hAnsi="Times New Roman" w:cs="Times New Roman"/>
          <w:sz w:val="24"/>
          <w:szCs w:val="24"/>
        </w:rPr>
        <w:t xml:space="preserve"> часа сокр</w:t>
      </w:r>
      <w:r w:rsidR="008E15C4" w:rsidRPr="008E15C4">
        <w:rPr>
          <w:rFonts w:ascii="Times New Roman" w:hAnsi="Times New Roman" w:cs="Times New Roman"/>
          <w:sz w:val="24"/>
          <w:szCs w:val="24"/>
        </w:rPr>
        <w:t>а</w:t>
      </w:r>
      <w:r w:rsidR="008E15C4" w:rsidRPr="008E15C4">
        <w:rPr>
          <w:rFonts w:ascii="Times New Roman" w:hAnsi="Times New Roman" w:cs="Times New Roman"/>
          <w:sz w:val="24"/>
          <w:szCs w:val="24"/>
        </w:rPr>
        <w:t>щается за счет темы «Обобщающее повторение по курсу «География России»</w:t>
      </w:r>
    </w:p>
    <w:p w:rsidR="00A26DD5" w:rsidRPr="00276883" w:rsidRDefault="00A26DD5" w:rsidP="00AB386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035DE" w:rsidRPr="00276883" w:rsidRDefault="002035DE" w:rsidP="00AB386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85AAD" w:rsidRPr="00276883" w:rsidRDefault="00AB3861" w:rsidP="00AB386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7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</w:t>
      </w:r>
      <w:r w:rsidR="00E85AAD" w:rsidRPr="0027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езультаты </w:t>
      </w:r>
    </w:p>
    <w:p w:rsidR="0075016C" w:rsidRPr="00276883" w:rsidRDefault="0075016C" w:rsidP="0075016C">
      <w:pPr>
        <w:spacing w:after="0" w:line="240" w:lineRule="auto"/>
        <w:ind w:firstLine="425"/>
        <w:jc w:val="both"/>
        <w:rPr>
          <w:rStyle w:val="dash041e005f0431005f044b005f0447005f043d005f044b005f0439005f005fchar1char1"/>
          <w:bCs/>
        </w:rPr>
      </w:pPr>
      <w:r w:rsidRPr="00276883">
        <w:rPr>
          <w:rStyle w:val="dash041e005f0431005f044b005f0447005f043d005f044b005f0439005f005fchar1char1"/>
          <w:b/>
          <w:bCs/>
          <w:u w:val="single"/>
        </w:rPr>
        <w:t>Личностные результаты</w:t>
      </w:r>
      <w:r w:rsidRPr="00276883">
        <w:rPr>
          <w:rStyle w:val="dash041e005f0431005f044b005f0447005f043d005f044b005f0439005f005fchar1char1"/>
          <w:bCs/>
        </w:rPr>
        <w:t xml:space="preserve"> освоения основной образовательной программы основного общего образования  по географии:</w:t>
      </w:r>
    </w:p>
    <w:p w:rsidR="0075016C" w:rsidRPr="00276883" w:rsidRDefault="0075016C" w:rsidP="0075016C">
      <w:pPr>
        <w:pStyle w:val="a4"/>
        <w:numPr>
          <w:ilvl w:val="0"/>
          <w:numId w:val="10"/>
        </w:numPr>
        <w:ind w:left="0" w:firstLine="425"/>
        <w:jc w:val="both"/>
        <w:rPr>
          <w:rStyle w:val="dash041e005f0431005f044b005f0447005f043d005f044b005f0439005f005fchar1char1"/>
          <w:b w:val="0"/>
        </w:rPr>
      </w:pPr>
      <w:r w:rsidRPr="00276883">
        <w:rPr>
          <w:rStyle w:val="dash041e005f0431005f044b005f0447005f043d005f044b005f0439005f005fchar1char1"/>
          <w:b w:val="0"/>
        </w:rPr>
        <w:t>осознание себя как члена общества на глобальном, региональном и локальном уро</w:t>
      </w:r>
      <w:r w:rsidRPr="00276883">
        <w:rPr>
          <w:rStyle w:val="dash041e005f0431005f044b005f0447005f043d005f044b005f0439005f005fchar1char1"/>
          <w:b w:val="0"/>
        </w:rPr>
        <w:t>в</w:t>
      </w:r>
      <w:r w:rsidRPr="00276883">
        <w:rPr>
          <w:rStyle w:val="dash041e005f0431005f044b005f0447005f043d005f044b005f0439005f005fchar1char1"/>
          <w:b w:val="0"/>
        </w:rPr>
        <w:t>нях;</w:t>
      </w:r>
    </w:p>
    <w:p w:rsidR="0075016C" w:rsidRPr="00276883" w:rsidRDefault="0075016C" w:rsidP="0075016C">
      <w:pPr>
        <w:pStyle w:val="a4"/>
        <w:numPr>
          <w:ilvl w:val="0"/>
          <w:numId w:val="10"/>
        </w:numPr>
        <w:ind w:left="0" w:firstLine="425"/>
        <w:jc w:val="both"/>
        <w:rPr>
          <w:rStyle w:val="dash041e005f0431005f044b005f0447005f043d005f044b005f0439005f005fchar1char1"/>
          <w:b w:val="0"/>
        </w:rPr>
      </w:pPr>
      <w:r w:rsidRPr="00276883">
        <w:rPr>
          <w:rStyle w:val="dash041e005f0431005f044b005f0447005f043d005f044b005f0439005f005fchar1char1"/>
          <w:b w:val="0"/>
        </w:rPr>
        <w:t>осознание целостности природы, населения и хозяйства Земли, материков, их кру</w:t>
      </w:r>
      <w:r w:rsidRPr="00276883">
        <w:rPr>
          <w:rStyle w:val="dash041e005f0431005f044b005f0447005f043d005f044b005f0439005f005fchar1char1"/>
          <w:b w:val="0"/>
        </w:rPr>
        <w:t>п</w:t>
      </w:r>
      <w:r w:rsidRPr="00276883">
        <w:rPr>
          <w:rStyle w:val="dash041e005f0431005f044b005f0447005f043d005f044b005f0439005f005fchar1char1"/>
          <w:b w:val="0"/>
        </w:rPr>
        <w:t>ных районов и стран;</w:t>
      </w:r>
    </w:p>
    <w:p w:rsidR="0075016C" w:rsidRPr="00276883" w:rsidRDefault="0075016C" w:rsidP="0075016C">
      <w:pPr>
        <w:pStyle w:val="a4"/>
        <w:numPr>
          <w:ilvl w:val="0"/>
          <w:numId w:val="10"/>
        </w:numPr>
        <w:ind w:left="0" w:firstLine="425"/>
        <w:jc w:val="both"/>
        <w:rPr>
          <w:rStyle w:val="dash041e005f0431005f044b005f0447005f043d005f044b005f0439005f005fchar1char1"/>
          <w:b w:val="0"/>
        </w:rPr>
      </w:pPr>
      <w:r w:rsidRPr="00276883">
        <w:rPr>
          <w:rStyle w:val="dash041e005f0431005f044b005f0447005f043d005f044b005f0439005f005fchar1char1"/>
          <w:b w:val="0"/>
        </w:rPr>
        <w:t>представление о России как субъекте мирового географического пространства, её м</w:t>
      </w:r>
      <w:r w:rsidRPr="00276883">
        <w:rPr>
          <w:rStyle w:val="dash041e005f0431005f044b005f0447005f043d005f044b005f0439005f005fchar1char1"/>
          <w:b w:val="0"/>
        </w:rPr>
        <w:t>е</w:t>
      </w:r>
      <w:r w:rsidRPr="00276883">
        <w:rPr>
          <w:rStyle w:val="dash041e005f0431005f044b005f0447005f043d005f044b005f0439005f005fchar1char1"/>
          <w:b w:val="0"/>
        </w:rPr>
        <w:t>сте и роли в современном мире;</w:t>
      </w:r>
    </w:p>
    <w:p w:rsidR="0075016C" w:rsidRPr="00276883" w:rsidRDefault="0075016C" w:rsidP="0075016C">
      <w:pPr>
        <w:pStyle w:val="a4"/>
        <w:numPr>
          <w:ilvl w:val="0"/>
          <w:numId w:val="10"/>
        </w:numPr>
        <w:ind w:left="0" w:firstLine="425"/>
        <w:jc w:val="both"/>
        <w:rPr>
          <w:rStyle w:val="dash041e005f0431005f044b005f0447005f043d005f044b005f0439005f005fchar1char1"/>
          <w:b w:val="0"/>
        </w:rPr>
      </w:pPr>
      <w:r w:rsidRPr="00276883">
        <w:rPr>
          <w:rStyle w:val="dash041e005f0431005f044b005f0447005f043d005f044b005f0439005f005fchar1char1"/>
          <w:b w:val="0"/>
        </w:rPr>
        <w:t>осознание единства географического пространства России как единой среды обитания всех населяющих её народов, определяющей общность их исторических судеб;</w:t>
      </w:r>
    </w:p>
    <w:p w:rsidR="0075016C" w:rsidRPr="00276883" w:rsidRDefault="0075016C" w:rsidP="0075016C">
      <w:pPr>
        <w:pStyle w:val="a4"/>
        <w:numPr>
          <w:ilvl w:val="0"/>
          <w:numId w:val="10"/>
        </w:numPr>
        <w:ind w:left="0" w:firstLine="425"/>
        <w:jc w:val="both"/>
        <w:rPr>
          <w:rStyle w:val="dash041e005f0431005f044b005f0447005f043d005f044b005f0439005f005fchar1char1"/>
          <w:b w:val="0"/>
        </w:rPr>
      </w:pPr>
      <w:r w:rsidRPr="00276883">
        <w:rPr>
          <w:rStyle w:val="dash041e005f0431005f044b005f0447005f043d005f044b005f0439005f005fchar1char1"/>
          <w:b w:val="0"/>
        </w:rPr>
        <w:t>осознание значимости и общности глобальных проблем человечества;</w:t>
      </w:r>
    </w:p>
    <w:p w:rsidR="0075016C" w:rsidRPr="00276883" w:rsidRDefault="0075016C" w:rsidP="0075016C">
      <w:pPr>
        <w:pStyle w:val="a4"/>
        <w:numPr>
          <w:ilvl w:val="0"/>
          <w:numId w:val="10"/>
        </w:numPr>
        <w:ind w:left="0" w:firstLine="425"/>
        <w:jc w:val="both"/>
        <w:rPr>
          <w:rStyle w:val="dash041e005f0431005f044b005f0447005f043d005f044b005f0439005f005fchar1char1"/>
          <w:b w:val="0"/>
        </w:rPr>
      </w:pPr>
      <w:r w:rsidRPr="00276883">
        <w:rPr>
          <w:rStyle w:val="dash041e005f0431005f044b005f0447005f043d005f044b005f0439005f005fchar1char1"/>
          <w:b w:val="0"/>
        </w:rPr>
        <w:t>эмоционально-ценностное отношение к окружающей среде, необходимости её сохр</w:t>
      </w:r>
      <w:r w:rsidRPr="00276883">
        <w:rPr>
          <w:rStyle w:val="dash041e005f0431005f044b005f0447005f043d005f044b005f0439005f005fchar1char1"/>
          <w:b w:val="0"/>
        </w:rPr>
        <w:t>а</w:t>
      </w:r>
      <w:r w:rsidRPr="00276883">
        <w:rPr>
          <w:rStyle w:val="dash041e005f0431005f044b005f0447005f043d005f044b005f0439005f005fchar1char1"/>
          <w:b w:val="0"/>
        </w:rPr>
        <w:t>нения и рационального использования;</w:t>
      </w:r>
    </w:p>
    <w:p w:rsidR="0075016C" w:rsidRPr="00276883" w:rsidRDefault="0075016C" w:rsidP="0075016C">
      <w:pPr>
        <w:pStyle w:val="a4"/>
        <w:numPr>
          <w:ilvl w:val="0"/>
          <w:numId w:val="10"/>
        </w:numPr>
        <w:ind w:left="0" w:firstLine="425"/>
        <w:jc w:val="both"/>
        <w:rPr>
          <w:rStyle w:val="dash041e005f0431005f044b005f0447005f043d005f044b005f0439005f005fchar1char1"/>
          <w:b w:val="0"/>
        </w:rPr>
      </w:pPr>
      <w:r w:rsidRPr="00276883">
        <w:rPr>
          <w:rStyle w:val="dash041e005f0431005f044b005f0447005f043d005f044b005f0439005f005fchar1char1"/>
          <w:b w:val="0"/>
        </w:rPr>
        <w:t>патриотизм, любовь к своей местности, своему региону, своей стране;</w:t>
      </w:r>
    </w:p>
    <w:p w:rsidR="0075016C" w:rsidRPr="00276883" w:rsidRDefault="0075016C" w:rsidP="0075016C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76883">
        <w:rPr>
          <w:rStyle w:val="dash041e005f0431005f044b005f0447005f043d005f044b005f0439005f005fchar1char1"/>
        </w:rPr>
        <w:t>уважение к истории, культуре, национальным особенностям, традициям и образу жизни        других народов, толерантности</w:t>
      </w:r>
    </w:p>
    <w:p w:rsidR="00E85AAD" w:rsidRPr="00276883" w:rsidRDefault="00E85AAD" w:rsidP="00AB386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7688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276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умения:</w:t>
      </w:r>
    </w:p>
    <w:p w:rsidR="00E85AAD" w:rsidRPr="00276883" w:rsidRDefault="00E85AAD" w:rsidP="00AB3861">
      <w:pPr>
        <w:pStyle w:val="a4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 xml:space="preserve">Регулятивные (учебно-организационные): </w:t>
      </w:r>
    </w:p>
    <w:p w:rsidR="00E85AAD" w:rsidRPr="00276883" w:rsidRDefault="00E85AAD" w:rsidP="00AB3861">
      <w:pPr>
        <w:pStyle w:val="a4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 xml:space="preserve">ставить учебные задачи; </w:t>
      </w:r>
    </w:p>
    <w:p w:rsidR="00E85AAD" w:rsidRPr="00276883" w:rsidRDefault="00E85AAD" w:rsidP="00AB3861">
      <w:pPr>
        <w:pStyle w:val="a4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вносить изменения в последовательность и содержание учебной задачи;</w:t>
      </w:r>
    </w:p>
    <w:p w:rsidR="00E85AAD" w:rsidRPr="00276883" w:rsidRDefault="00E85AAD" w:rsidP="00AB3861">
      <w:pPr>
        <w:pStyle w:val="a4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lastRenderedPageBreak/>
        <w:t>выбирать наиболее рациональную последовательность выполнения учебной задачи;</w:t>
      </w:r>
    </w:p>
    <w:p w:rsidR="00E85AAD" w:rsidRPr="00276883" w:rsidRDefault="00E85AAD" w:rsidP="00AB3861">
      <w:pPr>
        <w:pStyle w:val="a4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планировать и корректировать свою деятельность в соответствии с ее целями, задач</w:t>
      </w:r>
      <w:r w:rsidRPr="00276883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76883">
        <w:rPr>
          <w:rFonts w:ascii="Times New Roman" w:hAnsi="Times New Roman" w:cs="Times New Roman"/>
          <w:b w:val="0"/>
          <w:sz w:val="24"/>
          <w:szCs w:val="24"/>
        </w:rPr>
        <w:t>ми и условиями;</w:t>
      </w:r>
    </w:p>
    <w:p w:rsidR="00E85AAD" w:rsidRPr="00276883" w:rsidRDefault="00E85AAD" w:rsidP="00AB3861">
      <w:pPr>
        <w:pStyle w:val="a4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оценивать свою работу в  сравнении с существующими требованиями.</w:t>
      </w:r>
    </w:p>
    <w:p w:rsidR="00E85AAD" w:rsidRPr="00276883" w:rsidRDefault="00E85AAD" w:rsidP="00AB3861">
      <w:pPr>
        <w:pStyle w:val="a4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 xml:space="preserve">Познавательные  (учебно-логические): </w:t>
      </w:r>
    </w:p>
    <w:p w:rsidR="00E85AAD" w:rsidRPr="00276883" w:rsidRDefault="00E85AAD" w:rsidP="00AB3861">
      <w:pPr>
        <w:pStyle w:val="a4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классифицировать в соответствии с выбранными признаками;</w:t>
      </w:r>
    </w:p>
    <w:p w:rsidR="00E85AAD" w:rsidRPr="00276883" w:rsidRDefault="00E85AAD" w:rsidP="00AB3861">
      <w:pPr>
        <w:pStyle w:val="a4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сравнивать объекты по главным и второстепенным признакам;</w:t>
      </w:r>
    </w:p>
    <w:p w:rsidR="00E85AAD" w:rsidRPr="00276883" w:rsidRDefault="00E85AAD" w:rsidP="00AB3861">
      <w:pPr>
        <w:pStyle w:val="a4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систематизировать информацию;</w:t>
      </w:r>
    </w:p>
    <w:p w:rsidR="00E85AAD" w:rsidRPr="00276883" w:rsidRDefault="00E85AAD" w:rsidP="00AB3861">
      <w:pPr>
        <w:pStyle w:val="a4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структурировать информацию;</w:t>
      </w:r>
    </w:p>
    <w:p w:rsidR="00E85AAD" w:rsidRPr="00276883" w:rsidRDefault="00E85AAD" w:rsidP="00AB3861">
      <w:pPr>
        <w:pStyle w:val="a4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определять проблему и способы ее решения;</w:t>
      </w:r>
    </w:p>
    <w:p w:rsidR="00E85AAD" w:rsidRPr="00276883" w:rsidRDefault="00E85AAD" w:rsidP="00AB3861">
      <w:pPr>
        <w:pStyle w:val="a4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 xml:space="preserve">формулировать проблемные вопросы, искать пути </w:t>
      </w:r>
      <w:proofErr w:type="gramStart"/>
      <w:r w:rsidRPr="00276883">
        <w:rPr>
          <w:rFonts w:ascii="Times New Roman" w:hAnsi="Times New Roman" w:cs="Times New Roman"/>
          <w:b w:val="0"/>
          <w:sz w:val="24"/>
          <w:szCs w:val="24"/>
        </w:rPr>
        <w:t>решения проблемной ситуации</w:t>
      </w:r>
      <w:proofErr w:type="gramEnd"/>
      <w:r w:rsidRPr="0027688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85AAD" w:rsidRPr="00276883" w:rsidRDefault="00E85AAD" w:rsidP="00AB3861">
      <w:pPr>
        <w:pStyle w:val="a4"/>
        <w:numPr>
          <w:ilvl w:val="0"/>
          <w:numId w:val="7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владеть навыками анализа и синтеза.</w:t>
      </w:r>
    </w:p>
    <w:p w:rsidR="00E85AAD" w:rsidRPr="00276883" w:rsidRDefault="00E85AAD" w:rsidP="00AB3861">
      <w:pPr>
        <w:pStyle w:val="a4"/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Учебно-информационные</w:t>
      </w:r>
      <w:r w:rsidRPr="00276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85AAD" w:rsidRPr="00276883" w:rsidRDefault="00E85AAD" w:rsidP="00AB3861">
      <w:pPr>
        <w:pStyle w:val="a4"/>
        <w:numPr>
          <w:ilvl w:val="0"/>
          <w:numId w:val="8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поиск и отбор необходимых источников информации;</w:t>
      </w:r>
    </w:p>
    <w:p w:rsidR="00E85AAD" w:rsidRPr="00276883" w:rsidRDefault="00E85AAD" w:rsidP="00AB3861">
      <w:pPr>
        <w:pStyle w:val="a4"/>
        <w:numPr>
          <w:ilvl w:val="0"/>
          <w:numId w:val="8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Style w:val="dash041e005f0431005f044b005f0447005f043d005f044b005f0439005f005fchar1char1"/>
          <w:b w:val="0"/>
        </w:rPr>
        <w:t>использование информационно-коммуникационных технологий на уровне общего пользования, включая владение информационно-коммуникационными технологиями, пои</w:t>
      </w:r>
      <w:r w:rsidRPr="00276883">
        <w:rPr>
          <w:rStyle w:val="dash041e005f0431005f044b005f0447005f043d005f044b005f0439005f005fchar1char1"/>
          <w:b w:val="0"/>
        </w:rPr>
        <w:t>с</w:t>
      </w:r>
      <w:r w:rsidRPr="00276883">
        <w:rPr>
          <w:rStyle w:val="dash041e005f0431005f044b005f0447005f043d005f044b005f0439005f005fchar1char1"/>
          <w:b w:val="0"/>
        </w:rPr>
        <w:t>ком, построением и передачей информации, презентацией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E85AAD" w:rsidRPr="00276883" w:rsidRDefault="00E85AAD" w:rsidP="00AB3861">
      <w:pPr>
        <w:pStyle w:val="a4"/>
        <w:numPr>
          <w:ilvl w:val="0"/>
          <w:numId w:val="8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представление информации в различных формах (письменная и устная) и видах;</w:t>
      </w:r>
    </w:p>
    <w:p w:rsidR="00E85AAD" w:rsidRPr="00276883" w:rsidRDefault="00E85AAD" w:rsidP="00AB3861">
      <w:pPr>
        <w:pStyle w:val="a4"/>
        <w:numPr>
          <w:ilvl w:val="0"/>
          <w:numId w:val="8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 xml:space="preserve">работа с текстом и </w:t>
      </w:r>
      <w:proofErr w:type="spellStart"/>
      <w:r w:rsidRPr="00276883">
        <w:rPr>
          <w:rFonts w:ascii="Times New Roman" w:hAnsi="Times New Roman" w:cs="Times New Roman"/>
          <w:b w:val="0"/>
          <w:sz w:val="24"/>
          <w:szCs w:val="24"/>
        </w:rPr>
        <w:t>внетекстовыми</w:t>
      </w:r>
      <w:proofErr w:type="spellEnd"/>
      <w:r w:rsidRPr="00276883">
        <w:rPr>
          <w:rFonts w:ascii="Times New Roman" w:hAnsi="Times New Roman" w:cs="Times New Roman"/>
          <w:b w:val="0"/>
          <w:sz w:val="24"/>
          <w:szCs w:val="24"/>
        </w:rPr>
        <w:t xml:space="preserve"> компонентами: составление тезисного плана, выв</w:t>
      </w:r>
      <w:r w:rsidRPr="0027688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276883">
        <w:rPr>
          <w:rFonts w:ascii="Times New Roman" w:hAnsi="Times New Roman" w:cs="Times New Roman"/>
          <w:b w:val="0"/>
          <w:sz w:val="24"/>
          <w:szCs w:val="24"/>
        </w:rPr>
        <w:t>дов, конспекта, тезисов выступления;  перевод информации из одного вида в другой;</w:t>
      </w:r>
    </w:p>
    <w:p w:rsidR="00E85AAD" w:rsidRPr="00276883" w:rsidRDefault="00E85AAD" w:rsidP="00AB3861">
      <w:pPr>
        <w:pStyle w:val="a4"/>
        <w:numPr>
          <w:ilvl w:val="0"/>
          <w:numId w:val="8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использовать различные виды моделирования, исходя из учебной задачи;</w:t>
      </w:r>
    </w:p>
    <w:p w:rsidR="00E85AAD" w:rsidRPr="00276883" w:rsidRDefault="00E85AAD" w:rsidP="00AB3861">
      <w:pPr>
        <w:pStyle w:val="a4"/>
        <w:numPr>
          <w:ilvl w:val="0"/>
          <w:numId w:val="8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создание собственной информац</w:t>
      </w:r>
      <w:proofErr w:type="gramStart"/>
      <w:r w:rsidRPr="00276883">
        <w:rPr>
          <w:rFonts w:ascii="Times New Roman" w:hAnsi="Times New Roman" w:cs="Times New Roman"/>
          <w:b w:val="0"/>
          <w:sz w:val="24"/>
          <w:szCs w:val="24"/>
        </w:rPr>
        <w:t>ии и её</w:t>
      </w:r>
      <w:proofErr w:type="gramEnd"/>
      <w:r w:rsidRPr="00276883">
        <w:rPr>
          <w:rFonts w:ascii="Times New Roman" w:hAnsi="Times New Roman" w:cs="Times New Roman"/>
          <w:b w:val="0"/>
          <w:sz w:val="24"/>
          <w:szCs w:val="24"/>
        </w:rPr>
        <w:t xml:space="preserve"> представление в соответствии с учебными з</w:t>
      </w:r>
      <w:r w:rsidRPr="00276883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76883">
        <w:rPr>
          <w:rFonts w:ascii="Times New Roman" w:hAnsi="Times New Roman" w:cs="Times New Roman"/>
          <w:b w:val="0"/>
          <w:sz w:val="24"/>
          <w:szCs w:val="24"/>
        </w:rPr>
        <w:t>дачами;</w:t>
      </w:r>
    </w:p>
    <w:p w:rsidR="00E85AAD" w:rsidRPr="00276883" w:rsidRDefault="00E85AAD" w:rsidP="00AB3861">
      <w:pPr>
        <w:pStyle w:val="a4"/>
        <w:numPr>
          <w:ilvl w:val="0"/>
          <w:numId w:val="8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составление рецензии, аннотации.</w:t>
      </w:r>
    </w:p>
    <w:p w:rsidR="00E85AAD" w:rsidRPr="00276883" w:rsidRDefault="00E85AAD" w:rsidP="00AB3861">
      <w:pPr>
        <w:pStyle w:val="a4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E85AAD" w:rsidRPr="00276883" w:rsidRDefault="00E85AAD" w:rsidP="00AB3861">
      <w:pPr>
        <w:pStyle w:val="a4"/>
        <w:numPr>
          <w:ilvl w:val="0"/>
          <w:numId w:val="9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выступать перед аудиторией, придерживаясь определенного стиля при выступлении;</w:t>
      </w:r>
    </w:p>
    <w:p w:rsidR="00E85AAD" w:rsidRPr="00276883" w:rsidRDefault="00E85AAD" w:rsidP="00AB3861">
      <w:pPr>
        <w:pStyle w:val="a4"/>
        <w:numPr>
          <w:ilvl w:val="0"/>
          <w:numId w:val="9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уметь вести дискуссию, диалог;</w:t>
      </w:r>
    </w:p>
    <w:p w:rsidR="00E85AAD" w:rsidRPr="00276883" w:rsidRDefault="00E85AAD" w:rsidP="00AB3861">
      <w:pPr>
        <w:pStyle w:val="a4"/>
        <w:numPr>
          <w:ilvl w:val="0"/>
          <w:numId w:val="9"/>
        </w:numPr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76883">
        <w:rPr>
          <w:rFonts w:ascii="Times New Roman" w:hAnsi="Times New Roman" w:cs="Times New Roman"/>
          <w:b w:val="0"/>
          <w:sz w:val="24"/>
          <w:szCs w:val="24"/>
        </w:rPr>
        <w:t>находить приемлемое решение при наличии разных точек зрения.</w:t>
      </w:r>
    </w:p>
    <w:p w:rsidR="00E85AAD" w:rsidRPr="00276883" w:rsidRDefault="00E85AAD" w:rsidP="0075016C">
      <w:pPr>
        <w:pStyle w:val="a4"/>
        <w:ind w:left="425"/>
        <w:jc w:val="both"/>
        <w:rPr>
          <w:rStyle w:val="dash041e005f0431005f044b005f0447005f043d005f044b005f0439005f005fchar1char1"/>
        </w:rPr>
      </w:pPr>
    </w:p>
    <w:p w:rsidR="007C1BEA" w:rsidRPr="00276883" w:rsidRDefault="00E85AAD" w:rsidP="00AB386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883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Выпускник научится: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различать демографические процессы и явления, характеризующие динамику численности населения России, отдельных регионов и стран;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>•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</w:t>
      </w:r>
      <w:r w:rsidRPr="00276883">
        <w:rPr>
          <w:color w:val="auto"/>
        </w:rPr>
        <w:t>з</w:t>
      </w:r>
      <w:r w:rsidRPr="00276883">
        <w:rPr>
          <w:color w:val="auto"/>
        </w:rPr>
        <w:t xml:space="preserve">личия в уровне занятости, качестве и уровне жизни населения;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сравнивать особенности населения отдельных регионов страны по этническому, языковому и религиозному составу;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>• объяснять особенности динамики численности, половозрастной структуры и размещения населения Росс</w:t>
      </w:r>
      <w:proofErr w:type="gramStart"/>
      <w:r w:rsidRPr="00276883">
        <w:rPr>
          <w:color w:val="auto"/>
        </w:rPr>
        <w:t>ии и её</w:t>
      </w:r>
      <w:proofErr w:type="gramEnd"/>
      <w:r w:rsidRPr="00276883">
        <w:rPr>
          <w:color w:val="auto"/>
        </w:rPr>
        <w:t xml:space="preserve"> отдельных регионов;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>• находить и распознавать ответы на вопросы, возникающие в ситуациях повседневного х</w:t>
      </w:r>
      <w:r w:rsidRPr="00276883">
        <w:rPr>
          <w:color w:val="auto"/>
        </w:rPr>
        <w:t>а</w:t>
      </w:r>
      <w:r w:rsidRPr="00276883">
        <w:rPr>
          <w:color w:val="auto"/>
        </w:rPr>
        <w:t xml:space="preserve">рактера, узнавать в них проявление тех или иных демографических и социальных процессов или закономерностей;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iCs/>
          <w:color w:val="auto"/>
        </w:rPr>
        <w:t xml:space="preserve">Выпускник получит возможность научиться: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lastRenderedPageBreak/>
        <w:t xml:space="preserve">• </w:t>
      </w:r>
      <w:r w:rsidRPr="00276883">
        <w:rPr>
          <w:iCs/>
          <w:color w:val="auto"/>
        </w:rPr>
        <w:t>выдвигать и обосновывать с опорой на статистические данные гипотезы об изменении чи</w:t>
      </w:r>
      <w:r w:rsidRPr="00276883">
        <w:rPr>
          <w:iCs/>
          <w:color w:val="auto"/>
        </w:rPr>
        <w:t>с</w:t>
      </w:r>
      <w:r w:rsidRPr="00276883">
        <w:rPr>
          <w:iCs/>
          <w:color w:val="auto"/>
        </w:rPr>
        <w:t>ленности населения России, его половозрастной структуры, развитии человеческого капит</w:t>
      </w:r>
      <w:r w:rsidRPr="00276883">
        <w:rPr>
          <w:iCs/>
          <w:color w:val="auto"/>
        </w:rPr>
        <w:t>а</w:t>
      </w:r>
      <w:r w:rsidRPr="00276883">
        <w:rPr>
          <w:iCs/>
          <w:color w:val="auto"/>
        </w:rPr>
        <w:t xml:space="preserve">ла;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</w:t>
      </w:r>
      <w:r w:rsidRPr="00276883">
        <w:rPr>
          <w:iCs/>
          <w:color w:val="auto"/>
        </w:rPr>
        <w:t xml:space="preserve">оценивать ситуацию на рынке труда и её динамику.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>• различать показатели, характеризующие отраслевую и территориальную структуру хозя</w:t>
      </w:r>
      <w:r w:rsidRPr="00276883">
        <w:rPr>
          <w:color w:val="auto"/>
        </w:rPr>
        <w:t>й</w:t>
      </w:r>
      <w:r w:rsidRPr="00276883">
        <w:rPr>
          <w:color w:val="auto"/>
        </w:rPr>
        <w:t xml:space="preserve">ства;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анализировать факторы, влияющие на размещение отраслей и отдельных предприятий по территории страны;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объяснять особенности отраслевой и территориальной структуры хозяйства России;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>• использовать знания о факторах размещения хозяйства и особенностях размещения отра</w:t>
      </w:r>
      <w:r w:rsidRPr="00276883">
        <w:rPr>
          <w:color w:val="auto"/>
        </w:rPr>
        <w:t>с</w:t>
      </w:r>
      <w:r w:rsidRPr="00276883">
        <w:rPr>
          <w:color w:val="auto"/>
        </w:rPr>
        <w:t xml:space="preserve">лей экономики России для решения практико-ориентированных задач в контексте реальной жизни.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iCs/>
          <w:color w:val="auto"/>
        </w:rPr>
        <w:t xml:space="preserve">Выпускник получит возможность научиться: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</w:t>
      </w:r>
      <w:r w:rsidRPr="00276883">
        <w:rPr>
          <w:iCs/>
          <w:color w:val="auto"/>
        </w:rPr>
        <w:t xml:space="preserve">выдвигать и обосновывать на основе </w:t>
      </w:r>
      <w:proofErr w:type="gramStart"/>
      <w:r w:rsidRPr="00276883">
        <w:rPr>
          <w:iCs/>
          <w:color w:val="auto"/>
        </w:rPr>
        <w:t>анализа комплекса источников информации гипотезы</w:t>
      </w:r>
      <w:proofErr w:type="gramEnd"/>
      <w:r w:rsidRPr="00276883">
        <w:rPr>
          <w:iCs/>
          <w:color w:val="auto"/>
        </w:rPr>
        <w:t xml:space="preserve"> об изменении отраслевой и территориальной структуры хозяйства страны;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</w:t>
      </w:r>
      <w:r w:rsidRPr="00276883">
        <w:rPr>
          <w:iCs/>
          <w:color w:val="auto"/>
        </w:rPr>
        <w:t xml:space="preserve">обосновывать возможные пути </w:t>
      </w:r>
      <w:proofErr w:type="gramStart"/>
      <w:r w:rsidRPr="00276883">
        <w:rPr>
          <w:iCs/>
          <w:color w:val="auto"/>
        </w:rPr>
        <w:t>решения проблем развития хозяйства России</w:t>
      </w:r>
      <w:proofErr w:type="gramEnd"/>
      <w:r w:rsidRPr="00276883">
        <w:rPr>
          <w:iCs/>
          <w:color w:val="auto"/>
        </w:rPr>
        <w:t xml:space="preserve">.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объяснять особенности природы, населения и хозяйства географических районов страны;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сравнивать особенности природы, населения и хозяйства отдельных регионов страны;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оценивать районы России с точки зрения особенностей природных, социально-экономических, техногенных и экологических факторов и процессов.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iCs/>
          <w:color w:val="auto"/>
        </w:rPr>
        <w:t xml:space="preserve">Выпускник получит возможность научиться: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</w:t>
      </w:r>
      <w:r w:rsidRPr="00276883">
        <w:rPr>
          <w:iCs/>
          <w:color w:val="auto"/>
        </w:rPr>
        <w:t xml:space="preserve">составлять комплексные географические характеристики районов разного ранга; </w:t>
      </w:r>
    </w:p>
    <w:p w:rsidR="007C1BEA" w:rsidRPr="00276883" w:rsidRDefault="007C1BEA" w:rsidP="007C1BEA">
      <w:pPr>
        <w:pStyle w:val="Default"/>
        <w:jc w:val="both"/>
        <w:rPr>
          <w:iCs/>
          <w:color w:val="auto"/>
        </w:rPr>
      </w:pPr>
      <w:r w:rsidRPr="00276883">
        <w:rPr>
          <w:color w:val="auto"/>
        </w:rPr>
        <w:t xml:space="preserve">• </w:t>
      </w:r>
      <w:r w:rsidRPr="00276883">
        <w:rPr>
          <w:iCs/>
          <w:color w:val="auto"/>
        </w:rPr>
        <w:t xml:space="preserve"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</w:t>
      </w:r>
      <w:r w:rsidRPr="00276883">
        <w:rPr>
          <w:iCs/>
          <w:color w:val="auto"/>
        </w:rPr>
        <w:t>создавать собственные тексты и устные сообщения о географических особенностях отдел</w:t>
      </w:r>
      <w:r w:rsidRPr="00276883">
        <w:rPr>
          <w:iCs/>
          <w:color w:val="auto"/>
        </w:rPr>
        <w:t>ь</w:t>
      </w:r>
      <w:r w:rsidRPr="00276883">
        <w:rPr>
          <w:iCs/>
          <w:color w:val="auto"/>
        </w:rPr>
        <w:t>ных районов России и их частей на основе нескольких источников информации, сопрово</w:t>
      </w:r>
      <w:r w:rsidRPr="00276883">
        <w:rPr>
          <w:iCs/>
          <w:color w:val="auto"/>
        </w:rPr>
        <w:t>ж</w:t>
      </w:r>
      <w:r w:rsidRPr="00276883">
        <w:rPr>
          <w:iCs/>
          <w:color w:val="auto"/>
        </w:rPr>
        <w:t xml:space="preserve">дать выступление презентацией;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</w:t>
      </w:r>
      <w:r w:rsidRPr="00276883">
        <w:rPr>
          <w:iCs/>
          <w:color w:val="auto"/>
        </w:rPr>
        <w:t xml:space="preserve">оценивать социально-экономическое положение и перспективы развития регионов;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</w:t>
      </w:r>
      <w:r w:rsidRPr="00276883">
        <w:rPr>
          <w:iCs/>
          <w:color w:val="auto"/>
        </w:rPr>
        <w:t>выбирать критерии для сравнения, сопоставления, оценки и классификации природных, с</w:t>
      </w:r>
      <w:r w:rsidRPr="00276883">
        <w:rPr>
          <w:iCs/>
          <w:color w:val="auto"/>
        </w:rPr>
        <w:t>о</w:t>
      </w:r>
      <w:r w:rsidRPr="00276883">
        <w:rPr>
          <w:iCs/>
          <w:color w:val="auto"/>
        </w:rPr>
        <w:t xml:space="preserve">циально-экономических, </w:t>
      </w:r>
      <w:proofErr w:type="spellStart"/>
      <w:r w:rsidRPr="00276883">
        <w:rPr>
          <w:iCs/>
          <w:color w:val="auto"/>
        </w:rPr>
        <w:t>геоэкологических</w:t>
      </w:r>
      <w:proofErr w:type="spellEnd"/>
      <w:r w:rsidRPr="00276883">
        <w:rPr>
          <w:iCs/>
          <w:color w:val="auto"/>
        </w:rPr>
        <w:t xml:space="preserve"> явлений и процессов на территории России.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>• сравнивать показатели воспроизводства населения, средней продолжительности жизни, к</w:t>
      </w:r>
      <w:r w:rsidRPr="00276883">
        <w:rPr>
          <w:color w:val="auto"/>
        </w:rPr>
        <w:t>а</w:t>
      </w:r>
      <w:r w:rsidRPr="00276883">
        <w:rPr>
          <w:color w:val="auto"/>
        </w:rPr>
        <w:t xml:space="preserve">чества населения России с мировыми показателями и показателями других стран;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оценивать место и роль России в мировом хозяйстве.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iCs/>
          <w:color w:val="auto"/>
        </w:rPr>
        <w:t xml:space="preserve">Выпускник получит возможность научиться: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</w:t>
      </w:r>
      <w:r w:rsidRPr="00276883">
        <w:rPr>
          <w:iCs/>
          <w:color w:val="auto"/>
        </w:rPr>
        <w:t xml:space="preserve">выбирать критерии для определения места страны в мировой экономике;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</w:t>
      </w:r>
      <w:r w:rsidRPr="00276883">
        <w:rPr>
          <w:iCs/>
          <w:color w:val="auto"/>
        </w:rPr>
        <w:t xml:space="preserve">объяснять возможности России в решении современных глобальных проблем человечества; </w:t>
      </w:r>
    </w:p>
    <w:p w:rsidR="007C1BEA" w:rsidRPr="00276883" w:rsidRDefault="007C1BEA" w:rsidP="007C1BEA">
      <w:pPr>
        <w:pStyle w:val="Default"/>
        <w:jc w:val="both"/>
        <w:rPr>
          <w:color w:val="auto"/>
        </w:rPr>
      </w:pPr>
      <w:r w:rsidRPr="00276883">
        <w:rPr>
          <w:color w:val="auto"/>
        </w:rPr>
        <w:t xml:space="preserve">• </w:t>
      </w:r>
      <w:r w:rsidRPr="00276883">
        <w:rPr>
          <w:iCs/>
          <w:color w:val="auto"/>
        </w:rPr>
        <w:t>оценивать социально-экономическое положение и перспективы развития России.</w:t>
      </w:r>
    </w:p>
    <w:p w:rsidR="00E85AAD" w:rsidRPr="00276883" w:rsidRDefault="00E85AAD" w:rsidP="00AB3861">
      <w:pPr>
        <w:tabs>
          <w:tab w:val="left" w:pos="993"/>
        </w:tabs>
        <w:spacing w:after="0" w:line="23" w:lineRule="atLeast"/>
        <w:ind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568" w:rsidRPr="00276883" w:rsidRDefault="00296568" w:rsidP="00AB38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1"/>
      <w:r w:rsidRPr="0027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bookmarkEnd w:id="1"/>
      <w:r w:rsidR="00A26DD5" w:rsidRPr="0027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</w:p>
    <w:p w:rsidR="0075016C" w:rsidRPr="00276883" w:rsidRDefault="0075016C" w:rsidP="00AB386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6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75016C" w:rsidRPr="00276883" w:rsidRDefault="0075016C" w:rsidP="0075016C">
      <w:pPr>
        <w:autoSpaceDE w:val="0"/>
        <w:autoSpaceDN w:val="0"/>
        <w:adjustRightInd w:val="0"/>
        <w:spacing w:before="163" w:after="0" w:line="240" w:lineRule="auto"/>
        <w:ind w:left="28" w:right="-1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экономической и социальной географии. Хозяйственный комплекс - главный объект исследования экономической географии. </w:t>
      </w:r>
    </w:p>
    <w:p w:rsidR="0075016C" w:rsidRPr="00276883" w:rsidRDefault="0075016C" w:rsidP="0075016C">
      <w:pPr>
        <w:autoSpaceDE w:val="0"/>
        <w:autoSpaceDN w:val="0"/>
        <w:adjustRightInd w:val="0"/>
        <w:spacing w:after="0" w:line="240" w:lineRule="auto"/>
        <w:ind w:left="33" w:right="-1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Экономико-географическое положение. Факторы ЭГП России: огромная территория,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положение России. Распад СССР как фактор изменения </w:t>
      </w:r>
      <w:proofErr w:type="spellStart"/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экономико</w:t>
      </w:r>
      <w:proofErr w:type="spellEnd"/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 политико-географического положения страны. </w:t>
      </w:r>
    </w:p>
    <w:p w:rsidR="0075016C" w:rsidRPr="00276883" w:rsidRDefault="0075016C" w:rsidP="0075016C">
      <w:pPr>
        <w:autoSpaceDE w:val="0"/>
        <w:autoSpaceDN w:val="0"/>
        <w:adjustRightInd w:val="0"/>
        <w:spacing w:after="0" w:line="240" w:lineRule="auto"/>
        <w:ind w:left="33" w:right="-1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Административно-территориальное деление России и его эволюция. Россия - федерати</w:t>
      </w: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государство. Субъекты РФ. Территориальные и национальные образования в составе РФ. Федеральные округа. </w:t>
      </w:r>
    </w:p>
    <w:p w:rsidR="0075016C" w:rsidRPr="00276883" w:rsidRDefault="0075016C" w:rsidP="0075016C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35DE" w:rsidRPr="00276883" w:rsidRDefault="002035DE" w:rsidP="002035DE">
      <w:pPr>
        <w:autoSpaceDE w:val="0"/>
        <w:autoSpaceDN w:val="0"/>
        <w:adjustRightInd w:val="0"/>
        <w:spacing w:before="153" w:after="0" w:line="240" w:lineRule="auto"/>
        <w:ind w:left="33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Pr="0027688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r w:rsidRPr="002768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Население России.</w:t>
      </w:r>
    </w:p>
    <w:p w:rsidR="002035DE" w:rsidRPr="00276883" w:rsidRDefault="002035DE" w:rsidP="002035DE">
      <w:pPr>
        <w:autoSpaceDE w:val="0"/>
        <w:autoSpaceDN w:val="0"/>
        <w:adjustRightInd w:val="0"/>
        <w:spacing w:before="153" w:after="0" w:line="240" w:lineRule="auto"/>
        <w:ind w:left="33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населения Росс</w:t>
      </w:r>
      <w:proofErr w:type="gramStart"/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динамика. Естественный прирост населения. Воспр</w:t>
      </w: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изводство населения. Традиционный и современный тип воспроизводства. Демографические кризисы. Демографическая ситуация в современной России. Половозрастная структура населения. Трудовые ресурсы России. Рынок труда. Безработица в России. </w:t>
      </w:r>
    </w:p>
    <w:p w:rsidR="002035DE" w:rsidRPr="00276883" w:rsidRDefault="002035DE" w:rsidP="002035DE">
      <w:pPr>
        <w:autoSpaceDE w:val="0"/>
        <w:autoSpaceDN w:val="0"/>
        <w:adjustRightInd w:val="0"/>
        <w:spacing w:after="0" w:line="240" w:lineRule="auto"/>
        <w:ind w:left="33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Плотность населения. Две зоны расселения и их характеристики. Миграции населения и их причины. Внутренние и внешние миграции в России. Вынужденные переселенцы, беже</w:t>
      </w: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цы. Миграционные волны. </w:t>
      </w:r>
    </w:p>
    <w:p w:rsidR="002035DE" w:rsidRPr="00276883" w:rsidRDefault="002035DE" w:rsidP="002035DE">
      <w:pPr>
        <w:autoSpaceDE w:val="0"/>
        <w:autoSpaceDN w:val="0"/>
        <w:adjustRightInd w:val="0"/>
        <w:spacing w:after="0" w:line="240" w:lineRule="auto"/>
        <w:ind w:left="33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Расселение и его формы. Города России. Урбанизация. Уровень урбанизации субъектов Федерации. Функции городских поселений и виды городов. Городские агломерации. </w:t>
      </w:r>
    </w:p>
    <w:p w:rsidR="002035DE" w:rsidRPr="00276883" w:rsidRDefault="002035DE" w:rsidP="002035DE">
      <w:pPr>
        <w:autoSpaceDE w:val="0"/>
        <w:autoSpaceDN w:val="0"/>
        <w:adjustRightInd w:val="0"/>
        <w:spacing w:before="9" w:after="0" w:line="240" w:lineRule="auto"/>
        <w:ind w:left="288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Народы России. Языковая классификация народов. Языковые семьи и группы. Религио</w:t>
      </w: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состав населения России. Распространение основных религий на территории России. </w:t>
      </w:r>
      <w:proofErr w:type="spellStart"/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>Этнорелигиозные</w:t>
      </w:r>
      <w:proofErr w:type="spellEnd"/>
      <w:r w:rsidRPr="0027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конфликты и возможные пути их решения. </w:t>
      </w:r>
    </w:p>
    <w:p w:rsidR="00204578" w:rsidRPr="00276883" w:rsidRDefault="00204578" w:rsidP="002035DE">
      <w:pPr>
        <w:autoSpaceDE w:val="0"/>
        <w:autoSpaceDN w:val="0"/>
        <w:adjustRightInd w:val="0"/>
        <w:spacing w:before="9" w:after="0" w:line="240" w:lineRule="auto"/>
        <w:ind w:left="288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83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 (оцениваемая) № 1. Определение, вычисление и сравнение показ</w:t>
      </w:r>
      <w:r w:rsidRPr="002768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76883">
        <w:rPr>
          <w:rFonts w:ascii="Times New Roman" w:hAnsi="Times New Roman" w:cs="Times New Roman"/>
          <w:color w:val="000000"/>
          <w:sz w:val="24"/>
          <w:szCs w:val="24"/>
        </w:rPr>
        <w:t>телей естественного прироста населения в разных частях России.</w:t>
      </w:r>
    </w:p>
    <w:p w:rsidR="002035DE" w:rsidRPr="00276883" w:rsidRDefault="002035DE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="002035DE" w:rsidRPr="0027688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27688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941284" w:rsidRPr="0027688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76883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Хозяйство России 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76883">
        <w:rPr>
          <w:rFonts w:ascii="Times New Roman" w:hAnsi="Times New Roman" w:cs="Times New Roman"/>
          <w:b/>
          <w:iCs/>
          <w:sz w:val="24"/>
          <w:szCs w:val="24"/>
        </w:rPr>
        <w:t xml:space="preserve">Тема 1. Общая характеристика хозяйства. Географическое районирование 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Понятие хозяйства. Его структура. Отрасли и их группировки. Три сектора хозяйства — первичный, вторичный, третичный. Изменение структуры хозяй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ства России.</w:t>
      </w:r>
    </w:p>
    <w:p w:rsidR="00941284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Этапы развития хозяйства России. Циклические закономерности развития хозяйства. Особенности ин</w:t>
      </w:r>
      <w:r w:rsidRPr="00276883">
        <w:rPr>
          <w:rFonts w:ascii="Times New Roman" w:hAnsi="Times New Roman" w:cs="Times New Roman"/>
          <w:sz w:val="24"/>
          <w:szCs w:val="24"/>
        </w:rPr>
        <w:softHyphen/>
        <w:t xml:space="preserve">дустриального пути развития России. 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Географическое районирование. Его виды (по однородности и по связям). Природное и экономическое районирование России. Административно-территориальное деление как один из видов районирования.</w:t>
      </w:r>
    </w:p>
    <w:p w:rsidR="00DC6679" w:rsidRPr="00276883" w:rsidRDefault="00DC6679" w:rsidP="00AB3861">
      <w:pPr>
        <w:spacing w:after="0" w:line="23" w:lineRule="atLeast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iCs/>
          <w:sz w:val="24"/>
          <w:szCs w:val="24"/>
        </w:rPr>
        <w:t>Тема 2.</w:t>
      </w:r>
      <w:r w:rsidRPr="00276883">
        <w:rPr>
          <w:rStyle w:val="a6"/>
          <w:rFonts w:ascii="Times New Roman" w:hAnsi="Times New Roman" w:cs="Times New Roman"/>
          <w:sz w:val="24"/>
          <w:szCs w:val="24"/>
        </w:rPr>
        <w:t xml:space="preserve">Главные отрасли и межотраслевые комплексы  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Агропромышленный комплекс</w:t>
      </w:r>
      <w:r w:rsidRPr="00276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6883">
        <w:rPr>
          <w:rFonts w:ascii="Times New Roman" w:hAnsi="Times New Roman" w:cs="Times New Roman"/>
          <w:sz w:val="24"/>
          <w:szCs w:val="24"/>
        </w:rPr>
        <w:t>Состав, структу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ра, проблемы развития.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Сельское хозяйство, его главные особенности. Структура сельскохозяйственных угодий. Отраслевой состав сельского хозяйства. Структура и география растениеводства. Животн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водство, его структура. Влияние природных условий на содержание скота. География живо</w:t>
      </w:r>
      <w:r w:rsidRPr="00276883">
        <w:rPr>
          <w:rFonts w:ascii="Times New Roman" w:hAnsi="Times New Roman" w:cs="Times New Roman"/>
          <w:sz w:val="24"/>
          <w:szCs w:val="24"/>
        </w:rPr>
        <w:t>т</w:t>
      </w:r>
      <w:r w:rsidRPr="00276883">
        <w:rPr>
          <w:rFonts w:ascii="Times New Roman" w:hAnsi="Times New Roman" w:cs="Times New Roman"/>
          <w:sz w:val="24"/>
          <w:szCs w:val="24"/>
        </w:rPr>
        <w:t>новодства.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Легкая и пищевая промышленность в составе АПК. Особенности их развития в насто</w:t>
      </w:r>
      <w:r w:rsidRPr="00276883">
        <w:rPr>
          <w:rFonts w:ascii="Times New Roman" w:hAnsi="Times New Roman" w:cs="Times New Roman"/>
          <w:sz w:val="24"/>
          <w:szCs w:val="24"/>
        </w:rPr>
        <w:t>я</w:t>
      </w:r>
      <w:r w:rsidRPr="00276883">
        <w:rPr>
          <w:rFonts w:ascii="Times New Roman" w:hAnsi="Times New Roman" w:cs="Times New Roman"/>
          <w:sz w:val="24"/>
          <w:szCs w:val="24"/>
        </w:rPr>
        <w:t>щее время. География легкой и пищевой промышленности.</w:t>
      </w:r>
    </w:p>
    <w:p w:rsidR="00204578" w:rsidRPr="00276883" w:rsidRDefault="00204578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 xml:space="preserve">Практическая работа (выборочно оцениваемая) № </w:t>
      </w:r>
      <w:r w:rsidRPr="0027688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76883">
        <w:rPr>
          <w:rFonts w:ascii="Times New Roman" w:hAnsi="Times New Roman" w:cs="Times New Roman"/>
          <w:sz w:val="24"/>
          <w:szCs w:val="24"/>
        </w:rPr>
        <w:t>«Определение по картам основных районов выращивания зерновых, технических культур, главных районов животноводства»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Лесной комплекс</w:t>
      </w:r>
      <w:r w:rsidRPr="00276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76883">
        <w:rPr>
          <w:rFonts w:ascii="Times New Roman" w:hAnsi="Times New Roman" w:cs="Times New Roman"/>
          <w:sz w:val="24"/>
          <w:szCs w:val="24"/>
        </w:rPr>
        <w:t>его структура. Специфика лес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ного комплекса России. Основные о</w:t>
      </w:r>
      <w:r w:rsidRPr="00276883">
        <w:rPr>
          <w:rFonts w:ascii="Times New Roman" w:hAnsi="Times New Roman" w:cs="Times New Roman"/>
          <w:sz w:val="24"/>
          <w:szCs w:val="24"/>
        </w:rPr>
        <w:t>т</w:t>
      </w:r>
      <w:r w:rsidRPr="00276883">
        <w:rPr>
          <w:rFonts w:ascii="Times New Roman" w:hAnsi="Times New Roman" w:cs="Times New Roman"/>
          <w:sz w:val="24"/>
          <w:szCs w:val="24"/>
        </w:rPr>
        <w:t>расли и законо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мерности их размещения. Представление о лесопро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мышленном комплексе. Проблемы лесного комп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лекса.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Топливно-энергетический   комплекс (ТЭК</w:t>
      </w:r>
      <w:proofErr w:type="gramStart"/>
      <w:r w:rsidRPr="002768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768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76883">
        <w:rPr>
          <w:rFonts w:ascii="Times New Roman" w:hAnsi="Times New Roman" w:cs="Times New Roman"/>
          <w:sz w:val="24"/>
          <w:szCs w:val="24"/>
        </w:rPr>
        <w:t xml:space="preserve"> его значение в развитии хозяйства Ро</w:t>
      </w:r>
      <w:r w:rsidRPr="00276883">
        <w:rPr>
          <w:rFonts w:ascii="Times New Roman" w:hAnsi="Times New Roman" w:cs="Times New Roman"/>
          <w:sz w:val="24"/>
          <w:szCs w:val="24"/>
        </w:rPr>
        <w:t>с</w:t>
      </w:r>
      <w:r w:rsidRPr="00276883">
        <w:rPr>
          <w:rFonts w:ascii="Times New Roman" w:hAnsi="Times New Roman" w:cs="Times New Roman"/>
          <w:sz w:val="24"/>
          <w:szCs w:val="24"/>
        </w:rPr>
        <w:t>сии. Особое значе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ние ТЭК в условиях северного положения России с учетом размеров ее территории. Структура ТЭК, его связи с другими отраслями хозяйства.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Угольная промышленность. Основные угольные бассейны. Социальные проблемы угольных районов.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Нефтяная промышленность. Этапы развития. Ос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новные районы добычи, транспортиро</w:t>
      </w:r>
      <w:r w:rsidRPr="00276883">
        <w:rPr>
          <w:rFonts w:ascii="Times New Roman" w:hAnsi="Times New Roman" w:cs="Times New Roman"/>
          <w:sz w:val="24"/>
          <w:szCs w:val="24"/>
        </w:rPr>
        <w:t>в</w:t>
      </w:r>
      <w:r w:rsidRPr="00276883">
        <w:rPr>
          <w:rFonts w:ascii="Times New Roman" w:hAnsi="Times New Roman" w:cs="Times New Roman"/>
          <w:sz w:val="24"/>
          <w:szCs w:val="24"/>
        </w:rPr>
        <w:t>ки и перера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ботки нефти. Нефтепроводы и нефтеперерабатываю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щие заводы.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Газовая промышленность. Этапы развития. Райо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ны добычи газа. Газопроводы. Газ — с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временный вид топлива.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Роль нефтяной и газовой промышленности во внешней торговле России. Электроэнерг</w:t>
      </w:r>
      <w:r w:rsidRPr="00276883">
        <w:rPr>
          <w:rFonts w:ascii="Times New Roman" w:hAnsi="Times New Roman" w:cs="Times New Roman"/>
          <w:sz w:val="24"/>
          <w:szCs w:val="24"/>
        </w:rPr>
        <w:t>е</w:t>
      </w:r>
      <w:r w:rsidRPr="00276883">
        <w:rPr>
          <w:rFonts w:ascii="Times New Roman" w:hAnsi="Times New Roman" w:cs="Times New Roman"/>
          <w:sz w:val="24"/>
          <w:szCs w:val="24"/>
        </w:rPr>
        <w:t>тика. Энер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госистемы. Типы электростанций, их специфика и особенности влияния на окр</w:t>
      </w:r>
      <w:r w:rsidRPr="00276883">
        <w:rPr>
          <w:rFonts w:ascii="Times New Roman" w:hAnsi="Times New Roman" w:cs="Times New Roman"/>
          <w:sz w:val="24"/>
          <w:szCs w:val="24"/>
        </w:rPr>
        <w:t>у</w:t>
      </w:r>
      <w:r w:rsidRPr="00276883">
        <w:rPr>
          <w:rFonts w:ascii="Times New Roman" w:hAnsi="Times New Roman" w:cs="Times New Roman"/>
          <w:sz w:val="24"/>
          <w:szCs w:val="24"/>
        </w:rPr>
        <w:t>жающую среду. Геогра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фия электроэнергетики.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lastRenderedPageBreak/>
        <w:t>Проблемы ТЭК России.</w:t>
      </w:r>
    </w:p>
    <w:p w:rsidR="00204578" w:rsidRPr="00276883" w:rsidRDefault="00204578" w:rsidP="00204578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 xml:space="preserve">  Практическая работа (оцениваемая) № 3 «Составление характеристики одного их угольных бассейнов по карте и статистическим материалам»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Металлургический комплекс</w:t>
      </w:r>
      <w:r w:rsidRPr="00276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76883">
        <w:rPr>
          <w:rFonts w:ascii="Times New Roman" w:hAnsi="Times New Roman" w:cs="Times New Roman"/>
          <w:sz w:val="24"/>
          <w:szCs w:val="24"/>
        </w:rPr>
        <w:t>его значение в хо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зяйстве. Черная и цветная металлургия, их структу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ра. Типы металлургических предприятий, факторы их размещения. Современная география черной и цветной металлургии.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Машиностроительный комплекс</w:t>
      </w:r>
      <w:r w:rsidRPr="00276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76883">
        <w:rPr>
          <w:rFonts w:ascii="Times New Roman" w:hAnsi="Times New Roman" w:cs="Times New Roman"/>
          <w:sz w:val="24"/>
          <w:szCs w:val="24"/>
        </w:rPr>
        <w:t>его роль и место в хозяйственной жизни страны. Машиностроение — «отрасль свободного размещения». Ориентация на квалифицированные кадры и удобные связи с други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ми городами — поставщиками деталей, потребителя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ми пр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дукции, научными базами. Специализация и кооперирование. Роль крупных заводов-лидеров в хо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зяйстве страны.</w:t>
      </w:r>
    </w:p>
    <w:p w:rsidR="00204578" w:rsidRPr="00276883" w:rsidRDefault="00204578" w:rsidP="00204578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Практическая работа (выборочно оцениваемая) № 4 «</w:t>
      </w:r>
      <w:r w:rsidR="00950CEA" w:rsidRPr="00276883">
        <w:rPr>
          <w:rFonts w:ascii="Times New Roman" w:hAnsi="Times New Roman" w:cs="Times New Roman"/>
          <w:sz w:val="24"/>
          <w:szCs w:val="24"/>
        </w:rPr>
        <w:t>«Определение экологических пр</w:t>
      </w:r>
      <w:r w:rsidR="00950CEA" w:rsidRPr="00276883">
        <w:rPr>
          <w:rFonts w:ascii="Times New Roman" w:hAnsi="Times New Roman" w:cs="Times New Roman"/>
          <w:sz w:val="24"/>
          <w:szCs w:val="24"/>
        </w:rPr>
        <w:t>о</w:t>
      </w:r>
      <w:r w:rsidR="00950CEA" w:rsidRPr="00276883">
        <w:rPr>
          <w:rFonts w:ascii="Times New Roman" w:hAnsi="Times New Roman" w:cs="Times New Roman"/>
          <w:sz w:val="24"/>
          <w:szCs w:val="24"/>
        </w:rPr>
        <w:t>блем характерных для металлургического комплекса и поиск путей их решения»</w:t>
      </w:r>
      <w:r w:rsidRPr="00276883">
        <w:rPr>
          <w:rFonts w:ascii="Times New Roman" w:hAnsi="Times New Roman" w:cs="Times New Roman"/>
          <w:sz w:val="24"/>
          <w:szCs w:val="24"/>
        </w:rPr>
        <w:t>»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 xml:space="preserve">Военно-промышленный комплекс (ВПК), </w:t>
      </w:r>
      <w:r w:rsidRPr="00276883">
        <w:rPr>
          <w:rFonts w:ascii="Times New Roman" w:hAnsi="Times New Roman" w:cs="Times New Roman"/>
          <w:bCs/>
          <w:sz w:val="24"/>
          <w:szCs w:val="24"/>
        </w:rPr>
        <w:t>его роль в экономике СССР и  России. О</w:t>
      </w:r>
      <w:r w:rsidRPr="00276883">
        <w:rPr>
          <w:rFonts w:ascii="Times New Roman" w:hAnsi="Times New Roman" w:cs="Times New Roman"/>
          <w:bCs/>
          <w:sz w:val="24"/>
          <w:szCs w:val="24"/>
        </w:rPr>
        <w:t>с</w:t>
      </w:r>
      <w:r w:rsidRPr="00276883">
        <w:rPr>
          <w:rFonts w:ascii="Times New Roman" w:hAnsi="Times New Roman" w:cs="Times New Roman"/>
          <w:bCs/>
          <w:sz w:val="24"/>
          <w:szCs w:val="24"/>
        </w:rPr>
        <w:t>новные районы и центры производства. Судьба ВПК в рыночной экономике.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Химическая промышленность</w:t>
      </w:r>
      <w:r w:rsidRPr="00276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6883">
        <w:rPr>
          <w:rFonts w:ascii="Times New Roman" w:hAnsi="Times New Roman" w:cs="Times New Roman"/>
          <w:sz w:val="24"/>
          <w:szCs w:val="24"/>
        </w:rPr>
        <w:t>Уникальность от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расли. Структура химической пр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мышленности. Про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изводство минеральных удобрений. Химия полиме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ров. Химическая пр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мышленность и окружающая среда.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Понятие инфраструктуры.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Транспортный комплекс</w:t>
      </w:r>
      <w:r w:rsidRPr="002768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76883">
        <w:rPr>
          <w:rFonts w:ascii="Times New Roman" w:hAnsi="Times New Roman" w:cs="Times New Roman"/>
          <w:sz w:val="24"/>
          <w:szCs w:val="24"/>
        </w:rPr>
        <w:t>его значение. Сравнение различных видов транспорта по технико-экономиче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ским особенностям и воздействию на окружающую среду.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Отличительные особенности транспортной сети страны. Проблемы транспортного ко</w:t>
      </w:r>
      <w:r w:rsidRPr="00276883">
        <w:rPr>
          <w:rFonts w:ascii="Times New Roman" w:hAnsi="Times New Roman" w:cs="Times New Roman"/>
          <w:sz w:val="24"/>
          <w:szCs w:val="24"/>
        </w:rPr>
        <w:t>м</w:t>
      </w:r>
      <w:r w:rsidRPr="00276883">
        <w:rPr>
          <w:rFonts w:ascii="Times New Roman" w:hAnsi="Times New Roman" w:cs="Times New Roman"/>
          <w:sz w:val="24"/>
          <w:szCs w:val="24"/>
        </w:rPr>
        <w:t>плекса.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Cs/>
          <w:sz w:val="24"/>
          <w:szCs w:val="24"/>
        </w:rPr>
        <w:t xml:space="preserve">Информационная инфраструктура. </w:t>
      </w:r>
      <w:r w:rsidRPr="00276883">
        <w:rPr>
          <w:rFonts w:ascii="Times New Roman" w:hAnsi="Times New Roman" w:cs="Times New Roman"/>
          <w:sz w:val="24"/>
          <w:szCs w:val="24"/>
        </w:rPr>
        <w:t>Значение ин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формации для современного общества. Влияние теле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коммуникаций на территориальную организацию об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щества и образ жизни л</w:t>
      </w:r>
      <w:r w:rsidRPr="00276883">
        <w:rPr>
          <w:rFonts w:ascii="Times New Roman" w:hAnsi="Times New Roman" w:cs="Times New Roman"/>
          <w:sz w:val="24"/>
          <w:szCs w:val="24"/>
        </w:rPr>
        <w:t>ю</w:t>
      </w:r>
      <w:r w:rsidRPr="00276883">
        <w:rPr>
          <w:rFonts w:ascii="Times New Roman" w:hAnsi="Times New Roman" w:cs="Times New Roman"/>
          <w:sz w:val="24"/>
          <w:szCs w:val="24"/>
        </w:rPr>
        <w:t>дей.</w:t>
      </w:r>
    </w:p>
    <w:p w:rsidR="00204578" w:rsidRPr="00276883" w:rsidRDefault="00204578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Практическая работа (выборочно оцениваемая) № 5 Сравнение транспортной обеспече</w:t>
      </w:r>
      <w:r w:rsidRPr="00276883">
        <w:rPr>
          <w:rFonts w:ascii="Times New Roman" w:hAnsi="Times New Roman" w:cs="Times New Roman"/>
          <w:sz w:val="24"/>
          <w:szCs w:val="24"/>
        </w:rPr>
        <w:t>н</w:t>
      </w:r>
      <w:r w:rsidRPr="00276883">
        <w:rPr>
          <w:rFonts w:ascii="Times New Roman" w:hAnsi="Times New Roman" w:cs="Times New Roman"/>
          <w:sz w:val="24"/>
          <w:szCs w:val="24"/>
        </w:rPr>
        <w:t xml:space="preserve">ности отдельных районов России </w:t>
      </w:r>
      <w:proofErr w:type="gramStart"/>
      <w:r w:rsidRPr="002768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76883">
        <w:rPr>
          <w:rFonts w:ascii="Times New Roman" w:hAnsi="Times New Roman" w:cs="Times New Roman"/>
          <w:sz w:val="24"/>
          <w:szCs w:val="24"/>
        </w:rPr>
        <w:t>на основе карт).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Сфера обслуживания</w:t>
      </w:r>
      <w:r w:rsidRPr="00276883">
        <w:rPr>
          <w:rFonts w:ascii="Times New Roman" w:hAnsi="Times New Roman" w:cs="Times New Roman"/>
          <w:bCs/>
          <w:sz w:val="24"/>
          <w:szCs w:val="24"/>
        </w:rPr>
        <w:t xml:space="preserve">. Рекреационное хозяйство. </w:t>
      </w:r>
      <w:r w:rsidRPr="00276883">
        <w:rPr>
          <w:rFonts w:ascii="Times New Roman" w:hAnsi="Times New Roman" w:cs="Times New Roman"/>
          <w:sz w:val="24"/>
          <w:szCs w:val="24"/>
        </w:rPr>
        <w:t>Его структура. Виды туризма. Рекре</w:t>
      </w:r>
      <w:r w:rsidRPr="00276883">
        <w:rPr>
          <w:rFonts w:ascii="Times New Roman" w:hAnsi="Times New Roman" w:cs="Times New Roman"/>
          <w:sz w:val="24"/>
          <w:szCs w:val="24"/>
        </w:rPr>
        <w:t>а</w:t>
      </w:r>
      <w:r w:rsidRPr="00276883">
        <w:rPr>
          <w:rFonts w:ascii="Times New Roman" w:hAnsi="Times New Roman" w:cs="Times New Roman"/>
          <w:sz w:val="24"/>
          <w:szCs w:val="24"/>
        </w:rPr>
        <w:t>ционные райо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Территориальное (географическое) разделение труда</w:t>
      </w:r>
      <w:r w:rsidRPr="00276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6883">
        <w:rPr>
          <w:rFonts w:ascii="Times New Roman" w:hAnsi="Times New Roman" w:cs="Times New Roman"/>
          <w:sz w:val="24"/>
          <w:szCs w:val="24"/>
        </w:rPr>
        <w:t>Возникновение географическ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го разделения труда. Условия, влияющие на специализацию райо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нов. Изменение специал</w:t>
      </w:r>
      <w:r w:rsidRPr="00276883">
        <w:rPr>
          <w:rFonts w:ascii="Times New Roman" w:hAnsi="Times New Roman" w:cs="Times New Roman"/>
          <w:sz w:val="24"/>
          <w:szCs w:val="24"/>
        </w:rPr>
        <w:t>и</w:t>
      </w:r>
      <w:r w:rsidRPr="00276883">
        <w:rPr>
          <w:rFonts w:ascii="Times New Roman" w:hAnsi="Times New Roman" w:cs="Times New Roman"/>
          <w:sz w:val="24"/>
          <w:szCs w:val="24"/>
        </w:rPr>
        <w:t>зации географических райо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нов во времени.</w:t>
      </w:r>
    </w:p>
    <w:p w:rsidR="00941284" w:rsidRPr="00276883" w:rsidRDefault="00941284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proofErr w:type="gramStart"/>
      <w:r w:rsidRPr="0027688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2035DE" w:rsidRPr="0027688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27688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proofErr w:type="gramEnd"/>
      <w:r w:rsidRPr="00276883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Районы России </w:t>
      </w:r>
    </w:p>
    <w:p w:rsidR="00DC6679" w:rsidRPr="00276883" w:rsidRDefault="00941284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83">
        <w:rPr>
          <w:rFonts w:ascii="Times New Roman" w:hAnsi="Times New Roman" w:cs="Times New Roman"/>
          <w:b/>
          <w:iCs/>
          <w:sz w:val="24"/>
          <w:szCs w:val="24"/>
        </w:rPr>
        <w:t>Тема 3</w:t>
      </w:r>
      <w:r w:rsidR="00DC6679" w:rsidRPr="0027688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276883">
        <w:rPr>
          <w:rFonts w:ascii="Times New Roman" w:hAnsi="Times New Roman" w:cs="Times New Roman"/>
          <w:b/>
          <w:sz w:val="24"/>
          <w:szCs w:val="24"/>
        </w:rPr>
        <w:t>Европейская часть России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Восточно-Европейская равнина</w:t>
      </w:r>
      <w:r w:rsidRPr="00276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6883">
        <w:rPr>
          <w:rFonts w:ascii="Times New Roman" w:hAnsi="Times New Roman" w:cs="Times New Roman"/>
          <w:sz w:val="24"/>
          <w:szCs w:val="24"/>
        </w:rPr>
        <w:t>Тектоника и рель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еф, климат, реки. Природно-хозяйственные зоны.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Волга. Природные особенности и хозяйственное использование до и после строительства ГЭС. Преоб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разование речных систем и экологические проблемы.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Cs/>
          <w:sz w:val="24"/>
          <w:szCs w:val="24"/>
        </w:rPr>
        <w:t xml:space="preserve">Центральная Россия. </w:t>
      </w:r>
      <w:r w:rsidRPr="00276883">
        <w:rPr>
          <w:rFonts w:ascii="Times New Roman" w:hAnsi="Times New Roman" w:cs="Times New Roman"/>
          <w:sz w:val="24"/>
          <w:szCs w:val="24"/>
        </w:rPr>
        <w:t>Состав территории. Истори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ческое ядро Русского государства. Ге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графическое по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 xml:space="preserve">ложение, его изменение в различные периоды. 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sz w:val="24"/>
          <w:szCs w:val="24"/>
        </w:rPr>
        <w:t>Центральный район</w:t>
      </w:r>
      <w:r w:rsidRPr="00276883">
        <w:rPr>
          <w:rFonts w:ascii="Times New Roman" w:hAnsi="Times New Roman" w:cs="Times New Roman"/>
          <w:spacing w:val="47"/>
          <w:sz w:val="24"/>
          <w:szCs w:val="24"/>
        </w:rPr>
        <w:t>,</w:t>
      </w:r>
      <w:r w:rsidRPr="00276883">
        <w:rPr>
          <w:rFonts w:ascii="Times New Roman" w:hAnsi="Times New Roman" w:cs="Times New Roman"/>
          <w:sz w:val="24"/>
          <w:szCs w:val="24"/>
        </w:rPr>
        <w:t xml:space="preserve"> его особое значение в жизни России. Особенности населения, район — «локомотив», центр науки и культуры. Памятники природы, истории и культуры. Народные промыслы.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883">
        <w:rPr>
          <w:rFonts w:ascii="Times New Roman" w:hAnsi="Times New Roman" w:cs="Times New Roman"/>
          <w:sz w:val="24"/>
          <w:szCs w:val="24"/>
        </w:rPr>
        <w:t>Старопромышленный</w:t>
      </w:r>
      <w:proofErr w:type="spellEnd"/>
      <w:r w:rsidRPr="00276883">
        <w:rPr>
          <w:rFonts w:ascii="Times New Roman" w:hAnsi="Times New Roman" w:cs="Times New Roman"/>
          <w:sz w:val="24"/>
          <w:szCs w:val="24"/>
        </w:rPr>
        <w:t xml:space="preserve"> район страны. Роль геогра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фического фактора в его формировании. Развитие хо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зяйства района. Отрасли специализации, их измене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ние в 1990-х гг.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Москва — столица России. Столичные функции. Москва — центр инноваций. Крупне</w:t>
      </w:r>
      <w:r w:rsidRPr="00276883">
        <w:rPr>
          <w:rFonts w:ascii="Times New Roman" w:hAnsi="Times New Roman" w:cs="Times New Roman"/>
          <w:sz w:val="24"/>
          <w:szCs w:val="24"/>
        </w:rPr>
        <w:t>й</w:t>
      </w:r>
      <w:r w:rsidRPr="00276883">
        <w:rPr>
          <w:rFonts w:ascii="Times New Roman" w:hAnsi="Times New Roman" w:cs="Times New Roman"/>
          <w:sz w:val="24"/>
          <w:szCs w:val="24"/>
        </w:rPr>
        <w:t>ший центр нау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ки и образования, политический и финансо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вый центр. Московская агломер</w:t>
      </w:r>
      <w:r w:rsidRPr="00276883">
        <w:rPr>
          <w:rFonts w:ascii="Times New Roman" w:hAnsi="Times New Roman" w:cs="Times New Roman"/>
          <w:sz w:val="24"/>
          <w:szCs w:val="24"/>
        </w:rPr>
        <w:t>а</w:t>
      </w:r>
      <w:r w:rsidRPr="00276883">
        <w:rPr>
          <w:rFonts w:ascii="Times New Roman" w:hAnsi="Times New Roman" w:cs="Times New Roman"/>
          <w:sz w:val="24"/>
          <w:szCs w:val="24"/>
        </w:rPr>
        <w:t>ция.</w:t>
      </w:r>
    </w:p>
    <w:p w:rsidR="00204578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Города Центрального района, их типы. Памятники истории и культуры. Современные функции городов.</w:t>
      </w:r>
      <w:r w:rsidR="00204578" w:rsidRPr="00276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679" w:rsidRPr="00276883" w:rsidRDefault="00204578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lastRenderedPageBreak/>
        <w:t>Практическая работа (выборочно оцениваемая</w:t>
      </w:r>
      <w:r w:rsidRPr="0027688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76883">
        <w:rPr>
          <w:rFonts w:ascii="Times New Roman" w:hAnsi="Times New Roman" w:cs="Times New Roman"/>
          <w:sz w:val="24"/>
          <w:szCs w:val="24"/>
        </w:rPr>
        <w:t xml:space="preserve"> № 6 «Определение по картам и оценка ЭГП Центральной России»</w:t>
      </w:r>
    </w:p>
    <w:p w:rsidR="00950CEA" w:rsidRPr="00276883" w:rsidRDefault="00204578" w:rsidP="00204578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Практическая работ</w:t>
      </w:r>
      <w:proofErr w:type="gramStart"/>
      <w:r w:rsidRPr="0027688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76883" w:rsidRPr="00276883">
        <w:rPr>
          <w:rFonts w:ascii="Times New Roman" w:hAnsi="Times New Roman" w:cs="Times New Roman"/>
          <w:sz w:val="24"/>
          <w:szCs w:val="24"/>
        </w:rPr>
        <w:t>безоценочная</w:t>
      </w:r>
      <w:proofErr w:type="spellEnd"/>
      <w:r w:rsidRPr="00276883">
        <w:rPr>
          <w:rFonts w:ascii="Times New Roman" w:hAnsi="Times New Roman" w:cs="Times New Roman"/>
          <w:sz w:val="24"/>
          <w:szCs w:val="24"/>
        </w:rPr>
        <w:t xml:space="preserve">) № 7 </w:t>
      </w:r>
      <w:r w:rsidR="00950CEA" w:rsidRPr="00276883">
        <w:rPr>
          <w:rFonts w:ascii="Times New Roman" w:hAnsi="Times New Roman" w:cs="Times New Roman"/>
          <w:sz w:val="24"/>
          <w:szCs w:val="24"/>
        </w:rPr>
        <w:t>«</w:t>
      </w:r>
      <w:r w:rsidR="00950CEA" w:rsidRPr="00276883">
        <w:rPr>
          <w:rFonts w:ascii="Times New Roman" w:eastAsia="Calibri" w:hAnsi="Times New Roman" w:cs="Times New Roman"/>
        </w:rPr>
        <w:t>Характеристика одного из центров народных х</w:t>
      </w:r>
      <w:r w:rsidR="00950CEA" w:rsidRPr="00276883">
        <w:rPr>
          <w:rFonts w:ascii="Times New Roman" w:eastAsia="Calibri" w:hAnsi="Times New Roman" w:cs="Times New Roman"/>
        </w:rPr>
        <w:t>у</w:t>
      </w:r>
      <w:r w:rsidR="00950CEA" w:rsidRPr="00276883">
        <w:rPr>
          <w:rFonts w:ascii="Times New Roman" w:eastAsia="Calibri" w:hAnsi="Times New Roman" w:cs="Times New Roman"/>
        </w:rPr>
        <w:t xml:space="preserve">дожественных промыслов </w:t>
      </w:r>
      <w:r w:rsidR="00950CEA" w:rsidRPr="00276883">
        <w:rPr>
          <w:rFonts w:ascii="Times New Roman" w:hAnsi="Times New Roman" w:cs="Times New Roman"/>
          <w:sz w:val="24"/>
          <w:szCs w:val="24"/>
        </w:rPr>
        <w:t>Центральной  России»</w:t>
      </w:r>
    </w:p>
    <w:p w:rsidR="00204578" w:rsidRPr="00276883" w:rsidRDefault="00204578" w:rsidP="00204578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Центрально-черноземный район.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sz w:val="24"/>
          <w:szCs w:val="24"/>
        </w:rPr>
        <w:t>Центрально-Черноземный район</w:t>
      </w:r>
      <w:r w:rsidRPr="00276883">
        <w:rPr>
          <w:rFonts w:ascii="Times New Roman" w:hAnsi="Times New Roman" w:cs="Times New Roman"/>
          <w:spacing w:val="39"/>
          <w:sz w:val="24"/>
          <w:szCs w:val="24"/>
        </w:rPr>
        <w:t>.</w:t>
      </w:r>
      <w:r w:rsidRPr="00276883">
        <w:rPr>
          <w:rFonts w:ascii="Times New Roman" w:hAnsi="Times New Roman" w:cs="Times New Roman"/>
          <w:sz w:val="24"/>
          <w:szCs w:val="24"/>
        </w:rPr>
        <w:t xml:space="preserve"> Эта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пы освоения территории и развития хозяйства. При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родные ресурсы. «Русский чернозем». Эрозия и борь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ба с ней. Агропромышленный ко</w:t>
      </w:r>
      <w:r w:rsidRPr="00276883">
        <w:rPr>
          <w:rFonts w:ascii="Times New Roman" w:hAnsi="Times New Roman" w:cs="Times New Roman"/>
          <w:sz w:val="24"/>
          <w:szCs w:val="24"/>
        </w:rPr>
        <w:t>м</w:t>
      </w:r>
      <w:r w:rsidRPr="00276883">
        <w:rPr>
          <w:rFonts w:ascii="Times New Roman" w:hAnsi="Times New Roman" w:cs="Times New Roman"/>
          <w:sz w:val="24"/>
          <w:szCs w:val="24"/>
        </w:rPr>
        <w:t>плекс района. Раз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витие промышленности. КМА и черная металлургия. Территориальная структура и города района.</w:t>
      </w:r>
    </w:p>
    <w:p w:rsidR="00204578" w:rsidRPr="00276883" w:rsidRDefault="00DC6679" w:rsidP="00204578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sz w:val="24"/>
          <w:szCs w:val="24"/>
        </w:rPr>
        <w:t>Волго-Вятский район</w:t>
      </w:r>
      <w:r w:rsidRPr="00276883">
        <w:rPr>
          <w:rFonts w:ascii="Times New Roman" w:hAnsi="Times New Roman" w:cs="Times New Roman"/>
          <w:spacing w:val="48"/>
          <w:sz w:val="24"/>
          <w:szCs w:val="24"/>
        </w:rPr>
        <w:t>,</w:t>
      </w:r>
      <w:r w:rsidRPr="00276883">
        <w:rPr>
          <w:rFonts w:ascii="Times New Roman" w:hAnsi="Times New Roman" w:cs="Times New Roman"/>
          <w:sz w:val="24"/>
          <w:szCs w:val="24"/>
        </w:rPr>
        <w:t xml:space="preserve"> его внутренняя не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однородность. Народы, их историко-культурные осо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бенности. Нижний Новгород и его окружение.</w:t>
      </w:r>
      <w:r w:rsidR="00204578" w:rsidRPr="00276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78" w:rsidRPr="00276883" w:rsidRDefault="00204578" w:rsidP="00204578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Практическая работ</w:t>
      </w:r>
      <w:proofErr w:type="gramStart"/>
      <w:r w:rsidRPr="0027688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76883">
        <w:rPr>
          <w:rFonts w:ascii="Times New Roman" w:hAnsi="Times New Roman" w:cs="Times New Roman"/>
          <w:sz w:val="24"/>
          <w:szCs w:val="24"/>
        </w:rPr>
        <w:t>выборочно оцениваемая) № 8 «Объяснение взаимодействия прир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ды и человека на пример одной из территорий Центрального района»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Северо-Западный район.</w:t>
      </w:r>
      <w:r w:rsidR="000D1C0E" w:rsidRPr="002768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883">
        <w:rPr>
          <w:rFonts w:ascii="Times New Roman" w:hAnsi="Times New Roman" w:cs="Times New Roman"/>
          <w:sz w:val="24"/>
          <w:szCs w:val="24"/>
        </w:rPr>
        <w:t>Географическое положе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ние района как «окна в Европу», его значение в раз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ные периоды российской истории.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Особенности природы. Балтийское море и Ладож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ское озеро, их использование и экол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гические пробле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м. Древние русские города, особенности их развития и современные пр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блемы.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Санкт-Петербург, его основание и этапы развития. Особенности промышленности гор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да на разных эта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пах развития. Новые хозяйственные задачи. Пробле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ма наводнений. План</w:t>
      </w:r>
      <w:r w:rsidRPr="00276883">
        <w:rPr>
          <w:rFonts w:ascii="Times New Roman" w:hAnsi="Times New Roman" w:cs="Times New Roman"/>
          <w:sz w:val="24"/>
          <w:szCs w:val="24"/>
        </w:rPr>
        <w:t>и</w:t>
      </w:r>
      <w:r w:rsidRPr="00276883">
        <w:rPr>
          <w:rFonts w:ascii="Times New Roman" w:hAnsi="Times New Roman" w:cs="Times New Roman"/>
          <w:sz w:val="24"/>
          <w:szCs w:val="24"/>
        </w:rPr>
        <w:t>ровка и внешний облик города. Петербург как центр русской культуры. Пригороды Пете</w:t>
      </w:r>
      <w:r w:rsidRPr="00276883">
        <w:rPr>
          <w:rFonts w:ascii="Times New Roman" w:hAnsi="Times New Roman" w:cs="Times New Roman"/>
          <w:sz w:val="24"/>
          <w:szCs w:val="24"/>
        </w:rPr>
        <w:t>р</w:t>
      </w:r>
      <w:r w:rsidRPr="00276883">
        <w:rPr>
          <w:rFonts w:ascii="Times New Roman" w:hAnsi="Times New Roman" w:cs="Times New Roman"/>
          <w:sz w:val="24"/>
          <w:szCs w:val="24"/>
        </w:rPr>
        <w:t>бурга. Наука и образование.</w:t>
      </w:r>
    </w:p>
    <w:p w:rsidR="00204578" w:rsidRPr="00276883" w:rsidRDefault="00DC6679" w:rsidP="00204578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Калининградская область. История формирова</w:t>
      </w:r>
      <w:r w:rsidRPr="00276883">
        <w:rPr>
          <w:rFonts w:ascii="Times New Roman" w:hAnsi="Times New Roman" w:cs="Times New Roman"/>
          <w:sz w:val="24"/>
          <w:szCs w:val="24"/>
        </w:rPr>
        <w:softHyphen/>
        <w:t xml:space="preserve">ния. Население и хозяйство. </w:t>
      </w:r>
      <w:proofErr w:type="spellStart"/>
      <w:r w:rsidRPr="00276883">
        <w:rPr>
          <w:rFonts w:ascii="Times New Roman" w:hAnsi="Times New Roman" w:cs="Times New Roman"/>
          <w:sz w:val="24"/>
          <w:szCs w:val="24"/>
        </w:rPr>
        <w:t>Анклавное</w:t>
      </w:r>
      <w:proofErr w:type="spellEnd"/>
      <w:r w:rsidRPr="00276883">
        <w:rPr>
          <w:rFonts w:ascii="Times New Roman" w:hAnsi="Times New Roman" w:cs="Times New Roman"/>
          <w:sz w:val="24"/>
          <w:szCs w:val="24"/>
        </w:rPr>
        <w:t xml:space="preserve"> географи</w:t>
      </w:r>
      <w:r w:rsidRPr="00276883">
        <w:rPr>
          <w:rFonts w:ascii="Times New Roman" w:hAnsi="Times New Roman" w:cs="Times New Roman"/>
          <w:sz w:val="24"/>
          <w:szCs w:val="24"/>
        </w:rPr>
        <w:softHyphen/>
        <w:t xml:space="preserve">ческое положение области. «Контактное» экономико-географическое положение </w:t>
      </w:r>
    </w:p>
    <w:p w:rsidR="00204578" w:rsidRPr="00276883" w:rsidRDefault="00204578" w:rsidP="00204578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 xml:space="preserve">  Практическая работа (выборочно оцениваемая) № 9 « Составить сравнительную хара</w:t>
      </w:r>
      <w:r w:rsidRPr="00276883">
        <w:rPr>
          <w:rFonts w:ascii="Times New Roman" w:hAnsi="Times New Roman" w:cs="Times New Roman"/>
          <w:sz w:val="24"/>
          <w:szCs w:val="24"/>
        </w:rPr>
        <w:t>к</w:t>
      </w:r>
      <w:r w:rsidRPr="00276883">
        <w:rPr>
          <w:rFonts w:ascii="Times New Roman" w:hAnsi="Times New Roman" w:cs="Times New Roman"/>
          <w:sz w:val="24"/>
          <w:szCs w:val="24"/>
        </w:rPr>
        <w:t>теристику двух столиц – Москвы и Санкт-Петербурга»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>Европейский Север</w:t>
      </w:r>
      <w:r w:rsidRPr="002768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6883">
        <w:rPr>
          <w:rFonts w:ascii="Times New Roman" w:hAnsi="Times New Roman" w:cs="Times New Roman"/>
          <w:sz w:val="24"/>
          <w:szCs w:val="24"/>
        </w:rPr>
        <w:t>Географическое положение, особенности природы. Моря Белое и Баренцево: при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родные особенности, пути хозяйственного использо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вания, место в русской культуре и истории. Поморы.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Этапы освоения и заселения территории. Измене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ние роли района в жизни России. Род</w:t>
      </w:r>
      <w:r w:rsidRPr="00276883">
        <w:rPr>
          <w:rFonts w:ascii="Times New Roman" w:hAnsi="Times New Roman" w:cs="Times New Roman"/>
          <w:sz w:val="24"/>
          <w:szCs w:val="24"/>
        </w:rPr>
        <w:t>и</w:t>
      </w:r>
      <w:r w:rsidRPr="00276883">
        <w:rPr>
          <w:rFonts w:ascii="Times New Roman" w:hAnsi="Times New Roman" w:cs="Times New Roman"/>
          <w:sz w:val="24"/>
          <w:szCs w:val="24"/>
        </w:rPr>
        <w:t>на русских землепроходцев. Смена отраслей специализации.</w:t>
      </w:r>
    </w:p>
    <w:p w:rsidR="00204578" w:rsidRPr="00276883" w:rsidRDefault="00DC6679" w:rsidP="00204578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Роль Севера в развитии русской культуры. При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родное и культурное наследие. Северные монастыри. Художественные промыслы. Древнее зодчество.</w:t>
      </w:r>
      <w:r w:rsidR="00204578" w:rsidRPr="00276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78" w:rsidRPr="00276883" w:rsidRDefault="00204578" w:rsidP="00204578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Практическая работ</w:t>
      </w:r>
      <w:proofErr w:type="gramStart"/>
      <w:r w:rsidRPr="0027688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76883">
        <w:rPr>
          <w:rFonts w:ascii="Times New Roman" w:hAnsi="Times New Roman" w:cs="Times New Roman"/>
          <w:sz w:val="24"/>
          <w:szCs w:val="24"/>
        </w:rPr>
        <w:t>выборочно оцениваемая) № 10 Выявление и анализ условий для развития хозяйства Европейского Севера.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883">
        <w:rPr>
          <w:rFonts w:ascii="Times New Roman" w:hAnsi="Times New Roman" w:cs="Times New Roman"/>
          <w:b/>
          <w:bCs/>
          <w:sz w:val="24"/>
          <w:szCs w:val="24"/>
        </w:rPr>
        <w:t>Поволжье</w:t>
      </w:r>
      <w:proofErr w:type="gramStart"/>
      <w:r w:rsidRPr="002768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68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76883">
        <w:rPr>
          <w:rFonts w:ascii="Times New Roman" w:hAnsi="Times New Roman" w:cs="Times New Roman"/>
          <w:sz w:val="24"/>
          <w:szCs w:val="24"/>
        </w:rPr>
        <w:t>еографическое</w:t>
      </w:r>
      <w:proofErr w:type="spellEnd"/>
      <w:r w:rsidRPr="00276883">
        <w:rPr>
          <w:rFonts w:ascii="Times New Roman" w:hAnsi="Times New Roman" w:cs="Times New Roman"/>
          <w:sz w:val="24"/>
          <w:szCs w:val="24"/>
        </w:rPr>
        <w:t xml:space="preserve"> положение. Волга как главная ось хозяйства и расселения и как природно-хозяйственная граница. Протяженность территории и изменение природных условий.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Этническая и культурная неоднородность района.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Изменение хозяйства района на различных этапах его развития. Современные отрасли специализации. Последствия строительства ГЭС, экологические конф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ликты и пути их реш</w:t>
      </w:r>
      <w:r w:rsidRPr="00276883">
        <w:rPr>
          <w:rFonts w:ascii="Times New Roman" w:hAnsi="Times New Roman" w:cs="Times New Roman"/>
          <w:sz w:val="24"/>
          <w:szCs w:val="24"/>
        </w:rPr>
        <w:t>е</w:t>
      </w:r>
      <w:r w:rsidRPr="00276883">
        <w:rPr>
          <w:rFonts w:ascii="Times New Roman" w:hAnsi="Times New Roman" w:cs="Times New Roman"/>
          <w:sz w:val="24"/>
          <w:szCs w:val="24"/>
        </w:rPr>
        <w:t>ния.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Крупнейшие города района (Казань, Самара, Вол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гоград), особенности их экономико-географического положения и этапы развития.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bCs/>
          <w:sz w:val="24"/>
          <w:szCs w:val="24"/>
        </w:rPr>
        <w:t xml:space="preserve">Северный Кавказ </w:t>
      </w:r>
      <w:r w:rsidRPr="00276883">
        <w:rPr>
          <w:rFonts w:ascii="Times New Roman" w:hAnsi="Times New Roman" w:cs="Times New Roman"/>
          <w:b/>
          <w:sz w:val="24"/>
          <w:szCs w:val="24"/>
        </w:rPr>
        <w:t>(Европейский Юг).</w:t>
      </w:r>
      <w:r w:rsidRPr="00276883">
        <w:rPr>
          <w:rFonts w:ascii="Times New Roman" w:hAnsi="Times New Roman" w:cs="Times New Roman"/>
          <w:sz w:val="24"/>
          <w:szCs w:val="24"/>
        </w:rPr>
        <w:t xml:space="preserve"> Особенности географического положения и ра</w:t>
      </w:r>
      <w:r w:rsidRPr="00276883">
        <w:rPr>
          <w:rFonts w:ascii="Times New Roman" w:hAnsi="Times New Roman" w:cs="Times New Roman"/>
          <w:sz w:val="24"/>
          <w:szCs w:val="24"/>
        </w:rPr>
        <w:t>з</w:t>
      </w:r>
      <w:r w:rsidRPr="00276883">
        <w:rPr>
          <w:rFonts w:ascii="Times New Roman" w:hAnsi="Times New Roman" w:cs="Times New Roman"/>
          <w:sz w:val="24"/>
          <w:szCs w:val="24"/>
        </w:rPr>
        <w:t>нообразие природы. История присоединения к России и заселения русски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ми. Внутренняя н</w:t>
      </w:r>
      <w:r w:rsidRPr="00276883">
        <w:rPr>
          <w:rFonts w:ascii="Times New Roman" w:hAnsi="Times New Roman" w:cs="Times New Roman"/>
          <w:sz w:val="24"/>
          <w:szCs w:val="24"/>
        </w:rPr>
        <w:t>е</w:t>
      </w:r>
      <w:r w:rsidRPr="00276883">
        <w:rPr>
          <w:rFonts w:ascii="Times New Roman" w:hAnsi="Times New Roman" w:cs="Times New Roman"/>
          <w:sz w:val="24"/>
          <w:szCs w:val="24"/>
        </w:rPr>
        <w:t>однородность территории. Природно-хозяйственные зоны. Полезные ископаемые.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Кавказ как место встречи цивилизаций, культур, народов. Этническое, религиозное, культурное разно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образие района. Район с наилучшими в России усло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виями для сельского хозяйства. Агропромышленный комплекс, его структура. Другие отрасли промыш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ленности. Рекреационные зоны.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lastRenderedPageBreak/>
        <w:t>Черное и Азовское моря, их природа и хозяйствен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ное использование. Транспортное и рекреационное значение морей. Новороссийск — крупнейший порт России.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Каспийское море, его природа. История освоения. Колебания уровня моря, их эколог</w:t>
      </w:r>
      <w:r w:rsidRPr="00276883">
        <w:rPr>
          <w:rFonts w:ascii="Times New Roman" w:hAnsi="Times New Roman" w:cs="Times New Roman"/>
          <w:sz w:val="24"/>
          <w:szCs w:val="24"/>
        </w:rPr>
        <w:t>и</w:t>
      </w:r>
      <w:r w:rsidRPr="00276883">
        <w:rPr>
          <w:rFonts w:ascii="Times New Roman" w:hAnsi="Times New Roman" w:cs="Times New Roman"/>
          <w:sz w:val="24"/>
          <w:szCs w:val="24"/>
        </w:rPr>
        <w:t>ческие и хозяй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ственные последствия. Рыбные богатства Каспия. Нефть и газ.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Дербент — самый древний из городов России.</w:t>
      </w:r>
    </w:p>
    <w:p w:rsidR="00204578" w:rsidRPr="00276883" w:rsidRDefault="00204578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Практическая работ</w:t>
      </w:r>
      <w:proofErr w:type="gramStart"/>
      <w:r w:rsidRPr="0027688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76883" w:rsidRPr="00276883">
        <w:rPr>
          <w:rFonts w:ascii="Times New Roman" w:hAnsi="Times New Roman" w:cs="Times New Roman"/>
          <w:sz w:val="24"/>
          <w:szCs w:val="24"/>
        </w:rPr>
        <w:t>безоценочная</w:t>
      </w:r>
      <w:proofErr w:type="spellEnd"/>
      <w:r w:rsidRPr="00276883">
        <w:rPr>
          <w:rFonts w:ascii="Times New Roman" w:hAnsi="Times New Roman" w:cs="Times New Roman"/>
          <w:sz w:val="24"/>
          <w:szCs w:val="24"/>
        </w:rPr>
        <w:t>) № 11</w:t>
      </w:r>
      <w:r w:rsidRPr="0027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83">
        <w:rPr>
          <w:rFonts w:ascii="Times New Roman" w:hAnsi="Times New Roman" w:cs="Times New Roman"/>
          <w:sz w:val="24"/>
          <w:szCs w:val="24"/>
        </w:rPr>
        <w:t>« Сравнение западной и восточной частей С</w:t>
      </w:r>
      <w:r w:rsidRPr="00276883">
        <w:rPr>
          <w:rFonts w:ascii="Times New Roman" w:hAnsi="Times New Roman" w:cs="Times New Roman"/>
          <w:sz w:val="24"/>
          <w:szCs w:val="24"/>
        </w:rPr>
        <w:t>е</w:t>
      </w:r>
      <w:r w:rsidRPr="00276883">
        <w:rPr>
          <w:rFonts w:ascii="Times New Roman" w:hAnsi="Times New Roman" w:cs="Times New Roman"/>
          <w:sz w:val="24"/>
          <w:szCs w:val="24"/>
        </w:rPr>
        <w:t>верного Кавказа.»</w:t>
      </w:r>
    </w:p>
    <w:p w:rsidR="00204578" w:rsidRPr="00276883" w:rsidRDefault="00204578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Практическая работ</w:t>
      </w:r>
      <w:proofErr w:type="gramStart"/>
      <w:r w:rsidRPr="0027688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76883">
        <w:rPr>
          <w:rFonts w:ascii="Times New Roman" w:hAnsi="Times New Roman" w:cs="Times New Roman"/>
          <w:sz w:val="24"/>
          <w:szCs w:val="24"/>
        </w:rPr>
        <w:t>оцениваемая) № 12</w:t>
      </w:r>
      <w:r w:rsidRPr="00276883">
        <w:rPr>
          <w:rFonts w:ascii="Times New Roman" w:eastAsia="Times New Roman" w:hAnsi="Times New Roman" w:cs="Times New Roman"/>
          <w:sz w:val="24"/>
          <w:szCs w:val="24"/>
        </w:rPr>
        <w:tab/>
        <w:t>«Особенности ЭГП Ростовской области»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sz w:val="24"/>
          <w:szCs w:val="24"/>
        </w:rPr>
        <w:t>Урал</w:t>
      </w:r>
      <w:r w:rsidRPr="00276883">
        <w:rPr>
          <w:rFonts w:ascii="Times New Roman" w:hAnsi="Times New Roman" w:cs="Times New Roman"/>
          <w:sz w:val="24"/>
          <w:szCs w:val="24"/>
        </w:rPr>
        <w:t xml:space="preserve"> как природный и как экономический район. Предуралье и Зауралье.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883">
        <w:rPr>
          <w:rFonts w:ascii="Times New Roman" w:hAnsi="Times New Roman" w:cs="Times New Roman"/>
          <w:sz w:val="24"/>
          <w:szCs w:val="24"/>
        </w:rPr>
        <w:t>Пограничность</w:t>
      </w:r>
      <w:proofErr w:type="spellEnd"/>
      <w:r w:rsidRPr="00276883">
        <w:rPr>
          <w:rFonts w:ascii="Times New Roman" w:hAnsi="Times New Roman" w:cs="Times New Roman"/>
          <w:sz w:val="24"/>
          <w:szCs w:val="24"/>
        </w:rPr>
        <w:t xml:space="preserve"> положения Урала в природном и социально-экономическом отношении. Разнообразие ископаемых богатств. Неоднородность природных ус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ловий. Спектры широ</w:t>
      </w:r>
      <w:r w:rsidRPr="00276883">
        <w:rPr>
          <w:rFonts w:ascii="Times New Roman" w:hAnsi="Times New Roman" w:cs="Times New Roman"/>
          <w:sz w:val="24"/>
          <w:szCs w:val="24"/>
        </w:rPr>
        <w:t>т</w:t>
      </w:r>
      <w:r w:rsidRPr="00276883">
        <w:rPr>
          <w:rFonts w:ascii="Times New Roman" w:hAnsi="Times New Roman" w:cs="Times New Roman"/>
          <w:sz w:val="24"/>
          <w:szCs w:val="24"/>
        </w:rPr>
        <w:t>ной и высотной поясности. Этапы освоения и развития хозяйства Урала, измене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ние его роли в хозяйстве России.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Современная структура хозяйства, ее проблемы. Закрытые города. Конверсия военно-промышленного комплекса.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Крупнейшие города. Социальные, экономические и экологические проблемы. Охрана природы.</w:t>
      </w:r>
    </w:p>
    <w:p w:rsidR="00204578" w:rsidRPr="00276883" w:rsidRDefault="00204578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Практическая работа (выборочно оцениваемая) №13   «Оценка экологической ситуации в разных частях Урала и предложение путей решения экологических проблем»</w:t>
      </w:r>
    </w:p>
    <w:p w:rsidR="00DC6679" w:rsidRPr="00276883" w:rsidRDefault="00DC6679" w:rsidP="00AB3861">
      <w:pPr>
        <w:spacing w:after="0" w:line="23" w:lineRule="atLeast"/>
        <w:ind w:firstLine="426"/>
        <w:contextualSpacing/>
        <w:rPr>
          <w:rStyle w:val="a6"/>
          <w:rFonts w:ascii="Times New Roman" w:hAnsi="Times New Roman" w:cs="Times New Roman"/>
          <w:sz w:val="24"/>
          <w:szCs w:val="24"/>
        </w:rPr>
      </w:pPr>
      <w:r w:rsidRPr="00276883">
        <w:rPr>
          <w:rStyle w:val="a6"/>
          <w:rFonts w:ascii="Times New Roman" w:hAnsi="Times New Roman" w:cs="Times New Roman"/>
          <w:sz w:val="24"/>
          <w:szCs w:val="24"/>
        </w:rPr>
        <w:t xml:space="preserve">Тема 4. Азиатская часть России  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Природа Сибири. Рельеф, климат, реки, ландшаф</w:t>
      </w:r>
      <w:r w:rsidRPr="00276883">
        <w:rPr>
          <w:rFonts w:ascii="Times New Roman" w:hAnsi="Times New Roman" w:cs="Times New Roman"/>
          <w:sz w:val="24"/>
          <w:szCs w:val="24"/>
        </w:rPr>
        <w:softHyphen/>
        <w:t xml:space="preserve">ты и условия ведения хозяйства.   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Природа и ресурсы гор Южной Сибири. Полезные ископаемые. Климат и горные реки. Высотная пояс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Арктические моря. Русские географические от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крытия. Особенности морей. Северный морской путь, его значение.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Население Сибири. Этнический состав. Особеннос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ти «сибирских русских».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 xml:space="preserve">Хозяйственное освоение Сибири. Первые города: Тобольск, </w:t>
      </w:r>
      <w:proofErr w:type="spellStart"/>
      <w:r w:rsidRPr="00276883">
        <w:rPr>
          <w:rFonts w:ascii="Times New Roman" w:hAnsi="Times New Roman" w:cs="Times New Roman"/>
          <w:sz w:val="24"/>
          <w:szCs w:val="24"/>
        </w:rPr>
        <w:t>Мангазея</w:t>
      </w:r>
      <w:proofErr w:type="spellEnd"/>
      <w:r w:rsidRPr="00276883">
        <w:rPr>
          <w:rFonts w:ascii="Times New Roman" w:hAnsi="Times New Roman" w:cs="Times New Roman"/>
          <w:sz w:val="24"/>
          <w:szCs w:val="24"/>
        </w:rPr>
        <w:t>. Этапы развития хозяйства и сдвиги в размещении населения. Изменения в хозяй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стве после распада СССР. Географические различия в освоении территории. Зона Крайнего Севера.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sz w:val="24"/>
          <w:szCs w:val="24"/>
        </w:rPr>
        <w:t>Западная Сибирь.</w:t>
      </w:r>
      <w:r w:rsidRPr="00276883">
        <w:rPr>
          <w:rFonts w:ascii="Times New Roman" w:hAnsi="Times New Roman" w:cs="Times New Roman"/>
          <w:sz w:val="24"/>
          <w:szCs w:val="24"/>
        </w:rPr>
        <w:t xml:space="preserve"> Особенности природы. Природно-хозяйственные зоны. Полезные и</w:t>
      </w:r>
      <w:r w:rsidRPr="00276883">
        <w:rPr>
          <w:rFonts w:ascii="Times New Roman" w:hAnsi="Times New Roman" w:cs="Times New Roman"/>
          <w:sz w:val="24"/>
          <w:szCs w:val="24"/>
        </w:rPr>
        <w:t>с</w:t>
      </w:r>
      <w:r w:rsidRPr="00276883">
        <w:rPr>
          <w:rFonts w:ascii="Times New Roman" w:hAnsi="Times New Roman" w:cs="Times New Roman"/>
          <w:sz w:val="24"/>
          <w:szCs w:val="24"/>
        </w:rPr>
        <w:t>копаемые. Глав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ная топливная база страны. Металлургия. ВПК. Сель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ское хозяйство.</w:t>
      </w:r>
    </w:p>
    <w:p w:rsidR="00204578" w:rsidRPr="00276883" w:rsidRDefault="00204578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Практическая работа (выборочно оцениваемая) №14 «Изучение и оценка природных условий Западносибирского района для жизни и быта человека»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sz w:val="24"/>
          <w:szCs w:val="24"/>
        </w:rPr>
        <w:t>Восточная Сибирь.</w:t>
      </w:r>
      <w:r w:rsidRPr="00276883">
        <w:rPr>
          <w:rFonts w:ascii="Times New Roman" w:hAnsi="Times New Roman" w:cs="Times New Roman"/>
          <w:sz w:val="24"/>
          <w:szCs w:val="24"/>
        </w:rPr>
        <w:t xml:space="preserve"> Природные условия. Тектони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ка и полезные ископаемые, их выб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рочная разработ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ка. Каскады ГЭС. Природно-хозяйственные зоны.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Байкал — жемчужина России. Происхождение озера, особенности байкальской воды. Хозяйственное использование и экологические проблемы Байкала в российской культуре.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 xml:space="preserve">Хозяйство Восточной Сибири. </w:t>
      </w:r>
      <w:proofErr w:type="spellStart"/>
      <w:r w:rsidRPr="00276883">
        <w:rPr>
          <w:rFonts w:ascii="Times New Roman" w:hAnsi="Times New Roman" w:cs="Times New Roman"/>
          <w:sz w:val="24"/>
          <w:szCs w:val="24"/>
        </w:rPr>
        <w:t>Гидроэлектроэнер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гетика</w:t>
      </w:r>
      <w:proofErr w:type="spellEnd"/>
      <w:r w:rsidRPr="00276883">
        <w:rPr>
          <w:rFonts w:ascii="Times New Roman" w:hAnsi="Times New Roman" w:cs="Times New Roman"/>
          <w:sz w:val="24"/>
          <w:szCs w:val="24"/>
        </w:rPr>
        <w:t>, цветная металлургия. Лесной комплекс. ВПК. Сельское хозяйство. Экологические проблемы района.</w:t>
      </w:r>
    </w:p>
    <w:p w:rsidR="00204578" w:rsidRPr="00276883" w:rsidRDefault="00204578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Практическая работа (выборочно оцениваемая) №15  «Составление характеристики н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рильского промышленного узла»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b/>
          <w:sz w:val="24"/>
          <w:szCs w:val="24"/>
        </w:rPr>
        <w:t>Дальний Восток.</w:t>
      </w:r>
      <w:r w:rsidRPr="00276883">
        <w:rPr>
          <w:rFonts w:ascii="Times New Roman" w:hAnsi="Times New Roman" w:cs="Times New Roman"/>
          <w:sz w:val="24"/>
          <w:szCs w:val="24"/>
        </w:rPr>
        <w:t xml:space="preserve"> Формирование территории. Гра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ницы с Китаем и Японией, их измен</w:t>
      </w:r>
      <w:r w:rsidRPr="00276883">
        <w:rPr>
          <w:rFonts w:ascii="Times New Roman" w:hAnsi="Times New Roman" w:cs="Times New Roman"/>
          <w:sz w:val="24"/>
          <w:szCs w:val="24"/>
        </w:rPr>
        <w:t>е</w:t>
      </w:r>
      <w:r w:rsidRPr="00276883">
        <w:rPr>
          <w:rFonts w:ascii="Times New Roman" w:hAnsi="Times New Roman" w:cs="Times New Roman"/>
          <w:sz w:val="24"/>
          <w:szCs w:val="24"/>
        </w:rPr>
        <w:t>ния. Природные условия и ресурсы. Разнообразие природы. Опасные природные явления.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Моря Тихого океана: Берингово, Охотское, Япон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ское. Особенности природы и хозя</w:t>
      </w:r>
      <w:r w:rsidRPr="00276883">
        <w:rPr>
          <w:rFonts w:ascii="Times New Roman" w:hAnsi="Times New Roman" w:cs="Times New Roman"/>
          <w:sz w:val="24"/>
          <w:szCs w:val="24"/>
        </w:rPr>
        <w:t>й</w:t>
      </w:r>
      <w:r w:rsidRPr="00276883">
        <w:rPr>
          <w:rFonts w:ascii="Times New Roman" w:hAnsi="Times New Roman" w:cs="Times New Roman"/>
          <w:sz w:val="24"/>
          <w:szCs w:val="24"/>
        </w:rPr>
        <w:t>ственное исполь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зование.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Население района. История заселения. Националь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ный состав. Местные народы.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Хозяйство района. Отрасли специализации. Транс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портные связи.</w:t>
      </w:r>
    </w:p>
    <w:p w:rsidR="00941284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Перспективы района.</w:t>
      </w:r>
    </w:p>
    <w:p w:rsidR="00941284" w:rsidRPr="00276883" w:rsidRDefault="00941284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83">
        <w:rPr>
          <w:rFonts w:ascii="Times New Roman" w:hAnsi="Times New Roman" w:cs="Times New Roman"/>
          <w:b/>
          <w:sz w:val="24"/>
          <w:szCs w:val="24"/>
        </w:rPr>
        <w:t>Хозяйство Ростовской области</w:t>
      </w:r>
    </w:p>
    <w:p w:rsidR="00941284" w:rsidRPr="00276883" w:rsidRDefault="00941284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 xml:space="preserve">ЭГП, история заселения Ростовской области. Административное деление. Природно-ресурсный потенциал Ростовской области. Промышленность и сельское хозяйство области. </w:t>
      </w:r>
      <w:r w:rsidRPr="00276883">
        <w:rPr>
          <w:rFonts w:ascii="Times New Roman" w:hAnsi="Times New Roman" w:cs="Times New Roman"/>
          <w:sz w:val="24"/>
          <w:szCs w:val="24"/>
        </w:rPr>
        <w:lastRenderedPageBreak/>
        <w:t>Транспорт. Социальная инфраструктура. Внешнеэкономические связи. Экологические пр</w:t>
      </w:r>
      <w:r w:rsidRPr="00276883">
        <w:rPr>
          <w:rFonts w:ascii="Times New Roman" w:hAnsi="Times New Roman" w:cs="Times New Roman"/>
          <w:sz w:val="24"/>
          <w:szCs w:val="24"/>
        </w:rPr>
        <w:t>о</w:t>
      </w:r>
      <w:r w:rsidRPr="00276883">
        <w:rPr>
          <w:rFonts w:ascii="Times New Roman" w:hAnsi="Times New Roman" w:cs="Times New Roman"/>
          <w:sz w:val="24"/>
          <w:szCs w:val="24"/>
        </w:rPr>
        <w:t>блемы области.</w:t>
      </w:r>
    </w:p>
    <w:p w:rsidR="00DC6679" w:rsidRPr="00276883" w:rsidRDefault="0075016C" w:rsidP="00AB3861">
      <w:pPr>
        <w:spacing w:after="0" w:line="23" w:lineRule="atLeast"/>
        <w:ind w:firstLine="426"/>
        <w:contextualSpacing/>
        <w:rPr>
          <w:rStyle w:val="a5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276883">
        <w:rPr>
          <w:rFonts w:ascii="Times New Roman" w:hAnsi="Times New Roman" w:cs="Times New Roman"/>
          <w:b/>
          <w:sz w:val="24"/>
          <w:szCs w:val="24"/>
        </w:rPr>
        <w:t xml:space="preserve">Россия в мире </w:t>
      </w:r>
    </w:p>
    <w:p w:rsidR="00DC6679" w:rsidRPr="00276883" w:rsidRDefault="00DC6679" w:rsidP="00AB386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Внешние экономические связи России. Изменение места России в мировом хозяйстве в разные историче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ские периоды. Современная внешняя торговля Рос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сии.</w:t>
      </w:r>
    </w:p>
    <w:p w:rsidR="003E4C63" w:rsidRPr="00276883" w:rsidRDefault="00DC6679" w:rsidP="00D609F1">
      <w:pPr>
        <w:shd w:val="clear" w:color="auto" w:fill="FFFFFF"/>
        <w:spacing w:after="0" w:line="23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>Место России в мировой политике в различные ис</w:t>
      </w:r>
      <w:r w:rsidRPr="00276883">
        <w:rPr>
          <w:rFonts w:ascii="Times New Roman" w:hAnsi="Times New Roman" w:cs="Times New Roman"/>
          <w:sz w:val="24"/>
          <w:szCs w:val="24"/>
        </w:rPr>
        <w:softHyphen/>
        <w:t>торические периоды. Россия и сопр</w:t>
      </w:r>
      <w:r w:rsidRPr="00276883">
        <w:rPr>
          <w:rFonts w:ascii="Times New Roman" w:hAnsi="Times New Roman" w:cs="Times New Roman"/>
          <w:sz w:val="24"/>
          <w:szCs w:val="24"/>
        </w:rPr>
        <w:t>е</w:t>
      </w:r>
      <w:r w:rsidRPr="00276883">
        <w:rPr>
          <w:rFonts w:ascii="Times New Roman" w:hAnsi="Times New Roman" w:cs="Times New Roman"/>
          <w:sz w:val="24"/>
          <w:szCs w:val="24"/>
        </w:rPr>
        <w:t>дельные страны.</w:t>
      </w:r>
    </w:p>
    <w:p w:rsidR="00497E5E" w:rsidRPr="00276883" w:rsidRDefault="00497E5E" w:rsidP="00497E5E">
      <w:pPr>
        <w:pStyle w:val="a8"/>
        <w:jc w:val="both"/>
        <w:rPr>
          <w:bCs/>
          <w:u w:val="single"/>
        </w:rPr>
      </w:pPr>
      <w:proofErr w:type="gramStart"/>
      <w:r w:rsidRPr="00276883">
        <w:t xml:space="preserve">Согласно Письму  </w:t>
      </w:r>
      <w:proofErr w:type="spellStart"/>
      <w:r w:rsidRPr="00276883">
        <w:t>Минпросвещения</w:t>
      </w:r>
      <w:proofErr w:type="spellEnd"/>
      <w:r w:rsidRPr="00276883">
        <w:t xml:space="preserve"> России N СК-228/03, </w:t>
      </w:r>
      <w:proofErr w:type="spellStart"/>
      <w:r w:rsidRPr="00276883">
        <w:t>Рособрнадзора</w:t>
      </w:r>
      <w:proofErr w:type="spellEnd"/>
      <w:r w:rsidRPr="00276883">
        <w:t xml:space="preserve"> N 01-169/08-01 от 06.08.2021 «Рекомендации для системы основного общего образования по основным подх</w:t>
      </w:r>
      <w:r w:rsidRPr="00276883">
        <w:t>о</w:t>
      </w:r>
      <w:r w:rsidRPr="00276883">
        <w:t>дам к формированию графика проведения оценочных процедур в ОО в 2021-2022 учебном году и «Рекомендациям о количестве мониторинговых работ учащихся в соответствии с р</w:t>
      </w:r>
      <w:r w:rsidRPr="00276883">
        <w:t>а</w:t>
      </w:r>
      <w:r w:rsidRPr="00276883">
        <w:t>бочими программами учебно-методических комплектов Федерального перечня учебников по предмету «Географии» в курсе географии 9 класса предусмотрены</w:t>
      </w:r>
      <w:proofErr w:type="gramEnd"/>
      <w:r w:rsidRPr="00276883">
        <w:t xml:space="preserve"> 1</w:t>
      </w:r>
      <w:r w:rsidR="00276883" w:rsidRPr="00276883">
        <w:t>5</w:t>
      </w:r>
      <w:r w:rsidRPr="00276883">
        <w:t xml:space="preserve"> практических работ. Из них </w:t>
      </w:r>
      <w:r w:rsidR="00276883" w:rsidRPr="00276883">
        <w:t>3</w:t>
      </w:r>
      <w:r w:rsidRPr="00276883">
        <w:t xml:space="preserve"> оцениваем</w:t>
      </w:r>
      <w:r w:rsidR="00276883" w:rsidRPr="00276883">
        <w:t>ых</w:t>
      </w:r>
      <w:r w:rsidRPr="00276883">
        <w:t xml:space="preserve"> </w:t>
      </w:r>
      <w:r w:rsidR="00276883" w:rsidRPr="00276883">
        <w:t>, 10</w:t>
      </w:r>
      <w:r w:rsidRPr="00276883">
        <w:t xml:space="preserve"> – выборочно оцениваемых, 2- </w:t>
      </w:r>
      <w:proofErr w:type="spellStart"/>
      <w:r w:rsidRPr="00276883">
        <w:t>безоценочные</w:t>
      </w:r>
      <w:proofErr w:type="spellEnd"/>
      <w:r w:rsidRPr="00276883">
        <w:t>. За оцениваемую пра</w:t>
      </w:r>
      <w:r w:rsidRPr="00276883">
        <w:t>к</w:t>
      </w:r>
      <w:r w:rsidRPr="00276883">
        <w:t>тическую работу в классном журнале выставляются оценки каждому ученику. Выполнение выборочно оцениваемых работ учителем оценивается выборочно и в школьный журнал в</w:t>
      </w:r>
      <w:r w:rsidRPr="00276883">
        <w:t>ы</w:t>
      </w:r>
      <w:r w:rsidRPr="00276883">
        <w:t xml:space="preserve">ставляются только удовлетворительные оценки. </w:t>
      </w:r>
      <w:proofErr w:type="spellStart"/>
      <w:r w:rsidRPr="00276883">
        <w:rPr>
          <w:shd w:val="clear" w:color="auto" w:fill="FFFFFF"/>
        </w:rPr>
        <w:t>Безоценочные</w:t>
      </w:r>
      <w:proofErr w:type="spellEnd"/>
      <w:r w:rsidRPr="00276883">
        <w:rPr>
          <w:shd w:val="clear" w:color="auto" w:fill="FFFFFF"/>
        </w:rPr>
        <w:t xml:space="preserve"> практические работы выпо</w:t>
      </w:r>
      <w:r w:rsidRPr="00276883">
        <w:rPr>
          <w:shd w:val="clear" w:color="auto" w:fill="FFFFFF"/>
        </w:rPr>
        <w:t>л</w:t>
      </w:r>
      <w:r w:rsidRPr="00276883">
        <w:rPr>
          <w:shd w:val="clear" w:color="auto" w:fill="FFFFFF"/>
        </w:rPr>
        <w:t>няются под руководством учителя и нацелены на отработку и совершенствование умений и навыков.</w:t>
      </w:r>
    </w:p>
    <w:p w:rsidR="003E4C63" w:rsidRPr="00276883" w:rsidRDefault="003E4C63" w:rsidP="00B7767A">
      <w:pPr>
        <w:rPr>
          <w:rFonts w:ascii="Times New Roman" w:hAnsi="Times New Roman" w:cs="Times New Roman"/>
          <w:sz w:val="24"/>
          <w:szCs w:val="24"/>
        </w:rPr>
      </w:pPr>
    </w:p>
    <w:p w:rsidR="00B7767A" w:rsidRPr="00276883" w:rsidRDefault="00B7767A" w:rsidP="00B7767A">
      <w:pPr>
        <w:spacing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883">
        <w:rPr>
          <w:rFonts w:ascii="Times New Roman" w:hAnsi="Times New Roman" w:cs="Times New Roman"/>
          <w:sz w:val="24"/>
          <w:szCs w:val="24"/>
        </w:rPr>
        <w:tab/>
      </w:r>
      <w:r w:rsidRPr="00276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 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3464"/>
        <w:gridCol w:w="1134"/>
        <w:gridCol w:w="851"/>
        <w:gridCol w:w="1417"/>
        <w:gridCol w:w="851"/>
        <w:gridCol w:w="851"/>
      </w:tblGrid>
      <w:tr w:rsidR="00276883" w:rsidRPr="00276883" w:rsidTr="00276883">
        <w:trPr>
          <w:trHeight w:val="375"/>
        </w:trPr>
        <w:tc>
          <w:tcPr>
            <w:tcW w:w="1322" w:type="dxa"/>
            <w:vMerge w:val="restart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4" w:type="dxa"/>
            <w:vMerge w:val="restart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ство ч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276883" w:rsidRPr="00276883" w:rsidRDefault="00276883" w:rsidP="00203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76883" w:rsidRPr="00276883" w:rsidTr="00276883">
        <w:trPr>
          <w:trHeight w:val="592"/>
        </w:trPr>
        <w:tc>
          <w:tcPr>
            <w:tcW w:w="1322" w:type="dxa"/>
            <w:vMerge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76883" w:rsidRPr="00276883" w:rsidRDefault="00276883" w:rsidP="00750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Оц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нив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емых</w:t>
            </w:r>
          </w:p>
        </w:tc>
        <w:tc>
          <w:tcPr>
            <w:tcW w:w="1417" w:type="dxa"/>
          </w:tcPr>
          <w:p w:rsidR="00276883" w:rsidRPr="00276883" w:rsidRDefault="00276883" w:rsidP="00750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Выборо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но оцен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ваемых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851" w:type="dxa"/>
          </w:tcPr>
          <w:p w:rsidR="00276883" w:rsidRPr="00276883" w:rsidRDefault="00276883" w:rsidP="002035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трольных работ</w:t>
            </w:r>
          </w:p>
        </w:tc>
      </w:tr>
      <w:tr w:rsidR="00276883" w:rsidRPr="00276883" w:rsidTr="00276883">
        <w:tc>
          <w:tcPr>
            <w:tcW w:w="1322" w:type="dxa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276883" w:rsidRPr="00276883" w:rsidRDefault="00276883" w:rsidP="00B776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276883" w:rsidRPr="00276883" w:rsidRDefault="00276883" w:rsidP="002035DE">
            <w:pPr>
              <w:pStyle w:val="a8"/>
              <w:rPr>
                <w:b/>
              </w:rPr>
            </w:pPr>
            <w:r w:rsidRPr="00276883">
              <w:rPr>
                <w:b/>
              </w:rPr>
              <w:t>2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1417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</w:tr>
      <w:tr w:rsidR="00276883" w:rsidRPr="00276883" w:rsidTr="00276883">
        <w:tc>
          <w:tcPr>
            <w:tcW w:w="1322" w:type="dxa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276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7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64" w:type="dxa"/>
          </w:tcPr>
          <w:p w:rsidR="00276883" w:rsidRPr="00276883" w:rsidRDefault="00276883" w:rsidP="00B776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России</w:t>
            </w:r>
          </w:p>
        </w:tc>
        <w:tc>
          <w:tcPr>
            <w:tcW w:w="1134" w:type="dxa"/>
          </w:tcPr>
          <w:p w:rsidR="00276883" w:rsidRPr="00276883" w:rsidRDefault="00276883" w:rsidP="002035DE">
            <w:pPr>
              <w:pStyle w:val="a8"/>
              <w:rPr>
                <w:b/>
              </w:rPr>
            </w:pPr>
            <w:r w:rsidRPr="00276883">
              <w:rPr>
                <w:b/>
              </w:rPr>
              <w:t>5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  <w:r w:rsidRPr="00276883">
              <w:t>1</w:t>
            </w:r>
          </w:p>
        </w:tc>
        <w:tc>
          <w:tcPr>
            <w:tcW w:w="1417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  <w:r w:rsidRPr="00276883">
              <w:t>1</w:t>
            </w:r>
          </w:p>
        </w:tc>
      </w:tr>
      <w:tr w:rsidR="00276883" w:rsidRPr="00276883" w:rsidTr="00276883">
        <w:tc>
          <w:tcPr>
            <w:tcW w:w="1322" w:type="dxa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276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7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64" w:type="dxa"/>
          </w:tcPr>
          <w:p w:rsidR="00276883" w:rsidRPr="00276883" w:rsidRDefault="00276883" w:rsidP="00B7767A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Хозяйство России </w:t>
            </w:r>
          </w:p>
        </w:tc>
        <w:tc>
          <w:tcPr>
            <w:tcW w:w="1134" w:type="dxa"/>
          </w:tcPr>
          <w:p w:rsidR="00276883" w:rsidRPr="00276883" w:rsidRDefault="00276883" w:rsidP="003E4C63">
            <w:pPr>
              <w:pStyle w:val="a8"/>
              <w:rPr>
                <w:b/>
              </w:rPr>
            </w:pPr>
            <w:r w:rsidRPr="00276883">
              <w:rPr>
                <w:b/>
              </w:rPr>
              <w:t>13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1417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</w:tr>
      <w:tr w:rsidR="00276883" w:rsidRPr="00276883" w:rsidTr="00276883">
        <w:tc>
          <w:tcPr>
            <w:tcW w:w="1322" w:type="dxa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iCs/>
                <w:sz w:val="24"/>
                <w:szCs w:val="24"/>
              </w:rPr>
              <w:t>Тема 1.</w:t>
            </w:r>
          </w:p>
        </w:tc>
        <w:tc>
          <w:tcPr>
            <w:tcW w:w="3464" w:type="dxa"/>
          </w:tcPr>
          <w:p w:rsidR="00276883" w:rsidRPr="00276883" w:rsidRDefault="00276883" w:rsidP="003E4C63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iCs/>
                <w:sz w:val="24"/>
                <w:szCs w:val="24"/>
              </w:rPr>
              <w:t>Общая характеристика хозя</w:t>
            </w:r>
            <w:r w:rsidRPr="00276883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276883">
              <w:rPr>
                <w:rFonts w:ascii="Times New Roman" w:hAnsi="Times New Roman" w:cs="Times New Roman"/>
                <w:iCs/>
                <w:sz w:val="24"/>
                <w:szCs w:val="24"/>
              </w:rPr>
              <w:t>ства. Географическое район</w:t>
            </w:r>
            <w:r w:rsidRPr="00276883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2768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рование </w:t>
            </w:r>
          </w:p>
        </w:tc>
        <w:tc>
          <w:tcPr>
            <w:tcW w:w="1134" w:type="dxa"/>
          </w:tcPr>
          <w:p w:rsidR="00276883" w:rsidRPr="00276883" w:rsidRDefault="00276883" w:rsidP="002035DE">
            <w:pPr>
              <w:pStyle w:val="a8"/>
            </w:pPr>
            <w:r w:rsidRPr="00276883">
              <w:t>2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  <w:rPr>
                <w:b/>
              </w:rPr>
            </w:pPr>
          </w:p>
        </w:tc>
        <w:tc>
          <w:tcPr>
            <w:tcW w:w="1417" w:type="dxa"/>
          </w:tcPr>
          <w:p w:rsidR="00276883" w:rsidRPr="00276883" w:rsidRDefault="00276883" w:rsidP="002035DE">
            <w:pPr>
              <w:pStyle w:val="a8"/>
              <w:rPr>
                <w:b/>
              </w:rPr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  <w:rPr>
                <w:b/>
              </w:rPr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  <w:rPr>
                <w:b/>
              </w:rPr>
            </w:pPr>
          </w:p>
        </w:tc>
      </w:tr>
      <w:tr w:rsidR="00276883" w:rsidRPr="00276883" w:rsidTr="00276883">
        <w:tc>
          <w:tcPr>
            <w:tcW w:w="1322" w:type="dxa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iCs/>
                <w:sz w:val="24"/>
                <w:szCs w:val="24"/>
              </w:rPr>
              <w:t>Тема 2.</w:t>
            </w:r>
          </w:p>
        </w:tc>
        <w:tc>
          <w:tcPr>
            <w:tcW w:w="3464" w:type="dxa"/>
          </w:tcPr>
          <w:p w:rsidR="00276883" w:rsidRPr="00276883" w:rsidRDefault="00276883" w:rsidP="00B7767A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Главные отрасли и межотра</w:t>
            </w:r>
            <w:r w:rsidRPr="002768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2768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левые комплексы  </w:t>
            </w:r>
          </w:p>
        </w:tc>
        <w:tc>
          <w:tcPr>
            <w:tcW w:w="1134" w:type="dxa"/>
          </w:tcPr>
          <w:p w:rsidR="00276883" w:rsidRPr="00276883" w:rsidRDefault="00276883" w:rsidP="003E4C63">
            <w:pPr>
              <w:pStyle w:val="a8"/>
            </w:pPr>
            <w:r w:rsidRPr="00276883">
              <w:t>11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  <w:r w:rsidRPr="00276883">
              <w:t>1</w:t>
            </w:r>
          </w:p>
        </w:tc>
        <w:tc>
          <w:tcPr>
            <w:tcW w:w="1417" w:type="dxa"/>
          </w:tcPr>
          <w:p w:rsidR="00276883" w:rsidRPr="00276883" w:rsidRDefault="00276883" w:rsidP="002035DE">
            <w:pPr>
              <w:pStyle w:val="a8"/>
            </w:pPr>
            <w:r w:rsidRPr="00276883">
              <w:t>3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  <w:r w:rsidRPr="00276883">
              <w:t>1</w:t>
            </w:r>
          </w:p>
        </w:tc>
      </w:tr>
      <w:tr w:rsidR="00276883" w:rsidRPr="00276883" w:rsidTr="00276883">
        <w:tc>
          <w:tcPr>
            <w:tcW w:w="1322" w:type="dxa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276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464" w:type="dxa"/>
          </w:tcPr>
          <w:p w:rsidR="00276883" w:rsidRPr="00276883" w:rsidRDefault="00276883" w:rsidP="00B7767A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Районы России </w:t>
            </w:r>
          </w:p>
        </w:tc>
        <w:tc>
          <w:tcPr>
            <w:tcW w:w="1134" w:type="dxa"/>
          </w:tcPr>
          <w:p w:rsidR="00276883" w:rsidRPr="00276883" w:rsidRDefault="00276883" w:rsidP="002035DE">
            <w:pPr>
              <w:pStyle w:val="a8"/>
              <w:rPr>
                <w:b/>
              </w:rPr>
            </w:pPr>
            <w:r w:rsidRPr="00276883">
              <w:rPr>
                <w:b/>
              </w:rPr>
              <w:t>43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1417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</w:tr>
      <w:tr w:rsidR="00276883" w:rsidRPr="00276883" w:rsidTr="00276883">
        <w:tc>
          <w:tcPr>
            <w:tcW w:w="1322" w:type="dxa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3. </w:t>
            </w:r>
          </w:p>
        </w:tc>
        <w:tc>
          <w:tcPr>
            <w:tcW w:w="3464" w:type="dxa"/>
          </w:tcPr>
          <w:p w:rsidR="00276883" w:rsidRPr="00276883" w:rsidRDefault="00276883" w:rsidP="00B7767A">
            <w:pPr>
              <w:shd w:val="clear" w:color="auto" w:fill="FFFFFF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sz w:val="24"/>
                <w:szCs w:val="24"/>
              </w:rPr>
              <w:t>Европейская часть России  (в том числе «Хозяйство Росто</w:t>
            </w:r>
            <w:r w:rsidRPr="00276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6883">
              <w:rPr>
                <w:rFonts w:ascii="Times New Roman" w:hAnsi="Times New Roman" w:cs="Times New Roman"/>
                <w:sz w:val="24"/>
                <w:szCs w:val="24"/>
              </w:rPr>
              <w:t>ской области»)</w:t>
            </w:r>
          </w:p>
        </w:tc>
        <w:tc>
          <w:tcPr>
            <w:tcW w:w="1134" w:type="dxa"/>
          </w:tcPr>
          <w:p w:rsidR="00276883" w:rsidRPr="00276883" w:rsidRDefault="00276883" w:rsidP="003E4C63">
            <w:pPr>
              <w:pStyle w:val="a8"/>
            </w:pPr>
            <w:r w:rsidRPr="00276883">
              <w:t>39 (РО 5 часа)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  <w:r w:rsidRPr="00276883">
              <w:t>1</w:t>
            </w:r>
          </w:p>
        </w:tc>
        <w:tc>
          <w:tcPr>
            <w:tcW w:w="1417" w:type="dxa"/>
          </w:tcPr>
          <w:p w:rsidR="00276883" w:rsidRPr="00276883" w:rsidRDefault="00276883" w:rsidP="002035DE">
            <w:pPr>
              <w:pStyle w:val="a8"/>
            </w:pPr>
            <w:r w:rsidRPr="00276883">
              <w:t>5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  <w:r w:rsidRPr="00276883">
              <w:t>2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  <w:r w:rsidRPr="00276883">
              <w:t>1</w:t>
            </w:r>
          </w:p>
        </w:tc>
      </w:tr>
      <w:tr w:rsidR="00276883" w:rsidRPr="00276883" w:rsidTr="00276883">
        <w:tc>
          <w:tcPr>
            <w:tcW w:w="1322" w:type="dxa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Тема 4.</w:t>
            </w:r>
          </w:p>
        </w:tc>
        <w:tc>
          <w:tcPr>
            <w:tcW w:w="3464" w:type="dxa"/>
          </w:tcPr>
          <w:p w:rsidR="00276883" w:rsidRPr="00276883" w:rsidRDefault="00276883" w:rsidP="00B7767A">
            <w:pPr>
              <w:spacing w:after="0" w:line="23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Азиатская часть России  </w:t>
            </w:r>
          </w:p>
        </w:tc>
        <w:tc>
          <w:tcPr>
            <w:tcW w:w="1134" w:type="dxa"/>
          </w:tcPr>
          <w:p w:rsidR="00276883" w:rsidRPr="00276883" w:rsidRDefault="00276883" w:rsidP="003E4C63">
            <w:pPr>
              <w:pStyle w:val="a8"/>
            </w:pPr>
            <w:r w:rsidRPr="00276883">
              <w:t>14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1417" w:type="dxa"/>
          </w:tcPr>
          <w:p w:rsidR="00276883" w:rsidRPr="00276883" w:rsidRDefault="00276883" w:rsidP="002035DE">
            <w:pPr>
              <w:pStyle w:val="a8"/>
            </w:pPr>
            <w:r w:rsidRPr="00276883">
              <w:t>2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  <w:r w:rsidRPr="00276883">
              <w:t>1</w:t>
            </w:r>
          </w:p>
        </w:tc>
      </w:tr>
      <w:tr w:rsidR="00276883" w:rsidRPr="00276883" w:rsidTr="00276883">
        <w:tc>
          <w:tcPr>
            <w:tcW w:w="1322" w:type="dxa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276883" w:rsidRPr="00276883" w:rsidRDefault="00276883" w:rsidP="00B7767A">
            <w:pPr>
              <w:spacing w:after="0" w:line="23" w:lineRule="atLeast"/>
              <w:ind w:firstLine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мире </w:t>
            </w:r>
          </w:p>
        </w:tc>
        <w:tc>
          <w:tcPr>
            <w:tcW w:w="1134" w:type="dxa"/>
          </w:tcPr>
          <w:p w:rsidR="00276883" w:rsidRPr="00276883" w:rsidRDefault="00276883" w:rsidP="002035DE">
            <w:pPr>
              <w:pStyle w:val="a8"/>
              <w:rPr>
                <w:b/>
              </w:rPr>
            </w:pPr>
            <w:r w:rsidRPr="00276883">
              <w:rPr>
                <w:b/>
              </w:rPr>
              <w:t>3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1417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  <w:r w:rsidRPr="00276883">
              <w:t>-</w:t>
            </w:r>
          </w:p>
        </w:tc>
      </w:tr>
      <w:tr w:rsidR="00276883" w:rsidRPr="00276883" w:rsidTr="00276883">
        <w:tc>
          <w:tcPr>
            <w:tcW w:w="1322" w:type="dxa"/>
          </w:tcPr>
          <w:p w:rsidR="00276883" w:rsidRPr="00276883" w:rsidRDefault="00276883" w:rsidP="002035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276883" w:rsidRPr="00276883" w:rsidRDefault="00276883" w:rsidP="00B7767A">
            <w:pPr>
              <w:spacing w:after="0" w:line="23" w:lineRule="atLeast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6883" w:rsidRPr="00276883" w:rsidRDefault="00276883" w:rsidP="002035DE">
            <w:pPr>
              <w:pStyle w:val="a8"/>
            </w:pPr>
          </w:p>
        </w:tc>
        <w:tc>
          <w:tcPr>
            <w:tcW w:w="851" w:type="dxa"/>
          </w:tcPr>
          <w:p w:rsidR="00276883" w:rsidRPr="00276883" w:rsidRDefault="00276883" w:rsidP="0075016C">
            <w:pPr>
              <w:pStyle w:val="a8"/>
            </w:pPr>
            <w:r w:rsidRPr="00276883">
              <w:t>3</w:t>
            </w:r>
          </w:p>
        </w:tc>
        <w:tc>
          <w:tcPr>
            <w:tcW w:w="1417" w:type="dxa"/>
          </w:tcPr>
          <w:p w:rsidR="00276883" w:rsidRPr="00276883" w:rsidRDefault="00276883" w:rsidP="002035DE">
            <w:pPr>
              <w:pStyle w:val="a8"/>
            </w:pPr>
            <w:r w:rsidRPr="00276883">
              <w:t>10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  <w:r w:rsidRPr="00276883">
              <w:t>2</w:t>
            </w:r>
          </w:p>
        </w:tc>
        <w:tc>
          <w:tcPr>
            <w:tcW w:w="851" w:type="dxa"/>
          </w:tcPr>
          <w:p w:rsidR="00276883" w:rsidRPr="00276883" w:rsidRDefault="00276883" w:rsidP="002035DE">
            <w:pPr>
              <w:pStyle w:val="a8"/>
            </w:pPr>
            <w:r w:rsidRPr="00276883">
              <w:t>4</w:t>
            </w:r>
          </w:p>
        </w:tc>
      </w:tr>
    </w:tbl>
    <w:p w:rsidR="00941284" w:rsidRPr="00276883" w:rsidRDefault="00941284" w:rsidP="00B7767A">
      <w:pPr>
        <w:rPr>
          <w:rFonts w:ascii="Times New Roman" w:hAnsi="Times New Roman" w:cs="Times New Roman"/>
          <w:sz w:val="24"/>
          <w:szCs w:val="24"/>
        </w:rPr>
        <w:sectPr w:rsidR="00941284" w:rsidRPr="00276883" w:rsidSect="00E5286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C6679" w:rsidRPr="00276883" w:rsidRDefault="003220F1" w:rsidP="003220F1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  <w:shd w:val="clear" w:color="auto" w:fill="FFFFFF"/>
        </w:rPr>
      </w:pPr>
      <w:r w:rsidRPr="00276883">
        <w:rPr>
          <w:b/>
          <w:bCs/>
          <w:color w:val="000000"/>
          <w:shd w:val="clear" w:color="auto" w:fill="FFFFFF"/>
        </w:rPr>
        <w:lastRenderedPageBreak/>
        <w:t>Календарно-тематическое планирование</w:t>
      </w:r>
    </w:p>
    <w:p w:rsidR="003220F1" w:rsidRPr="00276883" w:rsidRDefault="003220F1" w:rsidP="003220F1">
      <w:pPr>
        <w:pStyle w:val="msonormalbullet2gif"/>
        <w:spacing w:before="0" w:beforeAutospacing="0" w:after="0" w:afterAutospacing="0" w:line="240" w:lineRule="atLeast"/>
        <w:contextualSpacing/>
        <w:jc w:val="center"/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708"/>
        <w:gridCol w:w="851"/>
        <w:gridCol w:w="851"/>
        <w:gridCol w:w="992"/>
        <w:gridCol w:w="5103"/>
        <w:gridCol w:w="2517"/>
      </w:tblGrid>
      <w:tr w:rsidR="00EF1A1D" w:rsidRPr="00011FB8" w:rsidTr="00EF1A1D">
        <w:trPr>
          <w:trHeight w:val="413"/>
        </w:trPr>
        <w:tc>
          <w:tcPr>
            <w:tcW w:w="709" w:type="dxa"/>
            <w:vMerge w:val="restart"/>
          </w:tcPr>
          <w:p w:rsidR="00EF1A1D" w:rsidRPr="00011FB8" w:rsidRDefault="00EF1A1D" w:rsidP="000A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2" w:type="dxa"/>
            <w:vMerge w:val="restart"/>
          </w:tcPr>
          <w:p w:rsidR="00EF1A1D" w:rsidRPr="00011FB8" w:rsidRDefault="00EF1A1D" w:rsidP="00A2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EF1A1D" w:rsidRPr="00011FB8" w:rsidRDefault="00EF1A1D" w:rsidP="000A69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FB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011FB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11FB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011FB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11FB8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011FB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11FB8">
              <w:rPr>
                <w:rFonts w:ascii="Times New Roman" w:hAnsi="Times New Roman" w:cs="Times New Roman"/>
                <w:b/>
                <w:sz w:val="20"/>
                <w:szCs w:val="20"/>
              </w:rPr>
              <w:t>ство ч</w:t>
            </w:r>
            <w:r w:rsidRPr="00011FB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11FB8">
              <w:rPr>
                <w:rFonts w:ascii="Times New Roman" w:hAnsi="Times New Roman" w:cs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851" w:type="dxa"/>
          </w:tcPr>
          <w:p w:rsidR="00EF1A1D" w:rsidRPr="00011FB8" w:rsidRDefault="00EF1A1D" w:rsidP="000A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F1A1D" w:rsidRPr="00011FB8" w:rsidRDefault="00EF1A1D" w:rsidP="000A6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vMerge w:val="restart"/>
          </w:tcPr>
          <w:p w:rsidR="00EF1A1D" w:rsidRPr="00011FB8" w:rsidRDefault="00EF1A1D" w:rsidP="000A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517" w:type="dxa"/>
            <w:vMerge w:val="restart"/>
          </w:tcPr>
          <w:p w:rsidR="00EF1A1D" w:rsidRPr="00011FB8" w:rsidRDefault="00EF1A1D" w:rsidP="000A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EF1A1D" w:rsidRPr="00011FB8" w:rsidTr="00EF1A1D">
        <w:trPr>
          <w:trHeight w:val="412"/>
        </w:trPr>
        <w:tc>
          <w:tcPr>
            <w:tcW w:w="709" w:type="dxa"/>
            <w:vMerge/>
          </w:tcPr>
          <w:p w:rsidR="00EF1A1D" w:rsidRPr="00011FB8" w:rsidRDefault="00EF1A1D" w:rsidP="000A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F1A1D" w:rsidRPr="00011FB8" w:rsidRDefault="00EF1A1D" w:rsidP="000A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F1A1D" w:rsidRPr="00011FB8" w:rsidRDefault="00EF1A1D" w:rsidP="000A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103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851" w:type="dxa"/>
          </w:tcPr>
          <w:p w:rsidR="00EF1A1D" w:rsidRPr="00011FB8" w:rsidRDefault="00EF1A1D" w:rsidP="00103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992" w:type="dxa"/>
          </w:tcPr>
          <w:p w:rsidR="00EF1A1D" w:rsidRPr="00011FB8" w:rsidRDefault="00EF1A1D" w:rsidP="00103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5103" w:type="dxa"/>
            <w:vMerge/>
          </w:tcPr>
          <w:p w:rsidR="00EF1A1D" w:rsidRPr="00011FB8" w:rsidRDefault="00EF1A1D" w:rsidP="000A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EF1A1D" w:rsidRPr="00011FB8" w:rsidRDefault="00EF1A1D" w:rsidP="000A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A1D" w:rsidRPr="00011FB8" w:rsidTr="00EF1A1D">
        <w:trPr>
          <w:trHeight w:val="21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064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67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064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1A1D" w:rsidRPr="00011FB8" w:rsidRDefault="00EF1A1D" w:rsidP="002E7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2E7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064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064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064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A1D" w:rsidRPr="00011FB8" w:rsidTr="00EF1A1D">
        <w:trPr>
          <w:trHeight w:val="21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064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2E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Введение. Что изучает география России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Default="00EF1A1D" w:rsidP="00EF1A1D">
            <w:pPr>
              <w:jc w:val="both"/>
            </w:pPr>
            <w:r>
              <w:t>02.09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10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Называть </w:t>
            </w:r>
            <w:r w:rsidRPr="0001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 изучения географии России, основные средства и методы получения ге</w:t>
            </w:r>
            <w:r w:rsidRPr="0001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графической информации. </w:t>
            </w:r>
            <w:r w:rsidRPr="00011F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Уметь объяснять </w:t>
            </w:r>
            <w:r w:rsidRPr="0001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географических знаний в решении соц</w:t>
            </w:r>
            <w:r w:rsidRPr="0001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ально-экономических, экологических проблем страны.</w:t>
            </w:r>
          </w:p>
        </w:tc>
        <w:tc>
          <w:tcPr>
            <w:tcW w:w="2517" w:type="dxa"/>
            <w:tcBorders>
              <w:top w:val="single" w:sz="4" w:space="0" w:color="auto"/>
              <w:right w:val="single" w:sz="4" w:space="0" w:color="auto"/>
            </w:tcBorders>
          </w:tcPr>
          <w:p w:rsidR="00EF1A1D" w:rsidRPr="00011FB8" w:rsidRDefault="00EF1A1D" w:rsidP="00064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1A1D" w:rsidRPr="00011FB8" w:rsidTr="00EF1A1D">
        <w:tc>
          <w:tcPr>
            <w:tcW w:w="709" w:type="dxa"/>
            <w:tcBorders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75016C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устройство России</w:t>
            </w:r>
            <w:proofErr w:type="gramStart"/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11FB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Экономическое районирование территории России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Default="00EF1A1D" w:rsidP="00EF1A1D">
            <w:pPr>
              <w:jc w:val="both"/>
            </w:pPr>
            <w:r>
              <w:t>07.09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экономико-географическое положение России.</w:t>
            </w:r>
          </w:p>
          <w:p w:rsidR="00EF1A1D" w:rsidRPr="00011FB8" w:rsidRDefault="00EF1A1D" w:rsidP="0075016C">
            <w:pPr>
              <w:autoSpaceDE w:val="0"/>
              <w:autoSpaceDN w:val="0"/>
              <w:adjustRightInd w:val="0"/>
              <w:ind w:left="3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Знать административно-территориальное 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ление России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РФ, территориальные и национальные образования в составе РФ. Федеральные округа. </w:t>
            </w:r>
          </w:p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1A1D" w:rsidRPr="00011FB8" w:rsidTr="00EF1A1D">
        <w:tc>
          <w:tcPr>
            <w:tcW w:w="709" w:type="dxa"/>
            <w:tcBorders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75016C">
            <w:pPr>
              <w:tabs>
                <w:tab w:val="left" w:pos="3255"/>
              </w:tabs>
              <w:jc w:val="both"/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России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Default="00EF1A1D" w:rsidP="00EF1A1D">
            <w:pPr>
              <w:jc w:val="both"/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c>
          <w:tcPr>
            <w:tcW w:w="709" w:type="dxa"/>
            <w:tcBorders>
              <w:right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0D1C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Численность и воспроизводство населения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(  оцениваемая) № 1</w:t>
            </w: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Определение, вычисление и сравнение показателей естественного прироста населения в разных частях России»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Default="00EF1A1D" w:rsidP="00EF1A1D">
            <w:pPr>
              <w:jc w:val="both"/>
            </w:pPr>
            <w:r>
              <w:t>09.09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Знать численность населения России, критерии естественного прироста. Уметь определять тип естественного прироста населения.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F1A1D" w:rsidRPr="00011FB8" w:rsidTr="00EF1A1D">
        <w:tc>
          <w:tcPr>
            <w:tcW w:w="709" w:type="dxa"/>
            <w:tcBorders>
              <w:right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35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России Россия – многонациональное государство. География религий.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4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Default="00EF1A1D" w:rsidP="00EF1A1D">
            <w:pPr>
              <w:jc w:val="both"/>
            </w:pPr>
            <w:r>
              <w:t>14.09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Знать национальный состав России, языковые семьи. Уметь определять по картам атласа и настенным картам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1A1D" w:rsidRPr="00011FB8" w:rsidTr="00EF1A1D">
        <w:trPr>
          <w:trHeight w:val="1250"/>
        </w:trPr>
        <w:tc>
          <w:tcPr>
            <w:tcW w:w="709" w:type="dxa"/>
            <w:tcBorders>
              <w:right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16631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Размещения населения на территории России</w:t>
            </w:r>
            <w:r w:rsidRPr="00011FB8">
              <w:rPr>
                <w:rFonts w:ascii="Times New Roman" w:hAnsi="Times New Roman" w:cs="Times New Roman"/>
                <w:b/>
                <w:bCs/>
                <w:iCs/>
                <w:shadow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Default="00EF1A1D" w:rsidP="00EF1A1D">
            <w:pPr>
              <w:jc w:val="both"/>
            </w:pPr>
            <w:r>
              <w:t>16.09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10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Знать определения терминов по теме урока. Уметь:  выявлять факторы, влияющие на ра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мещение населения страны, обозначать на ко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турной карте основную зону расселения и х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зяйственного освоения, зону Севера.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Составление схем, работа с картами</w:t>
            </w:r>
          </w:p>
        </w:tc>
      </w:tr>
      <w:tr w:rsidR="00EF1A1D" w:rsidRPr="00011FB8" w:rsidTr="00EF1A1D">
        <w:tc>
          <w:tcPr>
            <w:tcW w:w="709" w:type="dxa"/>
            <w:tcBorders>
              <w:right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6C17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Урбанизация в России. Городские агломерации Миграции населения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Default="00EF1A1D" w:rsidP="00EF1A1D">
            <w:pPr>
              <w:jc w:val="both"/>
            </w:pPr>
            <w:r>
              <w:t>21.09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10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Знать определения терминов по теме урока. Уметь: определять виды городов России, об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значать на контурной карте крупнейшие гор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да, обсуждать социально-экономические и экологические проблемы крупных городов, выявлять особенности урбанизации в России, 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F1A1D" w:rsidRPr="00011FB8" w:rsidTr="00EF1A1D">
        <w:tc>
          <w:tcPr>
            <w:tcW w:w="709" w:type="dxa"/>
            <w:tcBorders>
              <w:right w:val="single" w:sz="4" w:space="0" w:color="auto"/>
            </w:tcBorders>
          </w:tcPr>
          <w:p w:rsidR="00EF1A1D" w:rsidRPr="00011FB8" w:rsidRDefault="00EF1A1D" w:rsidP="00D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6C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теме: «Население России»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Default="00EF1A1D" w:rsidP="00EF1A1D">
            <w:pPr>
              <w:jc w:val="both"/>
            </w:pPr>
            <w:r>
              <w:t>23.09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60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Знать типы населения России.</w:t>
            </w:r>
          </w:p>
          <w:p w:rsidR="00EF1A1D" w:rsidRPr="00011FB8" w:rsidRDefault="00EF1A1D" w:rsidP="0060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населения по описанию.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F1A1D" w:rsidRPr="00011FB8" w:rsidTr="00EF1A1D">
        <w:tc>
          <w:tcPr>
            <w:tcW w:w="709" w:type="dxa"/>
            <w:tcBorders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35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I. Хозяйство России.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Default="00EF1A1D" w:rsidP="00EF1A1D">
            <w:pPr>
              <w:jc w:val="both"/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c>
          <w:tcPr>
            <w:tcW w:w="709" w:type="dxa"/>
            <w:tcBorders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35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1. Общая характеристика х</w:t>
            </w: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зяйства. Географическое район</w:t>
            </w: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рование.</w:t>
            </w:r>
          </w:p>
          <w:p w:rsidR="00EF1A1D" w:rsidRPr="00011FB8" w:rsidRDefault="00EF1A1D" w:rsidP="002035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Default="00EF1A1D" w:rsidP="00EF1A1D">
            <w:pPr>
              <w:jc w:val="both"/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c>
          <w:tcPr>
            <w:tcW w:w="709" w:type="dxa"/>
            <w:tcBorders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9F7D70">
            <w:pPr>
              <w:rPr>
                <w:rFonts w:ascii="Times New Roman" w:hAnsi="Times New Roman"/>
                <w:sz w:val="24"/>
                <w:szCs w:val="24"/>
              </w:rPr>
            </w:pPr>
            <w:r w:rsidRPr="00011FB8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трольной работе № 1 по теме «Нас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ление России».</w:t>
            </w:r>
          </w:p>
          <w:p w:rsidR="00EF1A1D" w:rsidRPr="00011FB8" w:rsidRDefault="00EF1A1D" w:rsidP="009F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Понятие хозяйства. Его структура.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Default="00EF1A1D" w:rsidP="00EF1A1D">
            <w:pPr>
              <w:jc w:val="both"/>
            </w:pPr>
            <w:r>
              <w:t>28.09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схемы отраслевой и функциональной структуры хозяйства России, определять их </w:t>
            </w:r>
            <w:proofErr w:type="spell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ормулировать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черты сходства и отличия отраслевой и функци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нальной структуры хозяйства России от х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зяйств экономически развитых стран. Выд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лять типы территориальной структуры хозя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ства России на основе анализа экономических карт.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Фронтальная беседа, заполнение таблицы.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EF1A1D" w:rsidRPr="00011FB8" w:rsidRDefault="00EF1A1D" w:rsidP="009F7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Этапы развития хозяйства. Геогр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фическое районирование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EF1A1D" w:rsidRDefault="00EF1A1D" w:rsidP="00EF1A1D">
            <w:pPr>
              <w:jc w:val="both"/>
            </w:pPr>
            <w:r>
              <w:t>30.09</w:t>
            </w:r>
          </w:p>
        </w:tc>
        <w:tc>
          <w:tcPr>
            <w:tcW w:w="5103" w:type="dxa"/>
          </w:tcPr>
          <w:p w:rsidR="00EF1A1D" w:rsidRPr="00011FB8" w:rsidRDefault="00EF1A1D" w:rsidP="0060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Знать: этапы развития хозяйства России. Ци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лические закономерности развития хозяйства. Особенности индустриального пути развития России</w:t>
            </w:r>
          </w:p>
        </w:tc>
        <w:tc>
          <w:tcPr>
            <w:tcW w:w="2517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\картами.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2. Главные отрасли и межо</w:t>
            </w: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раслевые комплексы.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A1D" w:rsidRDefault="00EF1A1D" w:rsidP="00EF1A1D">
            <w:pPr>
              <w:jc w:val="both"/>
            </w:pP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EF1A1D" w:rsidRPr="00011FB8" w:rsidRDefault="00EF1A1D" w:rsidP="006C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хозяйство. Растениеводство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животноводство.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EF1A1D" w:rsidRDefault="00EF1A1D" w:rsidP="00EF1A1D">
            <w:pPr>
              <w:jc w:val="both"/>
            </w:pPr>
            <w:r>
              <w:t>05.10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существенные черты отличия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 от других отраслей эк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номики. Определять по картам основные рай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ны выращивания зерновых и технических культур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видуальный опрос. Составление схем, работа с картами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2" w:type="dxa"/>
          </w:tcPr>
          <w:p w:rsidR="00EF1A1D" w:rsidRPr="00011FB8" w:rsidRDefault="00EF1A1D" w:rsidP="0016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Зональная специализация сельского хозяйства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(в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борочно оцениваемая) № 2 «Опред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ление по картам основных районов выращивания зерновых, технических культур, главных районов животн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EF1A1D" w:rsidRDefault="00EF1A1D" w:rsidP="00EF1A1D">
            <w:pPr>
              <w:jc w:val="both"/>
            </w:pPr>
            <w:r>
              <w:t>07.10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Главные районы животноводства. Уметь пок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зать основные районы специализации живо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новодства и растениеводства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АПК. Легкая и пищевая промышле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EF1A1D" w:rsidRDefault="00EF1A1D" w:rsidP="00EF1A1D">
            <w:pPr>
              <w:jc w:val="both"/>
            </w:pPr>
            <w:r>
              <w:t>12.10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Анализировать схему «Состав АПК России», устанавливать звенья и взаимосвязи АПК.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Фронтальный и инд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видуальный опрос. Составление схем, работа с картами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Лесной комплекс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EF1A1D" w:rsidRDefault="00EF1A1D" w:rsidP="00EF1A1D">
            <w:pPr>
              <w:jc w:val="both"/>
            </w:pPr>
            <w:r>
              <w:t>14.10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Выявлять направления использования древ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сины в хозяйстве, ее главных потребителей. Определять по картам ГП основных районов лесозаготовок и лесопромышленных компле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сов с обоснованием принципов их размещения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Фронтальный и инд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видуальный опрос. Составление схем, работа с картами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EF1A1D" w:rsidRPr="00011FB8" w:rsidRDefault="00EF1A1D" w:rsidP="000D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ТЭК. Топливная промышленность.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(оцениваемая) № 3 «Составление характеристики одного их угольных бассейнов по карте и статистическим материалам»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EF1A1D" w:rsidRDefault="00EF1A1D" w:rsidP="00EF1A1D">
            <w:pPr>
              <w:jc w:val="both"/>
            </w:pPr>
            <w:r>
              <w:t>19.10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Анализировать схему «Состав ТЭК» с объя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нением функций его отдельных звеньев и вз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имосвязи между ними.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EF1A1D" w:rsidRDefault="00EF1A1D" w:rsidP="00EF1A1D">
            <w:pPr>
              <w:jc w:val="both"/>
            </w:pPr>
            <w:r>
              <w:t>21.10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«Различия типов эле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тростанций»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Фронтальный и инд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видуальный опрос.  </w:t>
            </w:r>
          </w:p>
        </w:tc>
      </w:tr>
      <w:tr w:rsidR="00EF1A1D" w:rsidRPr="00011FB8" w:rsidTr="00EF1A1D">
        <w:trPr>
          <w:trHeight w:val="1501"/>
        </w:trPr>
        <w:tc>
          <w:tcPr>
            <w:tcW w:w="709" w:type="dxa"/>
            <w:tcBorders>
              <w:top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EF1A1D" w:rsidRPr="00011FB8" w:rsidRDefault="00EF1A1D" w:rsidP="0016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Металлургический и машиностро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тельный комплекс</w:t>
            </w: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бота (выборочно оцениваемая) № 4 «Определение экологических пр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блем характерных для металлургич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ского комплекса и поиск путей их решения»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1A1D" w:rsidRDefault="00EF1A1D" w:rsidP="00EF1A1D">
            <w:pPr>
              <w:jc w:val="both"/>
            </w:pPr>
            <w:r>
              <w:t>26.10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Формулировать причины решающего возде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ствия машиностроения на общий уровень ра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вития страны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ыявлять по картам главные районы размещения отраслей трудоемкого и металлоемкого машиностроения.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EF1A1D" w:rsidRPr="00011FB8" w:rsidRDefault="00EF1A1D" w:rsidP="00C6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</w:t>
            </w:r>
          </w:p>
        </w:tc>
      </w:tr>
      <w:tr w:rsidR="00EF1A1D" w:rsidRPr="00011FB8" w:rsidTr="00EF1A1D">
        <w:trPr>
          <w:trHeight w:val="1401"/>
        </w:trPr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EF1A1D" w:rsidRPr="00E02B9D" w:rsidRDefault="00EF1A1D" w:rsidP="00EF1A1D">
            <w:pPr>
              <w:jc w:val="both"/>
            </w:pPr>
            <w:r>
              <w:t>28.10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Анализировать схему «Состав химической промышленности России» и выявлять роль важнейших отраслей химической промышле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ности в хозяйстве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пределять основные рай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ны химической промышленности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учащихся 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Транспорт. Информационная инфр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структура. Практическая работа (в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борочно оцениваемая) № 5 Сравн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ние транспортной обеспеченности отдельных районов России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 осн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ве карт).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09.11</w:t>
            </w:r>
          </w:p>
        </w:tc>
        <w:tc>
          <w:tcPr>
            <w:tcW w:w="5103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видов транспорта по 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ду показателей. Выявлять преимущества и 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достатки каждого вида транспорта. Определять по схеме виды связи, преимущества и нед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статки каждого из них.</w:t>
            </w:r>
          </w:p>
        </w:tc>
        <w:tc>
          <w:tcPr>
            <w:tcW w:w="2517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Работа с к\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Сфера обслуживания. Территориал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ное (географическое) разделение труда.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11.11</w:t>
            </w:r>
          </w:p>
        </w:tc>
        <w:tc>
          <w:tcPr>
            <w:tcW w:w="5103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Определять территориальные различия в обе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печенности жильем районов России </w:t>
            </w:r>
          </w:p>
        </w:tc>
        <w:tc>
          <w:tcPr>
            <w:tcW w:w="2517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Фронтальный и инд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видуальный опрос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D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по теме «Главные отрасли и межотраслевые комплексы»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16.11</w:t>
            </w:r>
          </w:p>
        </w:tc>
        <w:tc>
          <w:tcPr>
            <w:tcW w:w="5103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Понимать возникновение территориального (географического) разделения труда. Условия, влияющие на специализацию районов. Изм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нение специализации географических районов во времени</w:t>
            </w:r>
          </w:p>
        </w:tc>
        <w:tc>
          <w:tcPr>
            <w:tcW w:w="2517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D6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F1A1D" w:rsidRPr="00011FB8" w:rsidRDefault="00EF1A1D" w:rsidP="002035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Районы России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952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F1A1D" w:rsidRPr="00011FB8" w:rsidRDefault="00EF1A1D" w:rsidP="002035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3. Европейская часть России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/>
                <w:sz w:val="24"/>
                <w:szCs w:val="24"/>
              </w:rPr>
            </w:pPr>
            <w:r w:rsidRPr="00011FB8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трольной работе № 1 по теме «Гла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в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ные отрасли и межотраслевые ко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м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плексы»</w:t>
            </w:r>
          </w:p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 равнина. Во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18.11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Выявлять специфику географического пол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жения региона, специфику территориальной структуры расселения и хозяйства, этническ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го и религиозного состава населения.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Составление схемы, работа с картами.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2" w:type="dxa"/>
          </w:tcPr>
          <w:p w:rsidR="00EF1A1D" w:rsidRPr="00011FB8" w:rsidRDefault="00EF1A1D" w:rsidP="0016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Центральная Россия: состав, геогр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фическое положение.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(выборочно оцениваемая)  № 6 «Определение по картам и оценка ЭГП Центральной России»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23.11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Оценивать положительные и отрицательные стороны географического положения. Уст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навливать характер воздействия географич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работа с картами, 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бота с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\картами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2" w:type="dxa"/>
          </w:tcPr>
          <w:p w:rsidR="00EF1A1D" w:rsidRPr="00011FB8" w:rsidRDefault="00EF1A1D" w:rsidP="0067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район: особенности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25.11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район, его особое значение в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России. Особенности населения, райо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«локомотив», центр науки и культуры. Памя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ники природы, истории и культуры. Народные промыслы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картами.                               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Хозяйство центрального района. Москва-столица России.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30.11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и статистические </w:t>
            </w:r>
            <w:proofErr w:type="spell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отраслей х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зяйства. Москва - столица России. Москва - центр инноваций. Крупнейший центр науки и высшего образования, политический и фина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совый центр. Московская агломерация</w:t>
            </w:r>
          </w:p>
        </w:tc>
        <w:tc>
          <w:tcPr>
            <w:tcW w:w="2517" w:type="dxa"/>
          </w:tcPr>
          <w:p w:rsidR="00EF1A1D" w:rsidRPr="00011FB8" w:rsidRDefault="00EF1A1D"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2" w:type="dxa"/>
          </w:tcPr>
          <w:p w:rsidR="00EF1A1D" w:rsidRPr="00011FB8" w:rsidRDefault="00EF1A1D" w:rsidP="002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Города центрального района. Пра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тическая работ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безоценочная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) № 7 «</w:t>
            </w:r>
            <w:r w:rsidRPr="00011FB8">
              <w:rPr>
                <w:rFonts w:ascii="Times New Roman" w:eastAsia="Calibri" w:hAnsi="Times New Roman" w:cs="Times New Roman"/>
              </w:rPr>
              <w:t xml:space="preserve">Характеристика одного из центров народных художественных промыслов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Центральной России»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02.12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Города Центрального района, их типы. Памя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ники истории и культуры. Современные фун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ции городов</w:t>
            </w:r>
          </w:p>
        </w:tc>
        <w:tc>
          <w:tcPr>
            <w:tcW w:w="2517" w:type="dxa"/>
          </w:tcPr>
          <w:p w:rsidR="00EF1A1D" w:rsidRPr="00011FB8" w:rsidRDefault="00EF1A1D"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район.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07.12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Оценивать положительные и отрицательные стороны географического положения. Уст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навливать характер воздействия географич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Работа с картами, 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дивидуальный и фронтальный опрос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2" w:type="dxa"/>
          </w:tcPr>
          <w:p w:rsidR="00EF1A1D" w:rsidRPr="00011FB8" w:rsidRDefault="00EF1A1D" w:rsidP="0060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Волго-Вятский район. Практическая работ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выборочно оцениваемая) № 8 «Объяснение взаимодействия прир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ды и человека на пример одной из территорий Центрального района»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09.12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Оценивать положительные и отрицательные стороны географического положения. Уст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навливать характер воздействия географич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Северо-Западный район. Географ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ческое положение и природа.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14.12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Оценивать положительные и отрицательные стороны географического положения. Уст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навливать характер воздействия географич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с картами, 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бота с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\картами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Города на старых водных торговых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16.12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Балтийское море и Ладожское озеро, их 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и экологические проблемы. Дре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ние русские города, особенности их развития и современные проблемы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учащихся,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таблицы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12" w:type="dxa"/>
          </w:tcPr>
          <w:p w:rsidR="00EF1A1D" w:rsidRPr="00011FB8" w:rsidRDefault="00EF1A1D" w:rsidP="0060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Санкт- Петербург новый «хозя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ственный узел», «вторая столица» России. Практическая работа (выб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рочно оцениваемая) № 9 « Составить сравнительную характеристику двух столиц – Москвы и Санкт-Петербурга»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21.12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Санкт-Петербург, его основание и этапы ра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вития. Особенности промышленности города на разных этапах развития. Новые хозяйстве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ные задачи. Проблема наводнений. Петербург как центр русской культуры. Планировка и внешний облик города. Пригороды Петербу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га. Наука и образование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EF1A1D" w:rsidRPr="00137684" w:rsidRDefault="00EF1A1D" w:rsidP="00EF1A1D">
            <w:pPr>
              <w:jc w:val="both"/>
            </w:pPr>
            <w:r>
              <w:t>23.12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область. История формир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вания. Население и хозяйство. </w:t>
            </w:r>
            <w:proofErr w:type="spell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Анклавное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графическое положение области. «Контак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ное» экономико-географическое положение области как ресурс ее развития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Фронтальный и инд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видуальный опрос, составление разве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нутого плана.</w:t>
            </w:r>
          </w:p>
        </w:tc>
      </w:tr>
      <w:tr w:rsidR="00EF1A1D" w:rsidRPr="00011FB8" w:rsidTr="00EF1A1D">
        <w:trPr>
          <w:trHeight w:val="990"/>
        </w:trPr>
        <w:tc>
          <w:tcPr>
            <w:tcW w:w="709" w:type="dxa"/>
            <w:tcBorders>
              <w:bottom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Европейский Север: географическое положение и природа.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1A1D" w:rsidRPr="00A46729" w:rsidRDefault="00EF1A1D" w:rsidP="00EF1A1D">
            <w:pPr>
              <w:jc w:val="both"/>
            </w:pPr>
            <w:r>
              <w:t>28.12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Оценивать положительные и отрицательные стороны географического положения. Уст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навливать характер воздействия географич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с картами, 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бота с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\картами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2" w:type="dxa"/>
          </w:tcPr>
          <w:p w:rsidR="00EF1A1D" w:rsidRPr="00011FB8" w:rsidRDefault="00EF1A1D" w:rsidP="0075016C">
            <w:pPr>
              <w:spacing w:after="160" w:line="259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Этапы развития хозяйства. Практ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ческая работ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выборочно оценива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мая) № 10</w:t>
            </w:r>
            <w:r w:rsidRPr="00011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11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и анализ усл</w:t>
            </w:r>
            <w:r w:rsidRPr="00011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вий для развития хозяйства Европе</w:t>
            </w:r>
            <w:r w:rsidRPr="00011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011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Севера.</w:t>
            </w:r>
          </w:p>
          <w:p w:rsidR="00EF1A1D" w:rsidRPr="00011FB8" w:rsidRDefault="00EF1A1D" w:rsidP="0074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11.01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и статистические </w:t>
            </w:r>
            <w:proofErr w:type="spell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отраслей х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зяйства.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Роль Европейского Севера в разв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тии русской культуры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13.01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Роль Севера в развитии русской культуры. Природное и культурное наследие. Северные монастыри. Художественные промыслы. Древнее зодчество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Работа с картами, фронтальный опрос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Поволжье: географическое полож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ние и природа.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18.01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Оценивать положительные и отрицательные стороны географического положения. Уст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навливать характер воздействия географич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работа с картами, 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бота с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\картами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20.01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и статистические </w:t>
            </w:r>
            <w:proofErr w:type="spell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отраслей х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зяйства.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Составление разве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нутого плана, запо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нение таблицы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Крым. Общая характеристика терр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25.01</w:t>
            </w:r>
          </w:p>
        </w:tc>
        <w:tc>
          <w:tcPr>
            <w:tcW w:w="5103" w:type="dxa"/>
          </w:tcPr>
          <w:p w:rsidR="00EF1A1D" w:rsidRPr="00011FB8" w:rsidRDefault="00EF1A1D" w:rsidP="0057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хозяйства района на различных этапах его развития. Современные отрасли специализации. Крупнейшие города района, особенности их экономико-географического положения и этапы развития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Северный Кавказ. Природные усл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вия. Южные моря России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27.01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Оценивать положительные и отрицательные стороны географического положения. Уст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навливать характер воздействия географич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2517" w:type="dxa"/>
          </w:tcPr>
          <w:p w:rsidR="00EF1A1D" w:rsidRPr="00011FB8" w:rsidRDefault="00EF1A1D" w:rsidP="00CA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с картами, 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бота с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\картами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</w:tcPr>
          <w:p w:rsidR="00EF1A1D" w:rsidRPr="00011FB8" w:rsidRDefault="00EF1A1D" w:rsidP="002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Хозяйство района</w:t>
            </w:r>
            <w:proofErr w:type="gramStart"/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бота(</w:t>
            </w:r>
            <w:proofErr w:type="spell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безоценочная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) № 11 « Сравн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ние западной и восточной частей С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верного Кавказа.»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01.02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и статистические </w:t>
            </w:r>
            <w:proofErr w:type="spell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отраслей х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зяйства.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Народы Северного Кавказа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03.02</w:t>
            </w:r>
          </w:p>
        </w:tc>
        <w:tc>
          <w:tcPr>
            <w:tcW w:w="5103" w:type="dxa"/>
          </w:tcPr>
          <w:p w:rsidR="00EF1A1D" w:rsidRPr="00011FB8" w:rsidRDefault="00EF1A1D" w:rsidP="0057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Кавказ как место встречи цивилизаций, кул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тур, народов. Этническое, религиозное, кул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турное разнообразие района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</w:tr>
      <w:tr w:rsidR="00EF1A1D" w:rsidRPr="00011FB8" w:rsidTr="00EF1A1D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67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Ростовской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A46729" w:rsidRDefault="00EF1A1D" w:rsidP="00EF1A1D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3B2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положение.    Гр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ницы, административное деление</w:t>
            </w:r>
            <w:r w:rsidRPr="00011FB8">
              <w:rPr>
                <w:rFonts w:ascii="Times New Roman" w:hAnsi="Times New Roman" w:cs="Times New Roman"/>
              </w:rPr>
              <w:t xml:space="preserve"> Р</w:t>
            </w:r>
            <w:r w:rsidRPr="00011FB8">
              <w:rPr>
                <w:rFonts w:ascii="Times New Roman" w:hAnsi="Times New Roman" w:cs="Times New Roman"/>
              </w:rPr>
              <w:t>о</w:t>
            </w:r>
            <w:r w:rsidRPr="00011FB8">
              <w:rPr>
                <w:rFonts w:ascii="Times New Roman" w:hAnsi="Times New Roman" w:cs="Times New Roman"/>
              </w:rPr>
              <w:t>стовской области.</w:t>
            </w:r>
          </w:p>
          <w:p w:rsidR="00EF1A1D" w:rsidRPr="00011FB8" w:rsidRDefault="00EF1A1D" w:rsidP="0020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t xml:space="preserve">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оцениваемая) № 12</w:t>
            </w:r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«Особенности ЭГП Росто</w:t>
            </w:r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A46729" w:rsidRDefault="00EF1A1D" w:rsidP="00EF1A1D">
            <w:pPr>
              <w:jc w:val="both"/>
            </w:pPr>
            <w:r>
              <w:t>08.02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57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Ростовская область – центр Южного фед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рального округа, Северо-Кавказского экон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мического района.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F1A1D" w:rsidRPr="00011FB8" w:rsidTr="00EF1A1D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</w:rPr>
              <w:t>Природные условия и ресурсы Росто</w:t>
            </w:r>
            <w:r w:rsidRPr="00011FB8">
              <w:rPr>
                <w:rFonts w:ascii="Times New Roman" w:hAnsi="Times New Roman" w:cs="Times New Roman"/>
              </w:rPr>
              <w:t>в</w:t>
            </w:r>
            <w:r w:rsidRPr="00011FB8">
              <w:rPr>
                <w:rFonts w:ascii="Times New Roman" w:hAnsi="Times New Roman" w:cs="Times New Roman"/>
              </w:rPr>
              <w:t>ской области</w:t>
            </w:r>
            <w:proofErr w:type="gramStart"/>
            <w:r w:rsidRPr="00011FB8">
              <w:rPr>
                <w:rFonts w:ascii="Times New Roman" w:hAnsi="Times New Roman" w:cs="Times New Roman"/>
              </w:rPr>
              <w:t>.</w:t>
            </w:r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A46729" w:rsidRDefault="00EF1A1D" w:rsidP="00EF1A1D">
            <w:pPr>
              <w:jc w:val="both"/>
            </w:pPr>
            <w:r>
              <w:t>10.02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573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Работа с картами, 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дивидуальный и фронтальный опрос</w:t>
            </w:r>
          </w:p>
        </w:tc>
      </w:tr>
      <w:tr w:rsidR="00EF1A1D" w:rsidRPr="00011FB8" w:rsidTr="00EF1A1D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Ростовской области.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A46729" w:rsidRDefault="00EF1A1D" w:rsidP="00EF1A1D">
            <w:pPr>
              <w:jc w:val="both"/>
            </w:pPr>
            <w:r>
              <w:t>15.02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Население Ростовской области: динамика 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новных показателей естественного прироста, возрастная структура, народы и преоблада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щие религии в Ростовской области.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Работа с картами, 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дивидуальный и фронтальный опрос</w:t>
            </w:r>
          </w:p>
        </w:tc>
      </w:tr>
      <w:tr w:rsidR="00EF1A1D" w:rsidRPr="00011FB8" w:rsidTr="00EF1A1D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9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 и сельское хозя</w:t>
            </w:r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Ростовской области.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A46729" w:rsidRDefault="00EF1A1D" w:rsidP="00EF1A1D">
            <w:pPr>
              <w:jc w:val="both"/>
            </w:pPr>
            <w:r>
              <w:t>17.02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Современная специализация Ростовской обл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сти. Отрасли промышленности ростовской 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ласти, имеющие всероссийское значение.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Работа с картами, 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дивидуальный и фронтальный опрос</w:t>
            </w:r>
          </w:p>
        </w:tc>
      </w:tr>
      <w:tr w:rsidR="00EF1A1D" w:rsidRPr="00011FB8" w:rsidTr="00EF1A1D">
        <w:trPr>
          <w:trHeight w:val="3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Ростовской области</w:t>
            </w:r>
            <w:proofErr w:type="gramStart"/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циальная инфраструктура Ростовской области..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A46729" w:rsidRDefault="00EF1A1D" w:rsidP="00EF1A1D">
            <w:pPr>
              <w:jc w:val="both"/>
            </w:pPr>
            <w:r>
              <w:t>22.02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инфраструктура. Экономические, культурные связи и перспективы развития 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</w:tr>
      <w:tr w:rsidR="00EF1A1D" w:rsidRPr="00011FB8" w:rsidTr="00EF1A1D">
        <w:trPr>
          <w:trHeight w:val="1095"/>
        </w:trPr>
        <w:tc>
          <w:tcPr>
            <w:tcW w:w="709" w:type="dxa"/>
            <w:tcBorders>
              <w:bottom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EF1A1D" w:rsidRPr="00011FB8" w:rsidRDefault="00EF1A1D" w:rsidP="0079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Урал. Уральский экономический район.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1A1D" w:rsidRPr="00A46729" w:rsidRDefault="00EF1A1D" w:rsidP="00EF1A1D">
            <w:pPr>
              <w:jc w:val="both"/>
            </w:pPr>
            <w:r>
              <w:t>01.03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Оценивать положительные и отрицательные стороны географического положения. Уст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навливать характер воздействия географич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с картами, 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бота с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\картами</w:t>
            </w:r>
          </w:p>
        </w:tc>
      </w:tr>
      <w:tr w:rsidR="00EF1A1D" w:rsidRPr="00011FB8" w:rsidTr="00EF1A1D">
        <w:trPr>
          <w:trHeight w:val="285"/>
        </w:trPr>
        <w:tc>
          <w:tcPr>
            <w:tcW w:w="709" w:type="dxa"/>
            <w:tcBorders>
              <w:top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EF1A1D" w:rsidRPr="00011FB8" w:rsidRDefault="00EF1A1D" w:rsidP="0060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Этапы развития и современное х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зяйство  Практическая работа (выб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рочно оцениваемая) №13   «Оценка экологической ситуации в разных частях Урала и предложение путей решения экологических проблем»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1A1D" w:rsidRPr="00A46729" w:rsidRDefault="00EF1A1D" w:rsidP="00EF1A1D">
            <w:pPr>
              <w:jc w:val="both"/>
            </w:pPr>
            <w:r>
              <w:t>03.03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и статистические </w:t>
            </w:r>
            <w:proofErr w:type="spell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отраслей х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зяйства.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2" w:type="dxa"/>
          </w:tcPr>
          <w:p w:rsidR="00EF1A1D" w:rsidRPr="00011FB8" w:rsidRDefault="00EF1A1D" w:rsidP="00CA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Население, города Урала. Проблемы района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EF1A1D" w:rsidRPr="0044341B" w:rsidRDefault="00EF1A1D" w:rsidP="00EF1A1D">
            <w:pPr>
              <w:jc w:val="both"/>
            </w:pPr>
            <w:r>
              <w:t>10.03</w:t>
            </w:r>
          </w:p>
        </w:tc>
        <w:tc>
          <w:tcPr>
            <w:tcW w:w="5103" w:type="dxa"/>
          </w:tcPr>
          <w:p w:rsidR="00EF1A1D" w:rsidRPr="00011FB8" w:rsidRDefault="00EF1A1D" w:rsidP="00573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Население,этническийсостав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рупнейшие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рода. Социальные, экономические и эколог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ческие проблемы. Охрана природы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2" w:type="dxa"/>
          </w:tcPr>
          <w:p w:rsidR="00EF1A1D" w:rsidRPr="00011FB8" w:rsidRDefault="00EF1A1D" w:rsidP="0029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разделу «Европейская часть России»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15.03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Тема 4. Азиатская часть России  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rPr>
          <w:trHeight w:val="854"/>
        </w:trPr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 xml:space="preserve">трольной работе № 1 по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разделу «Е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ропейская часть России»</w:t>
            </w:r>
          </w:p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Сибири 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17.03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Выявлять специфику географического пол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жения региона, специфику территориальной структуры расселения и хозяйства, этническ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го и религиозного состава населения.</w:t>
            </w:r>
          </w:p>
        </w:tc>
        <w:tc>
          <w:tcPr>
            <w:tcW w:w="2517" w:type="dxa"/>
          </w:tcPr>
          <w:p w:rsidR="00EF1A1D" w:rsidRPr="00011FB8" w:rsidRDefault="00EF1A1D" w:rsidP="00D6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Составления разве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нутого плана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Природа и ресурсы гор Южной С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бири.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05.04</w:t>
            </w:r>
          </w:p>
        </w:tc>
        <w:tc>
          <w:tcPr>
            <w:tcW w:w="5103" w:type="dxa"/>
          </w:tcPr>
          <w:p w:rsidR="00EF1A1D" w:rsidRPr="00011FB8" w:rsidRDefault="00EF1A1D" w:rsidP="0060288E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011FB8">
              <w:rPr>
                <w:rFonts w:ascii="YS Text" w:eastAsia="Times New Roman" w:hAnsi="YS Text" w:cs="Times New Roman"/>
                <w:sz w:val="23"/>
                <w:szCs w:val="23"/>
              </w:rPr>
              <w:t>Определять наличие ресурсов, адаптации</w:t>
            </w:r>
          </w:p>
          <w:p w:rsidR="00EF1A1D" w:rsidRPr="00011FB8" w:rsidRDefault="00EF1A1D" w:rsidP="0060288E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011FB8">
              <w:rPr>
                <w:rFonts w:ascii="YS Text" w:eastAsia="Times New Roman" w:hAnsi="YS Text" w:cs="Times New Roman"/>
                <w:sz w:val="23"/>
                <w:szCs w:val="23"/>
              </w:rPr>
              <w:t>человека к условиям окружающей среды,</w:t>
            </w:r>
          </w:p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rPr>
          <w:trHeight w:val="218"/>
        </w:trPr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Арктические моря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EF1A1D" w:rsidRPr="00137684" w:rsidRDefault="00EF1A1D" w:rsidP="00EF1A1D">
            <w:pPr>
              <w:jc w:val="both"/>
            </w:pPr>
            <w:r>
              <w:t>07.04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Уметь называть и показывать Арктические м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</w:tr>
      <w:tr w:rsidR="00EF1A1D" w:rsidRPr="00011FB8" w:rsidTr="00EF1A1D">
        <w:trPr>
          <w:trHeight w:val="735"/>
        </w:trPr>
        <w:tc>
          <w:tcPr>
            <w:tcW w:w="709" w:type="dxa"/>
            <w:tcBorders>
              <w:bottom w:val="single" w:sz="4" w:space="0" w:color="auto"/>
            </w:tcBorders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Сибири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1A1D" w:rsidRPr="00A46729" w:rsidRDefault="00EF1A1D" w:rsidP="00EF1A1D">
            <w:pPr>
              <w:jc w:val="both"/>
            </w:pPr>
            <w:r>
              <w:t>12.04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Население Сибири. Этнический состав. Ос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бенности «сибирских русских»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Работа с картами, фронтальный и инд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видуальный опрос.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Хозяйственное освоение Сибири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14.04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Хозяйственное освоение Сибири. Первые г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рода: Тобольск, </w:t>
            </w:r>
            <w:proofErr w:type="spell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Мангазея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. Этапы развития х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зяйства и сдвиги в размещении населения. 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менения в хозяйстве после распада СССР. Ге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графические различия в освоении территории. Зона Крайнего Севера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картами, фронтальный и инд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видуальный опрос.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Западная Сибирь. Природные усл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вия и ресурсы.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19.04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Оценивать положительные и отрицательные стороны географического положения. Уст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навливать характер воздействия географич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Работа с картами, фронтальный и инд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видуальный опрос.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2" w:type="dxa"/>
          </w:tcPr>
          <w:p w:rsidR="00EF1A1D" w:rsidRPr="00011FB8" w:rsidRDefault="00EF1A1D" w:rsidP="0060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Хозяйство района. Практическая 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бота (выборочно оцениваемая) №14 «Изучение и оценка природных условий Западносибирского района для жизни и быта человека»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21.04</w:t>
            </w:r>
          </w:p>
        </w:tc>
        <w:tc>
          <w:tcPr>
            <w:tcW w:w="5103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Анализировать схемы и статистические мат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риалы. Составлять характеристику отраслей хозяйства.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F1A1D" w:rsidRPr="00011FB8" w:rsidTr="00EF1A1D">
        <w:trPr>
          <w:trHeight w:val="389"/>
        </w:trPr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Восточная Сибирь: природные усл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вия и ресурсы.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26.04</w:t>
            </w:r>
          </w:p>
        </w:tc>
        <w:tc>
          <w:tcPr>
            <w:tcW w:w="5103" w:type="dxa"/>
            <w:vMerge w:val="restart"/>
          </w:tcPr>
          <w:p w:rsidR="00EF1A1D" w:rsidRPr="00011FB8" w:rsidRDefault="00EF1A1D" w:rsidP="0010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Оценивать положительные и отрицательные стороны географического положения. Уст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навливать характер воздействия географич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ского положения на природу, жизнь людей и хозяйство. </w:t>
            </w:r>
          </w:p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Индивидуальный, фронтальный опрос, работа с картами, с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ставление картосхем</w:t>
            </w:r>
          </w:p>
        </w:tc>
      </w:tr>
      <w:tr w:rsidR="00EF1A1D" w:rsidRPr="00011FB8" w:rsidTr="00EF1A1D">
        <w:trPr>
          <w:trHeight w:val="1062"/>
        </w:trPr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2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Байкал-жемчужина Сибири.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28.04</w:t>
            </w:r>
          </w:p>
        </w:tc>
        <w:tc>
          <w:tcPr>
            <w:tcW w:w="5103" w:type="dxa"/>
            <w:vMerge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2" w:type="dxa"/>
          </w:tcPr>
          <w:p w:rsidR="00EF1A1D" w:rsidRPr="00011FB8" w:rsidRDefault="00EF1A1D" w:rsidP="0060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Хозяйство района. Практическая 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бота (выборочно оцениваемая) №15  «Составление характеристики н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рильского промышленного узла»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03.05</w:t>
            </w:r>
          </w:p>
        </w:tc>
        <w:tc>
          <w:tcPr>
            <w:tcW w:w="5103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Восточной Сибири. </w:t>
            </w:r>
            <w:proofErr w:type="spell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Гидроэлектр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  <w:proofErr w:type="spell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, цветная металлургия. Лесной ко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плекс. ВПК. Сельское хозяйство.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</w:p>
        </w:tc>
        <w:tc>
          <w:tcPr>
            <w:tcW w:w="2517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составление карт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2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Формирование территории, приро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условия и ресурсы Дальнего В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стока.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05.05</w:t>
            </w:r>
          </w:p>
        </w:tc>
        <w:tc>
          <w:tcPr>
            <w:tcW w:w="5103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Восток. Формирование территории.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с Китаем и Японией, их изменения</w:t>
            </w:r>
          </w:p>
        </w:tc>
        <w:tc>
          <w:tcPr>
            <w:tcW w:w="2517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Индивидуальный,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работа с картами, с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ставление картосхем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12" w:type="dxa"/>
          </w:tcPr>
          <w:p w:rsidR="00EF1A1D" w:rsidRPr="00011FB8" w:rsidRDefault="00EF1A1D" w:rsidP="009A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10.05</w:t>
            </w:r>
          </w:p>
        </w:tc>
        <w:tc>
          <w:tcPr>
            <w:tcW w:w="5103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Население района. История заселения. Наци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нальный состав. Местные народы. Хозяйство района. Отрасли специализации. Транспортные связи. Перспективы района</w:t>
            </w:r>
          </w:p>
        </w:tc>
        <w:tc>
          <w:tcPr>
            <w:tcW w:w="2517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картами фронтальный и </w:t>
            </w:r>
            <w:proofErr w:type="spellStart"/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видуаль-ный</w:t>
            </w:r>
            <w:proofErr w:type="spellEnd"/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2" w:type="dxa"/>
          </w:tcPr>
          <w:p w:rsidR="00EF1A1D" w:rsidRPr="00011FB8" w:rsidRDefault="00EF1A1D" w:rsidP="003B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Хозяйство района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12.02</w:t>
            </w:r>
          </w:p>
        </w:tc>
        <w:tc>
          <w:tcPr>
            <w:tcW w:w="5103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86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2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по разделу; </w:t>
            </w:r>
          </w:p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« Азиатская часть России»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17.05</w:t>
            </w:r>
          </w:p>
        </w:tc>
        <w:tc>
          <w:tcPr>
            <w:tcW w:w="5103" w:type="dxa"/>
          </w:tcPr>
          <w:p w:rsidR="00EF1A1D" w:rsidRPr="00011FB8" w:rsidRDefault="00EF1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1A1D" w:rsidRPr="00011FB8" w:rsidRDefault="00EF1A1D" w:rsidP="00B7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86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EF1A1D" w:rsidRPr="00011FB8" w:rsidRDefault="00EF1A1D" w:rsidP="00677311">
            <w:pPr>
              <w:spacing w:line="23" w:lineRule="atLeast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мире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17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64-</w:t>
            </w:r>
          </w:p>
        </w:tc>
        <w:tc>
          <w:tcPr>
            <w:tcW w:w="4112" w:type="dxa"/>
          </w:tcPr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/>
                <w:sz w:val="24"/>
                <w:szCs w:val="24"/>
              </w:rPr>
              <w:t>Анализ ошибок, допущенных в ко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>н</w:t>
            </w:r>
            <w:r w:rsidRPr="00011FB8">
              <w:rPr>
                <w:rFonts w:ascii="Times New Roman" w:hAnsi="Times New Roman"/>
                <w:sz w:val="24"/>
                <w:szCs w:val="24"/>
              </w:rPr>
              <w:t xml:space="preserve">трольной работе № 1 по 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разделу; </w:t>
            </w:r>
          </w:p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« Азиатская часть России»</w:t>
            </w:r>
          </w:p>
          <w:p w:rsidR="00EF1A1D" w:rsidRPr="00011FB8" w:rsidRDefault="00EF1A1D" w:rsidP="0075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19.05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Оценивать по статистическим данным и ка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там место и роль России в международном разделении труда в отдельных сферах хозя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ства. Определять территориальную структуру внешней торговли России.</w:t>
            </w: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Составление карт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схемы экономических связей</w:t>
            </w: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86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2" w:type="dxa"/>
          </w:tcPr>
          <w:p w:rsidR="00EF1A1D" w:rsidRPr="00011FB8" w:rsidRDefault="00EF1A1D" w:rsidP="0010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курсу «География России. Хозяйство и </w:t>
            </w:r>
            <w:proofErr w:type="gramStart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proofErr w:type="gramEnd"/>
            <w:r w:rsidRPr="00011FB8">
              <w:rPr>
                <w:rFonts w:ascii="Times New Roman" w:hAnsi="Times New Roman" w:cs="Times New Roman"/>
                <w:sz w:val="24"/>
                <w:szCs w:val="24"/>
              </w:rPr>
              <w:t xml:space="preserve"> районы»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  <w:r>
              <w:t>24.05</w:t>
            </w: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A1D" w:rsidRPr="00011FB8" w:rsidTr="00EF1A1D">
        <w:tc>
          <w:tcPr>
            <w:tcW w:w="709" w:type="dxa"/>
          </w:tcPr>
          <w:p w:rsidR="00EF1A1D" w:rsidRPr="00011FB8" w:rsidRDefault="00EF1A1D" w:rsidP="0086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76DA1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4112" w:type="dxa"/>
          </w:tcPr>
          <w:p w:rsidR="00EF1A1D" w:rsidRPr="00011FB8" w:rsidRDefault="00EF1A1D" w:rsidP="0010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83">
              <w:rPr>
                <w:rFonts w:ascii="Times New Roman" w:hAnsi="Times New Roman" w:cs="Times New Roman"/>
                <w:sz w:val="24"/>
                <w:szCs w:val="24"/>
              </w:rPr>
              <w:t>Повторение по курсу «География России. Хозяйство и экономический районы»</w:t>
            </w:r>
          </w:p>
        </w:tc>
        <w:tc>
          <w:tcPr>
            <w:tcW w:w="708" w:type="dxa"/>
          </w:tcPr>
          <w:p w:rsidR="00EF1A1D" w:rsidRPr="00011FB8" w:rsidRDefault="00EF1A1D" w:rsidP="0020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23.0524.05</w:t>
            </w:r>
          </w:p>
        </w:tc>
        <w:tc>
          <w:tcPr>
            <w:tcW w:w="851" w:type="dxa"/>
          </w:tcPr>
          <w:p w:rsidR="00EF1A1D" w:rsidRPr="00011FB8" w:rsidRDefault="00EF1A1D" w:rsidP="00EF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23.0524.05</w:t>
            </w:r>
          </w:p>
        </w:tc>
        <w:tc>
          <w:tcPr>
            <w:tcW w:w="992" w:type="dxa"/>
          </w:tcPr>
          <w:p w:rsidR="00EF1A1D" w:rsidRPr="00A46729" w:rsidRDefault="00EF1A1D" w:rsidP="00EF1A1D">
            <w:pPr>
              <w:jc w:val="both"/>
            </w:pPr>
          </w:p>
        </w:tc>
        <w:tc>
          <w:tcPr>
            <w:tcW w:w="5103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1A1D" w:rsidRPr="00011FB8" w:rsidRDefault="00EF1A1D" w:rsidP="007C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77D" w:rsidRPr="00276883" w:rsidRDefault="003F277D" w:rsidP="00DC6679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277D" w:rsidRPr="00276883" w:rsidSect="00E528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27E"/>
    <w:multiLevelType w:val="hybridMultilevel"/>
    <w:tmpl w:val="46AE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3FE"/>
    <w:multiLevelType w:val="hybridMultilevel"/>
    <w:tmpl w:val="71DA2764"/>
    <w:lvl w:ilvl="0" w:tplc="7ECCFA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857455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57608"/>
    <w:multiLevelType w:val="hybridMultilevel"/>
    <w:tmpl w:val="E39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66C12"/>
    <w:multiLevelType w:val="hybridMultilevel"/>
    <w:tmpl w:val="E470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91085"/>
    <w:multiLevelType w:val="hybridMultilevel"/>
    <w:tmpl w:val="DD884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ED95BB5"/>
    <w:multiLevelType w:val="hybridMultilevel"/>
    <w:tmpl w:val="08981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6A27EA5"/>
    <w:multiLevelType w:val="hybridMultilevel"/>
    <w:tmpl w:val="99FA8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038A0"/>
    <w:multiLevelType w:val="hybridMultilevel"/>
    <w:tmpl w:val="3AA2C9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8337F2"/>
    <w:multiLevelType w:val="hybridMultilevel"/>
    <w:tmpl w:val="DF7AD9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4DC4CCD"/>
    <w:multiLevelType w:val="hybridMultilevel"/>
    <w:tmpl w:val="494EA97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54B62FD"/>
    <w:multiLevelType w:val="hybridMultilevel"/>
    <w:tmpl w:val="A0FA111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269E4042"/>
    <w:multiLevelType w:val="hybridMultilevel"/>
    <w:tmpl w:val="B3B83F6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28156AE3"/>
    <w:multiLevelType w:val="hybridMultilevel"/>
    <w:tmpl w:val="CCF69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11011"/>
    <w:multiLevelType w:val="hybridMultilevel"/>
    <w:tmpl w:val="321A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728D7"/>
    <w:multiLevelType w:val="hybridMultilevel"/>
    <w:tmpl w:val="E042D90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13643C"/>
    <w:multiLevelType w:val="hybridMultilevel"/>
    <w:tmpl w:val="57DE584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4B220D2A"/>
    <w:multiLevelType w:val="hybridMultilevel"/>
    <w:tmpl w:val="9A228896"/>
    <w:lvl w:ilvl="0" w:tplc="419C6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244C4E"/>
    <w:multiLevelType w:val="hybridMultilevel"/>
    <w:tmpl w:val="063A2E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3F312E"/>
    <w:multiLevelType w:val="hybridMultilevel"/>
    <w:tmpl w:val="E632C32E"/>
    <w:lvl w:ilvl="0" w:tplc="18F0F638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3877624"/>
    <w:multiLevelType w:val="hybridMultilevel"/>
    <w:tmpl w:val="05EC67A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366B3E"/>
    <w:multiLevelType w:val="hybridMultilevel"/>
    <w:tmpl w:val="02CCBB6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>
    <w:nsid w:val="6A841581"/>
    <w:multiLevelType w:val="hybridMultilevel"/>
    <w:tmpl w:val="5DD89B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C152560"/>
    <w:multiLevelType w:val="hybridMultilevel"/>
    <w:tmpl w:val="17C43E4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709F4A47"/>
    <w:multiLevelType w:val="hybridMultilevel"/>
    <w:tmpl w:val="B9129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95E69"/>
    <w:multiLevelType w:val="hybridMultilevel"/>
    <w:tmpl w:val="4252969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7654443F"/>
    <w:multiLevelType w:val="hybridMultilevel"/>
    <w:tmpl w:val="3C2E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7B900C67"/>
    <w:multiLevelType w:val="hybridMultilevel"/>
    <w:tmpl w:val="89B2DA16"/>
    <w:lvl w:ilvl="0" w:tplc="7F8A478E">
      <w:start w:val="7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6"/>
  </w:num>
  <w:num w:numId="2">
    <w:abstractNumId w:val="25"/>
  </w:num>
  <w:num w:numId="3">
    <w:abstractNumId w:val="31"/>
  </w:num>
  <w:num w:numId="4">
    <w:abstractNumId w:val="11"/>
  </w:num>
  <w:num w:numId="5">
    <w:abstractNumId w:val="22"/>
  </w:num>
  <w:num w:numId="6">
    <w:abstractNumId w:val="20"/>
  </w:num>
  <w:num w:numId="7">
    <w:abstractNumId w:val="17"/>
  </w:num>
  <w:num w:numId="8">
    <w:abstractNumId w:val="28"/>
  </w:num>
  <w:num w:numId="9">
    <w:abstractNumId w:val="15"/>
  </w:num>
  <w:num w:numId="10">
    <w:abstractNumId w:val="36"/>
  </w:num>
  <w:num w:numId="11">
    <w:abstractNumId w:val="34"/>
  </w:num>
  <w:num w:numId="12">
    <w:abstractNumId w:val="1"/>
  </w:num>
  <w:num w:numId="13">
    <w:abstractNumId w:val="21"/>
  </w:num>
  <w:num w:numId="14">
    <w:abstractNumId w:val="12"/>
  </w:num>
  <w:num w:numId="15">
    <w:abstractNumId w:val="26"/>
  </w:num>
  <w:num w:numId="16">
    <w:abstractNumId w:val="29"/>
  </w:num>
  <w:num w:numId="17">
    <w:abstractNumId w:val="24"/>
  </w:num>
  <w:num w:numId="18">
    <w:abstractNumId w:val="13"/>
  </w:num>
  <w:num w:numId="19">
    <w:abstractNumId w:val="8"/>
  </w:num>
  <w:num w:numId="20">
    <w:abstractNumId w:val="38"/>
  </w:num>
  <w:num w:numId="21">
    <w:abstractNumId w:val="33"/>
  </w:num>
  <w:num w:numId="22">
    <w:abstractNumId w:val="7"/>
  </w:num>
  <w:num w:numId="23">
    <w:abstractNumId w:val="32"/>
  </w:num>
  <w:num w:numId="24">
    <w:abstractNumId w:val="14"/>
  </w:num>
  <w:num w:numId="25">
    <w:abstractNumId w:val="5"/>
  </w:num>
  <w:num w:numId="26">
    <w:abstractNumId w:val="37"/>
  </w:num>
  <w:num w:numId="27">
    <w:abstractNumId w:val="30"/>
  </w:num>
  <w:num w:numId="28">
    <w:abstractNumId w:val="9"/>
  </w:num>
  <w:num w:numId="29">
    <w:abstractNumId w:val="4"/>
  </w:num>
  <w:num w:numId="30">
    <w:abstractNumId w:val="27"/>
  </w:num>
  <w:num w:numId="31">
    <w:abstractNumId w:val="35"/>
  </w:num>
  <w:num w:numId="32">
    <w:abstractNumId w:val="6"/>
  </w:num>
  <w:num w:numId="33">
    <w:abstractNumId w:val="10"/>
  </w:num>
  <w:num w:numId="34">
    <w:abstractNumId w:val="18"/>
  </w:num>
  <w:num w:numId="35">
    <w:abstractNumId w:val="23"/>
  </w:num>
  <w:num w:numId="36">
    <w:abstractNumId w:val="0"/>
  </w:num>
  <w:num w:numId="37">
    <w:abstractNumId w:val="39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619A"/>
    <w:rsid w:val="00011FB8"/>
    <w:rsid w:val="00034F5B"/>
    <w:rsid w:val="00064F3D"/>
    <w:rsid w:val="00096FCD"/>
    <w:rsid w:val="000A6949"/>
    <w:rsid w:val="000D1C0E"/>
    <w:rsid w:val="000D2155"/>
    <w:rsid w:val="00100EA6"/>
    <w:rsid w:val="00103CDC"/>
    <w:rsid w:val="00130918"/>
    <w:rsid w:val="00164DD6"/>
    <w:rsid w:val="001651D5"/>
    <w:rsid w:val="00166310"/>
    <w:rsid w:val="001700A8"/>
    <w:rsid w:val="001833E7"/>
    <w:rsid w:val="001E57AA"/>
    <w:rsid w:val="001F3723"/>
    <w:rsid w:val="002035DE"/>
    <w:rsid w:val="00203646"/>
    <w:rsid w:val="00204578"/>
    <w:rsid w:val="002165EC"/>
    <w:rsid w:val="002736B0"/>
    <w:rsid w:val="00276883"/>
    <w:rsid w:val="0029301C"/>
    <w:rsid w:val="00296568"/>
    <w:rsid w:val="002B3C03"/>
    <w:rsid w:val="002C73ED"/>
    <w:rsid w:val="002E79DA"/>
    <w:rsid w:val="003220F1"/>
    <w:rsid w:val="00322E06"/>
    <w:rsid w:val="00337DE0"/>
    <w:rsid w:val="003452BF"/>
    <w:rsid w:val="003469D1"/>
    <w:rsid w:val="00367BC9"/>
    <w:rsid w:val="003724F4"/>
    <w:rsid w:val="003939D1"/>
    <w:rsid w:val="0039474C"/>
    <w:rsid w:val="003B2A47"/>
    <w:rsid w:val="003B2C63"/>
    <w:rsid w:val="003D1260"/>
    <w:rsid w:val="003D3829"/>
    <w:rsid w:val="003D6A89"/>
    <w:rsid w:val="003E4C46"/>
    <w:rsid w:val="003E4C63"/>
    <w:rsid w:val="003F277D"/>
    <w:rsid w:val="0044619A"/>
    <w:rsid w:val="00484F60"/>
    <w:rsid w:val="00497E5E"/>
    <w:rsid w:val="004A47C4"/>
    <w:rsid w:val="004A52EA"/>
    <w:rsid w:val="004B2232"/>
    <w:rsid w:val="004B60B4"/>
    <w:rsid w:val="004C5A01"/>
    <w:rsid w:val="00504B82"/>
    <w:rsid w:val="00513405"/>
    <w:rsid w:val="00524786"/>
    <w:rsid w:val="005270BF"/>
    <w:rsid w:val="00532170"/>
    <w:rsid w:val="00544709"/>
    <w:rsid w:val="0055720C"/>
    <w:rsid w:val="00566002"/>
    <w:rsid w:val="005735D7"/>
    <w:rsid w:val="005771F5"/>
    <w:rsid w:val="00582225"/>
    <w:rsid w:val="00600478"/>
    <w:rsid w:val="006020B2"/>
    <w:rsid w:val="0060288E"/>
    <w:rsid w:val="0060694B"/>
    <w:rsid w:val="006228D6"/>
    <w:rsid w:val="006244F4"/>
    <w:rsid w:val="00631783"/>
    <w:rsid w:val="00632F10"/>
    <w:rsid w:val="0063794D"/>
    <w:rsid w:val="006505F0"/>
    <w:rsid w:val="0065118B"/>
    <w:rsid w:val="00656ED3"/>
    <w:rsid w:val="00664DA5"/>
    <w:rsid w:val="00674EDB"/>
    <w:rsid w:val="00677311"/>
    <w:rsid w:val="006A7247"/>
    <w:rsid w:val="006C17C1"/>
    <w:rsid w:val="006C644D"/>
    <w:rsid w:val="006F119D"/>
    <w:rsid w:val="00723AE8"/>
    <w:rsid w:val="00730C73"/>
    <w:rsid w:val="00736B4B"/>
    <w:rsid w:val="00740667"/>
    <w:rsid w:val="00740EEA"/>
    <w:rsid w:val="007441AD"/>
    <w:rsid w:val="00744AFB"/>
    <w:rsid w:val="0075016C"/>
    <w:rsid w:val="00754F50"/>
    <w:rsid w:val="00761F16"/>
    <w:rsid w:val="007627E9"/>
    <w:rsid w:val="00776904"/>
    <w:rsid w:val="00776DA1"/>
    <w:rsid w:val="00783967"/>
    <w:rsid w:val="00791E4E"/>
    <w:rsid w:val="007929DD"/>
    <w:rsid w:val="00797969"/>
    <w:rsid w:val="007B0147"/>
    <w:rsid w:val="007C1BEA"/>
    <w:rsid w:val="007C4EC4"/>
    <w:rsid w:val="007C7951"/>
    <w:rsid w:val="007D0564"/>
    <w:rsid w:val="007D0B6E"/>
    <w:rsid w:val="00827407"/>
    <w:rsid w:val="008310BD"/>
    <w:rsid w:val="0083247E"/>
    <w:rsid w:val="00842284"/>
    <w:rsid w:val="008517BA"/>
    <w:rsid w:val="00857BB7"/>
    <w:rsid w:val="00860FB3"/>
    <w:rsid w:val="0086542E"/>
    <w:rsid w:val="008A0A28"/>
    <w:rsid w:val="008A2904"/>
    <w:rsid w:val="008A2CED"/>
    <w:rsid w:val="008C4632"/>
    <w:rsid w:val="008E15C4"/>
    <w:rsid w:val="008F05FA"/>
    <w:rsid w:val="00904E33"/>
    <w:rsid w:val="00927573"/>
    <w:rsid w:val="00941284"/>
    <w:rsid w:val="00950CEA"/>
    <w:rsid w:val="009527FE"/>
    <w:rsid w:val="00953096"/>
    <w:rsid w:val="00963236"/>
    <w:rsid w:val="00974AB9"/>
    <w:rsid w:val="00981746"/>
    <w:rsid w:val="009923E1"/>
    <w:rsid w:val="00997631"/>
    <w:rsid w:val="009A4F76"/>
    <w:rsid w:val="009B25D7"/>
    <w:rsid w:val="009B2D14"/>
    <w:rsid w:val="009E0854"/>
    <w:rsid w:val="009F2C83"/>
    <w:rsid w:val="009F4C58"/>
    <w:rsid w:val="009F7D70"/>
    <w:rsid w:val="00A16F78"/>
    <w:rsid w:val="00A23269"/>
    <w:rsid w:val="00A26DD5"/>
    <w:rsid w:val="00A562A9"/>
    <w:rsid w:val="00A562AD"/>
    <w:rsid w:val="00A5799D"/>
    <w:rsid w:val="00A80867"/>
    <w:rsid w:val="00A84E33"/>
    <w:rsid w:val="00A87C52"/>
    <w:rsid w:val="00AA00E8"/>
    <w:rsid w:val="00AA354F"/>
    <w:rsid w:val="00AB0E71"/>
    <w:rsid w:val="00AB3861"/>
    <w:rsid w:val="00AB3E61"/>
    <w:rsid w:val="00AC70A8"/>
    <w:rsid w:val="00AE7758"/>
    <w:rsid w:val="00AF1661"/>
    <w:rsid w:val="00AF521D"/>
    <w:rsid w:val="00B365C1"/>
    <w:rsid w:val="00B37183"/>
    <w:rsid w:val="00B74A6F"/>
    <w:rsid w:val="00B7767A"/>
    <w:rsid w:val="00B97D4A"/>
    <w:rsid w:val="00BB565F"/>
    <w:rsid w:val="00BD3C08"/>
    <w:rsid w:val="00BF0481"/>
    <w:rsid w:val="00C001F2"/>
    <w:rsid w:val="00C1320C"/>
    <w:rsid w:val="00C34B97"/>
    <w:rsid w:val="00C66120"/>
    <w:rsid w:val="00C67463"/>
    <w:rsid w:val="00C91F85"/>
    <w:rsid w:val="00CA2F66"/>
    <w:rsid w:val="00CA5F50"/>
    <w:rsid w:val="00CB1151"/>
    <w:rsid w:val="00D3473F"/>
    <w:rsid w:val="00D46AB1"/>
    <w:rsid w:val="00D52B31"/>
    <w:rsid w:val="00D609F1"/>
    <w:rsid w:val="00D61712"/>
    <w:rsid w:val="00D64FDE"/>
    <w:rsid w:val="00DA1CA3"/>
    <w:rsid w:val="00DA55CC"/>
    <w:rsid w:val="00DC4D5E"/>
    <w:rsid w:val="00DC6679"/>
    <w:rsid w:val="00DD1A38"/>
    <w:rsid w:val="00DE349B"/>
    <w:rsid w:val="00DE54DF"/>
    <w:rsid w:val="00E30548"/>
    <w:rsid w:val="00E356ED"/>
    <w:rsid w:val="00E52864"/>
    <w:rsid w:val="00E60717"/>
    <w:rsid w:val="00E81E48"/>
    <w:rsid w:val="00E85428"/>
    <w:rsid w:val="00E85AAD"/>
    <w:rsid w:val="00E86504"/>
    <w:rsid w:val="00E96005"/>
    <w:rsid w:val="00EA44A2"/>
    <w:rsid w:val="00EB0F38"/>
    <w:rsid w:val="00EC7C74"/>
    <w:rsid w:val="00ED56DB"/>
    <w:rsid w:val="00EF09A5"/>
    <w:rsid w:val="00EF1A1D"/>
    <w:rsid w:val="00F04A5E"/>
    <w:rsid w:val="00F20E9C"/>
    <w:rsid w:val="00F379BB"/>
    <w:rsid w:val="00F45160"/>
    <w:rsid w:val="00F46DD2"/>
    <w:rsid w:val="00F515A8"/>
    <w:rsid w:val="00F87634"/>
    <w:rsid w:val="00FC14D6"/>
    <w:rsid w:val="00FD09B9"/>
    <w:rsid w:val="00FD43C2"/>
    <w:rsid w:val="00FF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52"/>
  </w:style>
  <w:style w:type="paragraph" w:styleId="1">
    <w:name w:val="heading 1"/>
    <w:basedOn w:val="a"/>
    <w:next w:val="a"/>
    <w:link w:val="10"/>
    <w:uiPriority w:val="9"/>
    <w:qFormat/>
    <w:rsid w:val="00DC6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6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1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DC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6679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66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Emphasis"/>
    <w:basedOn w:val="a0"/>
    <w:qFormat/>
    <w:rsid w:val="00DC6679"/>
    <w:rPr>
      <w:i/>
      <w:iCs/>
    </w:rPr>
  </w:style>
  <w:style w:type="character" w:styleId="a6">
    <w:name w:val="Strong"/>
    <w:basedOn w:val="a0"/>
    <w:qFormat/>
    <w:rsid w:val="00DC6679"/>
    <w:rPr>
      <w:b/>
      <w:bCs/>
    </w:rPr>
  </w:style>
  <w:style w:type="paragraph" w:customStyle="1" w:styleId="Default">
    <w:name w:val="Default"/>
    <w:rsid w:val="00DC6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6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6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DC66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C6679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C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DC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DC6679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DC66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3">
    <w:name w:val="стиль2"/>
    <w:basedOn w:val="a"/>
    <w:uiPriority w:val="99"/>
    <w:rsid w:val="00DC6679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No Spacing"/>
    <w:link w:val="a9"/>
    <w:uiPriority w:val="1"/>
    <w:qFormat/>
    <w:rsid w:val="00DC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DC66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header"/>
    <w:basedOn w:val="a"/>
    <w:link w:val="ab"/>
    <w:uiPriority w:val="99"/>
    <w:semiHidden/>
    <w:unhideWhenUsed/>
    <w:rsid w:val="00DC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679"/>
  </w:style>
  <w:style w:type="paragraph" w:styleId="ac">
    <w:name w:val="footer"/>
    <w:basedOn w:val="a"/>
    <w:link w:val="ad"/>
    <w:uiPriority w:val="99"/>
    <w:semiHidden/>
    <w:unhideWhenUsed/>
    <w:rsid w:val="00DC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6679"/>
  </w:style>
  <w:style w:type="character" w:styleId="ae">
    <w:name w:val="Hyperlink"/>
    <w:basedOn w:val="a0"/>
    <w:uiPriority w:val="99"/>
    <w:semiHidden/>
    <w:unhideWhenUsed/>
    <w:rsid w:val="002035DE"/>
    <w:rPr>
      <w:color w:val="0000FF"/>
      <w:u w:val="single"/>
    </w:rPr>
  </w:style>
  <w:style w:type="character" w:customStyle="1" w:styleId="c1">
    <w:name w:val="c1"/>
    <w:basedOn w:val="a0"/>
    <w:rsid w:val="00D61712"/>
  </w:style>
  <w:style w:type="character" w:customStyle="1" w:styleId="a9">
    <w:name w:val="Без интервала Знак"/>
    <w:link w:val="a8"/>
    <w:uiPriority w:val="1"/>
    <w:locked/>
    <w:rsid w:val="00497E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8647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D456-C63A-4255-A1E7-6CF60350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</TotalTime>
  <Pages>18</Pages>
  <Words>6393</Words>
  <Characters>36445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дом</cp:lastModifiedBy>
  <cp:revision>115</cp:revision>
  <dcterms:created xsi:type="dcterms:W3CDTF">2010-07-28T10:00:00Z</dcterms:created>
  <dcterms:modified xsi:type="dcterms:W3CDTF">2022-10-09T12:21:00Z</dcterms:modified>
</cp:coreProperties>
</file>