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201" w:rsidRPr="00FD1201" w:rsidRDefault="00FD1201" w:rsidP="00FD1201">
      <w:pPr>
        <w:shd w:val="clear" w:color="auto" w:fill="FFFFFF"/>
        <w:spacing w:after="0" w:line="240" w:lineRule="auto"/>
        <w:jc w:val="center"/>
        <w:rPr>
          <w:rFonts w:ascii="Times New Roman" w:eastAsia="Times New Roman" w:hAnsi="Times New Roman" w:cs="Times New Roman"/>
          <w:sz w:val="24"/>
          <w:szCs w:val="24"/>
          <w:lang w:eastAsia="en-US"/>
        </w:rPr>
      </w:pPr>
      <w:r w:rsidRPr="00FD1201">
        <w:rPr>
          <w:rFonts w:ascii="Times New Roman" w:eastAsia="Times New Roman" w:hAnsi="Times New Roman" w:cs="Times New Roman"/>
          <w:b/>
          <w:bCs/>
          <w:sz w:val="24"/>
          <w:szCs w:val="24"/>
          <w:lang w:eastAsia="en-US"/>
        </w:rPr>
        <w:t>МИНИСТЕРСТВО ПРОСВЕЩЕНИЯ РОССИЙСКОЙ ФЕДЕРАЦИИ</w:t>
      </w:r>
    </w:p>
    <w:p w:rsidR="00FD1201" w:rsidRPr="00FD1201" w:rsidRDefault="00FD1201" w:rsidP="00FD1201">
      <w:pPr>
        <w:shd w:val="clear" w:color="auto" w:fill="FFFFFF"/>
        <w:spacing w:after="0" w:line="240" w:lineRule="auto"/>
        <w:jc w:val="center"/>
        <w:rPr>
          <w:rFonts w:ascii="Times New Roman" w:eastAsia="Times New Roman" w:hAnsi="Times New Roman" w:cs="Times New Roman"/>
          <w:sz w:val="24"/>
          <w:szCs w:val="24"/>
          <w:lang w:eastAsia="en-US"/>
        </w:rPr>
      </w:pPr>
      <w:r w:rsidRPr="00FD1201">
        <w:rPr>
          <w:rFonts w:ascii="Times New Roman" w:eastAsia="Times New Roman" w:hAnsi="Times New Roman" w:cs="Times New Roman"/>
          <w:b/>
          <w:bCs/>
          <w:sz w:val="24"/>
          <w:szCs w:val="24"/>
          <w:lang w:eastAsia="en-US"/>
        </w:rPr>
        <w:t>‌Администрация города Ростова-на-Дону‌‌</w:t>
      </w:r>
      <w:r w:rsidRPr="00FD1201">
        <w:rPr>
          <w:rFonts w:ascii="Times New Roman" w:eastAsia="Times New Roman" w:hAnsi="Times New Roman" w:cs="Times New Roman"/>
          <w:b/>
          <w:bCs/>
          <w:sz w:val="24"/>
          <w:szCs w:val="24"/>
          <w:lang w:val="en-US" w:eastAsia="en-US"/>
        </w:rPr>
        <w:t> </w:t>
      </w:r>
    </w:p>
    <w:p w:rsidR="00FD1201" w:rsidRPr="00FD1201" w:rsidRDefault="00FD1201" w:rsidP="00FD1201">
      <w:pPr>
        <w:shd w:val="clear" w:color="auto" w:fill="FFFFFF"/>
        <w:spacing w:after="0" w:line="240" w:lineRule="auto"/>
        <w:jc w:val="center"/>
        <w:rPr>
          <w:rFonts w:ascii="Times New Roman" w:eastAsia="Times New Roman" w:hAnsi="Times New Roman" w:cs="Times New Roman"/>
          <w:sz w:val="24"/>
          <w:szCs w:val="24"/>
          <w:lang w:eastAsia="en-US"/>
        </w:rPr>
      </w:pPr>
      <w:r w:rsidRPr="00FD1201">
        <w:rPr>
          <w:rFonts w:ascii="Times New Roman" w:eastAsia="Times New Roman" w:hAnsi="Times New Roman" w:cs="Times New Roman"/>
          <w:b/>
          <w:bCs/>
          <w:sz w:val="24"/>
          <w:szCs w:val="24"/>
          <w:lang w:eastAsia="en-US"/>
        </w:rPr>
        <w:t>‌Управление образования города Ростова-на-Дону‌</w:t>
      </w:r>
      <w:r w:rsidRPr="00FD1201">
        <w:rPr>
          <w:rFonts w:ascii="Times New Roman" w:eastAsia="Times New Roman" w:hAnsi="Times New Roman" w:cs="Times New Roman"/>
          <w:sz w:val="24"/>
          <w:szCs w:val="24"/>
          <w:lang w:eastAsia="en-US"/>
        </w:rPr>
        <w:t>​</w:t>
      </w:r>
    </w:p>
    <w:p w:rsidR="00FD1201" w:rsidRPr="00FD1201" w:rsidRDefault="00FD1201" w:rsidP="00FD1201">
      <w:pPr>
        <w:shd w:val="clear" w:color="auto" w:fill="FFFFFF"/>
        <w:spacing w:after="0" w:line="240" w:lineRule="auto"/>
        <w:jc w:val="center"/>
        <w:rPr>
          <w:rFonts w:ascii="Times New Roman" w:eastAsia="Times New Roman" w:hAnsi="Times New Roman" w:cs="Times New Roman"/>
          <w:sz w:val="24"/>
          <w:szCs w:val="24"/>
          <w:lang w:val="en-US" w:eastAsia="en-US"/>
        </w:rPr>
      </w:pPr>
      <w:r w:rsidRPr="00FD1201">
        <w:rPr>
          <w:rFonts w:ascii="Times New Roman" w:eastAsia="Times New Roman" w:hAnsi="Times New Roman" w:cs="Times New Roman"/>
          <w:b/>
          <w:bCs/>
          <w:sz w:val="24"/>
          <w:szCs w:val="24"/>
          <w:lang w:val="en-US" w:eastAsia="en-US"/>
        </w:rPr>
        <w:t>МАОУ "</w:t>
      </w:r>
      <w:proofErr w:type="spellStart"/>
      <w:r w:rsidRPr="00FD1201">
        <w:rPr>
          <w:rFonts w:ascii="Times New Roman" w:eastAsia="Times New Roman" w:hAnsi="Times New Roman" w:cs="Times New Roman"/>
          <w:b/>
          <w:bCs/>
          <w:sz w:val="24"/>
          <w:szCs w:val="24"/>
          <w:lang w:val="en-US" w:eastAsia="en-US"/>
        </w:rPr>
        <w:t>Школа</w:t>
      </w:r>
      <w:proofErr w:type="spellEnd"/>
      <w:r w:rsidRPr="00FD1201">
        <w:rPr>
          <w:rFonts w:ascii="Times New Roman" w:eastAsia="Times New Roman" w:hAnsi="Times New Roman" w:cs="Times New Roman"/>
          <w:b/>
          <w:bCs/>
          <w:sz w:val="24"/>
          <w:szCs w:val="24"/>
          <w:lang w:val="en-US" w:eastAsia="en-US"/>
        </w:rPr>
        <w:t xml:space="preserve"> № 22"</w:t>
      </w:r>
    </w:p>
    <w:p w:rsidR="00FD1201" w:rsidRPr="00FD1201" w:rsidRDefault="00FD1201" w:rsidP="00FD1201">
      <w:pPr>
        <w:spacing w:after="0"/>
        <w:ind w:left="120"/>
        <w:rPr>
          <w:rFonts w:ascii="Calibri" w:eastAsia="Calibri" w:hAnsi="Calibri" w:cs="Times New Roman"/>
          <w:lang w:eastAsia="en-US"/>
        </w:rPr>
      </w:pPr>
    </w:p>
    <w:p w:rsidR="00FD1201" w:rsidRPr="00FD1201" w:rsidRDefault="00FD1201" w:rsidP="00FD1201">
      <w:pPr>
        <w:spacing w:after="0"/>
        <w:ind w:left="120"/>
        <w:rPr>
          <w:rFonts w:ascii="Calibri" w:eastAsia="Calibri" w:hAnsi="Calibri" w:cs="Times New Roman"/>
          <w:lang w:eastAsia="en-US"/>
        </w:rPr>
      </w:pPr>
    </w:p>
    <w:tbl>
      <w:tblPr>
        <w:tblpPr w:leftFromText="180" w:rightFromText="180" w:bottomFromText="160" w:vertAnchor="text" w:horzAnchor="page" w:tblpX="1093" w:tblpY="-11"/>
        <w:tblW w:w="10310" w:type="dxa"/>
        <w:tblLayout w:type="fixed"/>
        <w:tblLook w:val="04A0" w:firstRow="1" w:lastRow="0" w:firstColumn="1" w:lastColumn="0" w:noHBand="0" w:noVBand="1"/>
      </w:tblPr>
      <w:tblGrid>
        <w:gridCol w:w="3401"/>
        <w:gridCol w:w="3401"/>
        <w:gridCol w:w="3508"/>
      </w:tblGrid>
      <w:tr w:rsidR="00FD1201" w:rsidRPr="00FD1201" w:rsidTr="00FD1201">
        <w:tc>
          <w:tcPr>
            <w:tcW w:w="3403" w:type="dxa"/>
          </w:tcPr>
          <w:p w:rsidR="00FD1201" w:rsidRPr="00FD1201" w:rsidRDefault="00FD1201" w:rsidP="00FD1201">
            <w:pPr>
              <w:shd w:val="clear" w:color="auto" w:fill="FFFFFF"/>
              <w:spacing w:after="0" w:line="240" w:lineRule="auto"/>
              <w:ind w:left="1761" w:hanging="1761"/>
              <w:rPr>
                <w:rFonts w:ascii="Times New Roman" w:eastAsia="Times New Roman" w:hAnsi="Times New Roman" w:cs="Times New Roman"/>
                <w:sz w:val="24"/>
                <w:szCs w:val="24"/>
                <w:lang w:eastAsia="en-US"/>
              </w:rPr>
            </w:pPr>
            <w:r w:rsidRPr="00FD1201">
              <w:rPr>
                <w:rFonts w:ascii="Times New Roman" w:eastAsia="Times New Roman" w:hAnsi="Times New Roman" w:cs="Times New Roman"/>
                <w:sz w:val="24"/>
                <w:szCs w:val="24"/>
                <w:lang w:eastAsia="en-US"/>
              </w:rPr>
              <w:t>РАССМОТРЕНО</w:t>
            </w:r>
          </w:p>
          <w:p w:rsidR="00FD1201" w:rsidRPr="00FD1201" w:rsidRDefault="00FD1201" w:rsidP="00FD1201">
            <w:pPr>
              <w:shd w:val="clear" w:color="auto" w:fill="FFFFFF"/>
              <w:spacing w:after="0" w:line="240" w:lineRule="auto"/>
              <w:rPr>
                <w:rFonts w:ascii="Times New Roman" w:eastAsia="Times New Roman" w:hAnsi="Times New Roman" w:cs="Times New Roman"/>
                <w:sz w:val="24"/>
                <w:szCs w:val="24"/>
                <w:lang w:eastAsia="en-US"/>
              </w:rPr>
            </w:pPr>
            <w:r w:rsidRPr="00FD1201">
              <w:rPr>
                <w:rFonts w:ascii="Times New Roman" w:eastAsia="Times New Roman" w:hAnsi="Times New Roman" w:cs="Times New Roman"/>
                <w:sz w:val="24"/>
                <w:szCs w:val="24"/>
                <w:lang w:eastAsia="en-US"/>
              </w:rPr>
              <w:t>Председатель ШМО учителей начальных классов</w:t>
            </w:r>
          </w:p>
          <w:p w:rsidR="00FD1201" w:rsidRPr="00FD1201" w:rsidRDefault="00FD1201" w:rsidP="00FD1201">
            <w:pPr>
              <w:shd w:val="clear" w:color="auto" w:fill="FFFFFF"/>
              <w:spacing w:after="0" w:line="240" w:lineRule="auto"/>
              <w:rPr>
                <w:rFonts w:ascii="Times New Roman" w:eastAsia="Times New Roman" w:hAnsi="Times New Roman" w:cs="Times New Roman"/>
                <w:sz w:val="24"/>
                <w:szCs w:val="24"/>
                <w:lang w:eastAsia="en-US"/>
              </w:rPr>
            </w:pPr>
            <w:r w:rsidRPr="00FD1201">
              <w:rPr>
                <w:rFonts w:ascii="Times New Roman" w:eastAsia="Times New Roman" w:hAnsi="Times New Roman" w:cs="Times New Roman"/>
                <w:sz w:val="24"/>
                <w:szCs w:val="24"/>
                <w:lang w:eastAsia="en-US"/>
              </w:rPr>
              <w:t>__________________________</w:t>
            </w:r>
          </w:p>
          <w:p w:rsidR="00FD1201" w:rsidRPr="00FD1201" w:rsidRDefault="00FD1201" w:rsidP="00FD1201">
            <w:pPr>
              <w:shd w:val="clear" w:color="auto" w:fill="FFFFFF"/>
              <w:spacing w:after="0" w:line="240" w:lineRule="auto"/>
              <w:rPr>
                <w:rFonts w:ascii="Times New Roman" w:eastAsia="Times New Roman" w:hAnsi="Times New Roman" w:cs="Times New Roman"/>
                <w:sz w:val="24"/>
                <w:szCs w:val="24"/>
                <w:lang w:eastAsia="en-US"/>
              </w:rPr>
            </w:pPr>
            <w:r w:rsidRPr="00FD1201">
              <w:rPr>
                <w:rFonts w:ascii="Times New Roman" w:eastAsia="Times New Roman" w:hAnsi="Times New Roman" w:cs="Times New Roman"/>
                <w:sz w:val="24"/>
                <w:szCs w:val="24"/>
                <w:lang w:eastAsia="en-US"/>
              </w:rPr>
              <w:t>Фролова О.В.</w:t>
            </w:r>
          </w:p>
          <w:p w:rsidR="00FD1201" w:rsidRPr="00FD1201" w:rsidRDefault="00480148" w:rsidP="00FD1201">
            <w:pPr>
              <w:shd w:val="clear" w:color="auto" w:fill="FFFFFF"/>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Протокол № 1</w:t>
            </w:r>
            <w:r>
              <w:rPr>
                <w:rFonts w:ascii="Times New Roman" w:eastAsia="Times New Roman" w:hAnsi="Times New Roman" w:cs="Times New Roman"/>
                <w:sz w:val="24"/>
                <w:szCs w:val="24"/>
                <w:lang w:eastAsia="en-US"/>
              </w:rPr>
              <w:br/>
              <w:t>от «31</w:t>
            </w:r>
            <w:r w:rsidR="00FD1201" w:rsidRPr="00FD1201">
              <w:rPr>
                <w:rFonts w:ascii="Times New Roman" w:eastAsia="Times New Roman" w:hAnsi="Times New Roman" w:cs="Times New Roman"/>
                <w:sz w:val="24"/>
                <w:szCs w:val="24"/>
                <w:lang w:eastAsia="en-US"/>
              </w:rPr>
              <w:t>»</w:t>
            </w:r>
            <w:r w:rsidR="00FD1201" w:rsidRPr="00FD1201">
              <w:rPr>
                <w:rFonts w:ascii="Times New Roman" w:eastAsia="Times New Roman" w:hAnsi="Times New Roman" w:cs="Times New Roman"/>
                <w:sz w:val="24"/>
                <w:szCs w:val="24"/>
                <w:lang w:val="en-US" w:eastAsia="en-US"/>
              </w:rPr>
              <w:t> </w:t>
            </w:r>
            <w:r w:rsidR="00FD1201" w:rsidRPr="00FD1201">
              <w:rPr>
                <w:rFonts w:ascii="Times New Roman" w:eastAsia="Times New Roman" w:hAnsi="Times New Roman" w:cs="Times New Roman"/>
                <w:sz w:val="24"/>
                <w:szCs w:val="24"/>
                <w:lang w:eastAsia="en-US"/>
              </w:rPr>
              <w:t>08</w:t>
            </w:r>
            <w:r w:rsidR="00FD1201" w:rsidRPr="00FD1201">
              <w:rPr>
                <w:rFonts w:ascii="Times New Roman" w:eastAsia="Times New Roman" w:hAnsi="Times New Roman" w:cs="Times New Roman"/>
                <w:sz w:val="24"/>
                <w:szCs w:val="24"/>
                <w:lang w:val="en-US" w:eastAsia="en-US"/>
              </w:rPr>
              <w:t> </w:t>
            </w:r>
            <w:r w:rsidR="00FD1201" w:rsidRPr="00FD1201">
              <w:rPr>
                <w:rFonts w:ascii="Times New Roman" w:eastAsia="Times New Roman" w:hAnsi="Times New Roman" w:cs="Times New Roman"/>
                <w:sz w:val="24"/>
                <w:szCs w:val="24"/>
                <w:lang w:eastAsia="en-US"/>
              </w:rPr>
              <w:t>23</w:t>
            </w:r>
            <w:r w:rsidR="00FD1201" w:rsidRPr="00FD1201">
              <w:rPr>
                <w:rFonts w:ascii="Times New Roman" w:eastAsia="Times New Roman" w:hAnsi="Times New Roman" w:cs="Times New Roman"/>
                <w:sz w:val="24"/>
                <w:szCs w:val="24"/>
                <w:lang w:val="en-US" w:eastAsia="en-US"/>
              </w:rPr>
              <w:t> </w:t>
            </w:r>
            <w:r w:rsidR="00FD1201" w:rsidRPr="00FD1201">
              <w:rPr>
                <w:rFonts w:ascii="Times New Roman" w:eastAsia="Times New Roman" w:hAnsi="Times New Roman" w:cs="Times New Roman"/>
                <w:sz w:val="24"/>
                <w:szCs w:val="24"/>
                <w:lang w:eastAsia="en-US"/>
              </w:rPr>
              <w:t>г.</w:t>
            </w:r>
          </w:p>
          <w:p w:rsidR="00FD1201" w:rsidRPr="00FD1201" w:rsidRDefault="00FD1201" w:rsidP="00FD1201">
            <w:pPr>
              <w:shd w:val="clear" w:color="auto" w:fill="FFFFFF"/>
              <w:spacing w:after="0" w:line="240" w:lineRule="auto"/>
              <w:rPr>
                <w:rFonts w:ascii="Times New Roman" w:eastAsia="Times New Roman" w:hAnsi="Times New Roman" w:cs="Times New Roman"/>
                <w:sz w:val="24"/>
                <w:szCs w:val="24"/>
                <w:lang w:eastAsia="en-US"/>
              </w:rPr>
            </w:pPr>
          </w:p>
        </w:tc>
        <w:tc>
          <w:tcPr>
            <w:tcW w:w="3402" w:type="dxa"/>
          </w:tcPr>
          <w:p w:rsidR="00FD1201" w:rsidRPr="00FD1201" w:rsidRDefault="00FD1201" w:rsidP="00FD1201">
            <w:pPr>
              <w:shd w:val="clear" w:color="auto" w:fill="FFFFFF"/>
              <w:spacing w:after="0" w:line="240" w:lineRule="auto"/>
              <w:rPr>
                <w:rFonts w:ascii="Times New Roman" w:eastAsia="Times New Roman" w:hAnsi="Times New Roman" w:cs="Times New Roman"/>
                <w:sz w:val="24"/>
                <w:szCs w:val="24"/>
                <w:lang w:eastAsia="en-US"/>
              </w:rPr>
            </w:pPr>
            <w:r w:rsidRPr="00FD1201">
              <w:rPr>
                <w:rFonts w:ascii="Times New Roman" w:eastAsia="Times New Roman" w:hAnsi="Times New Roman" w:cs="Times New Roman"/>
                <w:sz w:val="24"/>
                <w:szCs w:val="24"/>
                <w:lang w:eastAsia="en-US"/>
              </w:rPr>
              <w:t>СОГЛАСОВАНО</w:t>
            </w:r>
          </w:p>
          <w:p w:rsidR="00FD1201" w:rsidRPr="00FD1201" w:rsidRDefault="00FD1201" w:rsidP="00FD1201">
            <w:pPr>
              <w:shd w:val="clear" w:color="auto" w:fill="FFFFFF"/>
              <w:spacing w:after="0" w:line="240" w:lineRule="auto"/>
              <w:rPr>
                <w:rFonts w:ascii="Times New Roman" w:eastAsia="Times New Roman" w:hAnsi="Times New Roman" w:cs="Times New Roman"/>
                <w:sz w:val="24"/>
                <w:szCs w:val="24"/>
                <w:lang w:eastAsia="en-US"/>
              </w:rPr>
            </w:pPr>
            <w:r w:rsidRPr="00FD1201">
              <w:rPr>
                <w:rFonts w:ascii="Times New Roman" w:eastAsia="Times New Roman" w:hAnsi="Times New Roman" w:cs="Times New Roman"/>
                <w:sz w:val="24"/>
                <w:szCs w:val="24"/>
                <w:lang w:eastAsia="en-US"/>
              </w:rPr>
              <w:t>Председатель Методического Совета МАОУ «Школа № 22»</w:t>
            </w:r>
          </w:p>
          <w:p w:rsidR="00FD1201" w:rsidRPr="00FD1201" w:rsidRDefault="00FD1201" w:rsidP="00FD1201">
            <w:pPr>
              <w:shd w:val="clear" w:color="auto" w:fill="FFFFFF"/>
              <w:spacing w:after="0" w:line="240" w:lineRule="auto"/>
              <w:rPr>
                <w:rFonts w:ascii="Times New Roman" w:eastAsia="Times New Roman" w:hAnsi="Times New Roman" w:cs="Times New Roman"/>
                <w:sz w:val="24"/>
                <w:szCs w:val="24"/>
                <w:lang w:eastAsia="en-US"/>
              </w:rPr>
            </w:pPr>
            <w:r w:rsidRPr="00FD1201">
              <w:rPr>
                <w:rFonts w:ascii="Times New Roman" w:eastAsia="Times New Roman" w:hAnsi="Times New Roman" w:cs="Times New Roman"/>
                <w:sz w:val="24"/>
                <w:szCs w:val="24"/>
                <w:lang w:eastAsia="en-US"/>
              </w:rPr>
              <w:t>__________________________</w:t>
            </w:r>
          </w:p>
          <w:p w:rsidR="00FD1201" w:rsidRPr="00FD1201" w:rsidRDefault="00FD1201" w:rsidP="00FD1201">
            <w:pPr>
              <w:shd w:val="clear" w:color="auto" w:fill="FFFFFF"/>
              <w:spacing w:after="0" w:line="240" w:lineRule="auto"/>
              <w:rPr>
                <w:rFonts w:ascii="Times New Roman" w:eastAsia="Times New Roman" w:hAnsi="Times New Roman" w:cs="Times New Roman"/>
                <w:sz w:val="24"/>
                <w:szCs w:val="24"/>
                <w:lang w:eastAsia="en-US"/>
              </w:rPr>
            </w:pPr>
            <w:r w:rsidRPr="00FD1201">
              <w:rPr>
                <w:rFonts w:ascii="Times New Roman" w:eastAsia="Times New Roman" w:hAnsi="Times New Roman" w:cs="Times New Roman"/>
                <w:sz w:val="24"/>
                <w:szCs w:val="24"/>
                <w:lang w:eastAsia="en-US"/>
              </w:rPr>
              <w:t>Рязанова Т.Н.</w:t>
            </w:r>
          </w:p>
          <w:p w:rsidR="00FD1201" w:rsidRPr="00FD1201" w:rsidRDefault="00FD1201" w:rsidP="00FD1201">
            <w:pPr>
              <w:shd w:val="clear" w:color="auto" w:fill="FFFFFF"/>
              <w:spacing w:after="0" w:line="240" w:lineRule="auto"/>
              <w:rPr>
                <w:rFonts w:ascii="Times New Roman" w:eastAsia="Times New Roman" w:hAnsi="Times New Roman" w:cs="Times New Roman"/>
                <w:sz w:val="24"/>
                <w:szCs w:val="24"/>
                <w:lang w:eastAsia="en-US"/>
              </w:rPr>
            </w:pPr>
            <w:r w:rsidRPr="00FD1201">
              <w:rPr>
                <w:rFonts w:ascii="Times New Roman" w:eastAsia="Times New Roman" w:hAnsi="Times New Roman" w:cs="Times New Roman"/>
                <w:sz w:val="24"/>
                <w:szCs w:val="24"/>
                <w:lang w:eastAsia="en-US"/>
              </w:rPr>
              <w:t>Протокол № 1</w:t>
            </w:r>
            <w:r w:rsidRPr="00FD1201">
              <w:rPr>
                <w:rFonts w:ascii="Times New Roman" w:eastAsia="Times New Roman" w:hAnsi="Times New Roman" w:cs="Times New Roman"/>
                <w:sz w:val="24"/>
                <w:szCs w:val="24"/>
                <w:lang w:eastAsia="en-US"/>
              </w:rPr>
              <w:br/>
              <w:t>от «31»</w:t>
            </w:r>
            <w:r w:rsidRPr="00FD1201">
              <w:rPr>
                <w:rFonts w:ascii="Times New Roman" w:eastAsia="Times New Roman" w:hAnsi="Times New Roman" w:cs="Times New Roman"/>
                <w:sz w:val="24"/>
                <w:szCs w:val="24"/>
                <w:lang w:val="en-US" w:eastAsia="en-US"/>
              </w:rPr>
              <w:t> </w:t>
            </w:r>
            <w:r w:rsidRPr="00FD1201">
              <w:rPr>
                <w:rFonts w:ascii="Times New Roman" w:eastAsia="Times New Roman" w:hAnsi="Times New Roman" w:cs="Times New Roman"/>
                <w:sz w:val="24"/>
                <w:szCs w:val="24"/>
                <w:lang w:eastAsia="en-US"/>
              </w:rPr>
              <w:t>08</w:t>
            </w:r>
            <w:r w:rsidR="00480148">
              <w:rPr>
                <w:rFonts w:ascii="Times New Roman" w:eastAsia="Times New Roman" w:hAnsi="Times New Roman" w:cs="Times New Roman"/>
                <w:sz w:val="24"/>
                <w:szCs w:val="24"/>
                <w:lang w:eastAsia="en-US"/>
              </w:rPr>
              <w:t>.</w:t>
            </w:r>
            <w:r w:rsidRPr="00FD1201">
              <w:rPr>
                <w:rFonts w:ascii="Times New Roman" w:eastAsia="Times New Roman" w:hAnsi="Times New Roman" w:cs="Times New Roman"/>
                <w:sz w:val="24"/>
                <w:szCs w:val="24"/>
                <w:lang w:val="en-US" w:eastAsia="en-US"/>
              </w:rPr>
              <w:t> </w:t>
            </w:r>
            <w:r w:rsidRPr="00FD1201">
              <w:rPr>
                <w:rFonts w:ascii="Times New Roman" w:eastAsia="Times New Roman" w:hAnsi="Times New Roman" w:cs="Times New Roman"/>
                <w:sz w:val="24"/>
                <w:szCs w:val="24"/>
                <w:lang w:eastAsia="en-US"/>
              </w:rPr>
              <w:t>23</w:t>
            </w:r>
            <w:r w:rsidRPr="00FD1201">
              <w:rPr>
                <w:rFonts w:ascii="Times New Roman" w:eastAsia="Times New Roman" w:hAnsi="Times New Roman" w:cs="Times New Roman"/>
                <w:sz w:val="24"/>
                <w:szCs w:val="24"/>
                <w:lang w:val="en-US" w:eastAsia="en-US"/>
              </w:rPr>
              <w:t> </w:t>
            </w:r>
            <w:r w:rsidRPr="00FD1201">
              <w:rPr>
                <w:rFonts w:ascii="Times New Roman" w:eastAsia="Times New Roman" w:hAnsi="Times New Roman" w:cs="Times New Roman"/>
                <w:sz w:val="24"/>
                <w:szCs w:val="24"/>
                <w:lang w:eastAsia="en-US"/>
              </w:rPr>
              <w:t>г.</w:t>
            </w:r>
          </w:p>
          <w:p w:rsidR="00FD1201" w:rsidRPr="00FD1201" w:rsidRDefault="00FD1201" w:rsidP="00FD1201">
            <w:pPr>
              <w:shd w:val="clear" w:color="auto" w:fill="FFFFFF"/>
              <w:spacing w:after="0" w:line="240" w:lineRule="auto"/>
              <w:rPr>
                <w:rFonts w:ascii="Times New Roman" w:eastAsia="Times New Roman" w:hAnsi="Times New Roman" w:cs="Times New Roman"/>
                <w:sz w:val="24"/>
                <w:szCs w:val="24"/>
                <w:lang w:eastAsia="en-US"/>
              </w:rPr>
            </w:pPr>
          </w:p>
        </w:tc>
        <w:tc>
          <w:tcPr>
            <w:tcW w:w="3509" w:type="dxa"/>
          </w:tcPr>
          <w:p w:rsidR="00FD1201" w:rsidRPr="00FD1201" w:rsidRDefault="00FD1201" w:rsidP="00FD1201">
            <w:pPr>
              <w:shd w:val="clear" w:color="auto" w:fill="FFFFFF"/>
              <w:spacing w:after="0" w:line="240" w:lineRule="auto"/>
              <w:rPr>
                <w:rFonts w:ascii="Times New Roman" w:eastAsia="Times New Roman" w:hAnsi="Times New Roman" w:cs="Times New Roman"/>
                <w:sz w:val="24"/>
                <w:szCs w:val="24"/>
                <w:lang w:eastAsia="en-US"/>
              </w:rPr>
            </w:pPr>
            <w:r w:rsidRPr="00FD1201">
              <w:rPr>
                <w:rFonts w:ascii="Times New Roman" w:eastAsia="Times New Roman" w:hAnsi="Times New Roman" w:cs="Times New Roman"/>
                <w:sz w:val="24"/>
                <w:szCs w:val="24"/>
                <w:lang w:eastAsia="en-US"/>
              </w:rPr>
              <w:t>УТВЕРЖДЕНО</w:t>
            </w:r>
          </w:p>
          <w:p w:rsidR="00FD1201" w:rsidRPr="00FD1201" w:rsidRDefault="00FD1201" w:rsidP="00FD1201">
            <w:pPr>
              <w:shd w:val="clear" w:color="auto" w:fill="FFFFFF"/>
              <w:spacing w:after="0" w:line="240" w:lineRule="auto"/>
              <w:rPr>
                <w:rFonts w:ascii="Times New Roman" w:eastAsia="Times New Roman" w:hAnsi="Times New Roman" w:cs="Times New Roman"/>
                <w:sz w:val="24"/>
                <w:szCs w:val="24"/>
                <w:lang w:eastAsia="en-US"/>
              </w:rPr>
            </w:pPr>
            <w:r w:rsidRPr="00FD1201">
              <w:rPr>
                <w:rFonts w:ascii="Times New Roman" w:eastAsia="Times New Roman" w:hAnsi="Times New Roman" w:cs="Times New Roman"/>
                <w:sz w:val="24"/>
                <w:szCs w:val="24"/>
                <w:lang w:eastAsia="en-US"/>
              </w:rPr>
              <w:t>Директор МАОУ «Школа 22»</w:t>
            </w:r>
          </w:p>
          <w:p w:rsidR="00FD1201" w:rsidRPr="00FD1201" w:rsidRDefault="00FD1201" w:rsidP="00FD1201">
            <w:pPr>
              <w:shd w:val="clear" w:color="auto" w:fill="FFFFFF"/>
              <w:spacing w:after="0" w:line="240" w:lineRule="auto"/>
              <w:rPr>
                <w:rFonts w:ascii="Times New Roman" w:eastAsia="Times New Roman" w:hAnsi="Times New Roman" w:cs="Times New Roman"/>
                <w:sz w:val="24"/>
                <w:szCs w:val="24"/>
                <w:lang w:eastAsia="en-US"/>
              </w:rPr>
            </w:pPr>
          </w:p>
          <w:p w:rsidR="00FD1201" w:rsidRPr="00FD1201" w:rsidRDefault="00FD1201" w:rsidP="00FD1201">
            <w:pPr>
              <w:shd w:val="clear" w:color="auto" w:fill="FFFFFF"/>
              <w:spacing w:after="0" w:line="240" w:lineRule="auto"/>
              <w:rPr>
                <w:rFonts w:ascii="Times New Roman" w:eastAsia="Times New Roman" w:hAnsi="Times New Roman" w:cs="Times New Roman"/>
                <w:sz w:val="24"/>
                <w:szCs w:val="24"/>
                <w:lang w:eastAsia="en-US"/>
              </w:rPr>
            </w:pPr>
            <w:r w:rsidRPr="00FD1201">
              <w:rPr>
                <w:rFonts w:ascii="Times New Roman" w:eastAsia="Times New Roman" w:hAnsi="Times New Roman" w:cs="Times New Roman"/>
                <w:sz w:val="24"/>
                <w:szCs w:val="24"/>
                <w:lang w:eastAsia="en-US"/>
              </w:rPr>
              <w:t>__________________________</w:t>
            </w:r>
          </w:p>
          <w:p w:rsidR="00FD1201" w:rsidRPr="00FD1201" w:rsidRDefault="00FD1201" w:rsidP="00FD1201">
            <w:pPr>
              <w:shd w:val="clear" w:color="auto" w:fill="FFFFFF"/>
              <w:spacing w:after="0" w:line="240" w:lineRule="auto"/>
              <w:rPr>
                <w:rFonts w:ascii="Times New Roman" w:eastAsia="Times New Roman" w:hAnsi="Times New Roman" w:cs="Times New Roman"/>
                <w:sz w:val="24"/>
                <w:szCs w:val="24"/>
                <w:lang w:eastAsia="en-US"/>
              </w:rPr>
            </w:pPr>
            <w:r w:rsidRPr="00FD1201">
              <w:rPr>
                <w:rFonts w:ascii="Times New Roman" w:eastAsia="Times New Roman" w:hAnsi="Times New Roman" w:cs="Times New Roman"/>
                <w:sz w:val="24"/>
                <w:szCs w:val="24"/>
                <w:lang w:eastAsia="en-US"/>
              </w:rPr>
              <w:t>Комаров Ю.А.</w:t>
            </w:r>
          </w:p>
          <w:p w:rsidR="00FD1201" w:rsidRPr="00480148" w:rsidRDefault="00480148" w:rsidP="00FD1201">
            <w:pPr>
              <w:shd w:val="clear" w:color="auto" w:fill="FFFFFF"/>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Приказ № 245</w:t>
            </w:r>
            <w:r w:rsidR="00FD1201" w:rsidRPr="00480148">
              <w:rPr>
                <w:rFonts w:ascii="Times New Roman" w:eastAsia="Times New Roman" w:hAnsi="Times New Roman" w:cs="Times New Roman"/>
                <w:sz w:val="24"/>
                <w:szCs w:val="24"/>
                <w:lang w:eastAsia="en-US"/>
              </w:rPr>
              <w:br/>
              <w:t>от «31»</w:t>
            </w:r>
            <w:r w:rsidR="00FD1201" w:rsidRPr="00FD1201">
              <w:rPr>
                <w:rFonts w:ascii="Times New Roman" w:eastAsia="Times New Roman" w:hAnsi="Times New Roman" w:cs="Times New Roman"/>
                <w:sz w:val="24"/>
                <w:szCs w:val="24"/>
                <w:lang w:val="en-US" w:eastAsia="en-US"/>
              </w:rPr>
              <w:t> </w:t>
            </w:r>
            <w:r w:rsidR="00FD1201" w:rsidRPr="00480148">
              <w:rPr>
                <w:rFonts w:ascii="Times New Roman" w:eastAsia="Times New Roman" w:hAnsi="Times New Roman" w:cs="Times New Roman"/>
                <w:sz w:val="24"/>
                <w:szCs w:val="24"/>
                <w:lang w:eastAsia="en-US"/>
              </w:rPr>
              <w:t>08</w:t>
            </w:r>
            <w:r w:rsidR="00FD1201" w:rsidRPr="00FD1201">
              <w:rPr>
                <w:rFonts w:ascii="Times New Roman" w:eastAsia="Times New Roman" w:hAnsi="Times New Roman" w:cs="Times New Roman"/>
                <w:sz w:val="24"/>
                <w:szCs w:val="24"/>
                <w:lang w:val="en-US" w:eastAsia="en-US"/>
              </w:rPr>
              <w:t> </w:t>
            </w:r>
            <w:r w:rsidR="00FD1201" w:rsidRPr="00480148">
              <w:rPr>
                <w:rFonts w:ascii="Times New Roman" w:eastAsia="Times New Roman" w:hAnsi="Times New Roman" w:cs="Times New Roman"/>
                <w:sz w:val="24"/>
                <w:szCs w:val="24"/>
                <w:lang w:eastAsia="en-US"/>
              </w:rPr>
              <w:t>23</w:t>
            </w:r>
            <w:r w:rsidR="00FD1201" w:rsidRPr="00FD1201">
              <w:rPr>
                <w:rFonts w:ascii="Times New Roman" w:eastAsia="Times New Roman" w:hAnsi="Times New Roman" w:cs="Times New Roman"/>
                <w:sz w:val="24"/>
                <w:szCs w:val="24"/>
                <w:lang w:val="en-US" w:eastAsia="en-US"/>
              </w:rPr>
              <w:t> </w:t>
            </w:r>
            <w:r w:rsidR="00FD1201" w:rsidRPr="00480148">
              <w:rPr>
                <w:rFonts w:ascii="Times New Roman" w:eastAsia="Times New Roman" w:hAnsi="Times New Roman" w:cs="Times New Roman"/>
                <w:sz w:val="24"/>
                <w:szCs w:val="24"/>
                <w:lang w:eastAsia="en-US"/>
              </w:rPr>
              <w:t>г.</w:t>
            </w:r>
          </w:p>
          <w:p w:rsidR="00FD1201" w:rsidRPr="00480148" w:rsidRDefault="00FD1201" w:rsidP="00FD1201">
            <w:pPr>
              <w:shd w:val="clear" w:color="auto" w:fill="FFFFFF"/>
              <w:spacing w:after="0" w:line="240" w:lineRule="auto"/>
              <w:rPr>
                <w:rFonts w:ascii="Times New Roman" w:eastAsia="Times New Roman" w:hAnsi="Times New Roman" w:cs="Times New Roman"/>
                <w:sz w:val="24"/>
                <w:szCs w:val="24"/>
                <w:lang w:eastAsia="en-US"/>
              </w:rPr>
            </w:pPr>
          </w:p>
        </w:tc>
      </w:tr>
    </w:tbl>
    <w:p w:rsidR="00FD1201" w:rsidRPr="00FD1201" w:rsidRDefault="00FD1201" w:rsidP="00FD1201">
      <w:pPr>
        <w:spacing w:after="0"/>
        <w:ind w:left="1134" w:firstLine="142"/>
        <w:rPr>
          <w:rFonts w:ascii="Calibri" w:eastAsia="Calibri" w:hAnsi="Calibri" w:cs="Times New Roman"/>
          <w:lang w:eastAsia="en-US"/>
        </w:rPr>
      </w:pPr>
    </w:p>
    <w:p w:rsidR="00FD1201" w:rsidRPr="00FD1201" w:rsidRDefault="00FD1201" w:rsidP="00FD1201">
      <w:pPr>
        <w:spacing w:after="0"/>
        <w:ind w:left="120"/>
        <w:rPr>
          <w:rFonts w:ascii="Calibri" w:eastAsia="Calibri" w:hAnsi="Calibri" w:cs="Times New Roman"/>
          <w:lang w:eastAsia="en-US"/>
        </w:rPr>
      </w:pPr>
    </w:p>
    <w:p w:rsidR="00FD1201" w:rsidRPr="00FD1201" w:rsidRDefault="00FD1201" w:rsidP="00FD1201">
      <w:pPr>
        <w:spacing w:after="0" w:line="408" w:lineRule="auto"/>
        <w:rPr>
          <w:rFonts w:ascii="Times New Roman" w:eastAsia="Calibri" w:hAnsi="Times New Roman" w:cs="Times New Roman"/>
          <w:b/>
          <w:color w:val="000000"/>
          <w:sz w:val="28"/>
          <w:lang w:eastAsia="en-US"/>
        </w:rPr>
      </w:pPr>
    </w:p>
    <w:p w:rsidR="00FD1201" w:rsidRPr="00FD1201" w:rsidRDefault="00FD1201" w:rsidP="00FD1201">
      <w:pPr>
        <w:spacing w:after="0" w:line="408" w:lineRule="auto"/>
        <w:ind w:left="120"/>
        <w:rPr>
          <w:rFonts w:ascii="Times New Roman" w:eastAsia="Calibri" w:hAnsi="Times New Roman" w:cs="Times New Roman"/>
          <w:b/>
          <w:color w:val="000000"/>
          <w:sz w:val="28"/>
          <w:lang w:eastAsia="en-US"/>
        </w:rPr>
      </w:pPr>
    </w:p>
    <w:p w:rsidR="00FD1201" w:rsidRPr="00FD1201" w:rsidRDefault="00FD1201" w:rsidP="00FD1201">
      <w:pPr>
        <w:spacing w:after="0" w:line="408" w:lineRule="auto"/>
        <w:ind w:left="120"/>
        <w:rPr>
          <w:rFonts w:ascii="Times New Roman" w:eastAsia="Calibri" w:hAnsi="Times New Roman" w:cs="Times New Roman"/>
          <w:b/>
          <w:color w:val="000000"/>
          <w:sz w:val="28"/>
          <w:lang w:eastAsia="en-US"/>
        </w:rPr>
      </w:pPr>
    </w:p>
    <w:p w:rsidR="00FD1201" w:rsidRPr="00FD1201" w:rsidRDefault="00FD1201" w:rsidP="00FD1201">
      <w:pPr>
        <w:spacing w:after="0" w:line="408" w:lineRule="auto"/>
        <w:ind w:left="120"/>
        <w:rPr>
          <w:rFonts w:ascii="Times New Roman" w:eastAsia="Calibri" w:hAnsi="Times New Roman" w:cs="Times New Roman"/>
          <w:b/>
          <w:color w:val="000000"/>
          <w:sz w:val="28"/>
          <w:lang w:eastAsia="en-US"/>
        </w:rPr>
      </w:pPr>
    </w:p>
    <w:p w:rsidR="00FD1201" w:rsidRPr="00FD1201" w:rsidRDefault="00FD1201" w:rsidP="00FD1201">
      <w:pPr>
        <w:spacing w:after="0" w:line="408" w:lineRule="auto"/>
        <w:ind w:left="120"/>
        <w:jc w:val="center"/>
        <w:rPr>
          <w:rFonts w:ascii="Calibri" w:eastAsia="Calibri" w:hAnsi="Calibri" w:cs="Times New Roman"/>
          <w:lang w:eastAsia="en-US"/>
        </w:rPr>
      </w:pPr>
      <w:r w:rsidRPr="00FD1201">
        <w:rPr>
          <w:rFonts w:ascii="Times New Roman" w:eastAsia="Calibri" w:hAnsi="Times New Roman" w:cs="Times New Roman"/>
          <w:b/>
          <w:color w:val="000000"/>
          <w:sz w:val="28"/>
          <w:lang w:eastAsia="en-US"/>
        </w:rPr>
        <w:t>РАБОЧАЯ ПРОГРАММА</w:t>
      </w:r>
    </w:p>
    <w:p w:rsidR="00FD1201" w:rsidRPr="00FD1201" w:rsidRDefault="00FD1201" w:rsidP="00FD1201">
      <w:pPr>
        <w:spacing w:after="0"/>
        <w:ind w:left="120"/>
        <w:jc w:val="center"/>
        <w:rPr>
          <w:rFonts w:ascii="Calibri" w:eastAsia="Calibri" w:hAnsi="Calibri" w:cs="Times New Roman"/>
          <w:lang w:eastAsia="en-US"/>
        </w:rPr>
      </w:pPr>
    </w:p>
    <w:p w:rsidR="00FD1201" w:rsidRPr="00FD1201" w:rsidRDefault="00FD1201" w:rsidP="00FD1201">
      <w:pPr>
        <w:spacing w:after="0" w:line="408" w:lineRule="auto"/>
        <w:ind w:left="120"/>
        <w:jc w:val="center"/>
        <w:rPr>
          <w:rFonts w:ascii="Times New Roman" w:eastAsia="Calibri" w:hAnsi="Times New Roman" w:cs="Times New Roman"/>
          <w:b/>
          <w:color w:val="000000"/>
          <w:sz w:val="28"/>
          <w:lang w:eastAsia="en-US"/>
        </w:rPr>
      </w:pPr>
      <w:r w:rsidRPr="00FD1201">
        <w:rPr>
          <w:rFonts w:ascii="Times New Roman" w:eastAsia="Calibri" w:hAnsi="Times New Roman" w:cs="Times New Roman"/>
          <w:b/>
          <w:color w:val="000000"/>
          <w:sz w:val="28"/>
          <w:lang w:eastAsia="en-US"/>
        </w:rPr>
        <w:t>учебно</w:t>
      </w:r>
      <w:r>
        <w:rPr>
          <w:rFonts w:ascii="Times New Roman" w:eastAsia="Calibri" w:hAnsi="Times New Roman" w:cs="Times New Roman"/>
          <w:b/>
          <w:color w:val="000000"/>
          <w:sz w:val="28"/>
          <w:lang w:eastAsia="en-US"/>
        </w:rPr>
        <w:t>го предмета «Математика</w:t>
      </w:r>
      <w:r w:rsidRPr="00FD1201">
        <w:rPr>
          <w:rFonts w:ascii="Times New Roman" w:eastAsia="Calibri" w:hAnsi="Times New Roman" w:cs="Times New Roman"/>
          <w:b/>
          <w:color w:val="000000"/>
          <w:sz w:val="28"/>
          <w:lang w:eastAsia="en-US"/>
        </w:rPr>
        <w:t>»</w:t>
      </w:r>
    </w:p>
    <w:p w:rsidR="00FD1201" w:rsidRPr="00FD1201" w:rsidRDefault="00FD1201" w:rsidP="00FD1201">
      <w:pPr>
        <w:spacing w:after="0" w:line="408" w:lineRule="auto"/>
        <w:ind w:left="120"/>
        <w:jc w:val="center"/>
        <w:rPr>
          <w:rFonts w:ascii="Calibri" w:eastAsia="Calibri" w:hAnsi="Calibri" w:cs="Times New Roman"/>
          <w:lang w:eastAsia="en-US"/>
        </w:rPr>
      </w:pPr>
      <w:r w:rsidRPr="00FD1201">
        <w:rPr>
          <w:rFonts w:ascii="Times New Roman" w:eastAsia="Calibri" w:hAnsi="Times New Roman" w:cs="Times New Roman"/>
          <w:b/>
          <w:color w:val="000000"/>
          <w:sz w:val="28"/>
          <w:lang w:eastAsia="en-US"/>
        </w:rPr>
        <w:t>вариант 8.2</w:t>
      </w:r>
    </w:p>
    <w:p w:rsidR="00FD1201" w:rsidRPr="00FD1201" w:rsidRDefault="00FD1201" w:rsidP="00FD1201">
      <w:pPr>
        <w:spacing w:after="0" w:line="408" w:lineRule="auto"/>
        <w:ind w:left="120"/>
        <w:jc w:val="center"/>
        <w:rPr>
          <w:rFonts w:ascii="Calibri" w:eastAsia="Calibri" w:hAnsi="Calibri" w:cs="Times New Roman"/>
          <w:lang w:eastAsia="en-US"/>
        </w:rPr>
      </w:pPr>
      <w:r w:rsidRPr="00FD1201">
        <w:rPr>
          <w:rFonts w:ascii="Times New Roman" w:eastAsia="Calibri" w:hAnsi="Times New Roman" w:cs="Times New Roman"/>
          <w:color w:val="000000"/>
          <w:sz w:val="28"/>
          <w:lang w:eastAsia="en-US"/>
        </w:rPr>
        <w:t>для обучающихся 1 «Р» класса</w:t>
      </w:r>
    </w:p>
    <w:p w:rsidR="00FD1201" w:rsidRPr="00FD1201" w:rsidRDefault="00FD1201" w:rsidP="00FD1201">
      <w:pPr>
        <w:spacing w:after="0"/>
        <w:ind w:left="120"/>
        <w:jc w:val="center"/>
        <w:rPr>
          <w:rFonts w:ascii="Calibri" w:eastAsia="Calibri" w:hAnsi="Calibri" w:cs="Times New Roman"/>
          <w:lang w:eastAsia="en-US"/>
        </w:rPr>
      </w:pPr>
    </w:p>
    <w:p w:rsidR="00FD1201" w:rsidRPr="00FD1201" w:rsidRDefault="00FD1201" w:rsidP="00FD1201">
      <w:pPr>
        <w:spacing w:after="0"/>
        <w:ind w:left="120"/>
        <w:jc w:val="center"/>
        <w:rPr>
          <w:rFonts w:ascii="Calibri" w:eastAsia="Calibri" w:hAnsi="Calibri" w:cs="Times New Roman"/>
          <w:lang w:eastAsia="en-US"/>
        </w:rPr>
      </w:pPr>
    </w:p>
    <w:p w:rsidR="00FD1201" w:rsidRPr="00FD1201" w:rsidRDefault="00FD1201" w:rsidP="00FD1201">
      <w:pPr>
        <w:spacing w:after="0"/>
        <w:ind w:left="120"/>
        <w:jc w:val="center"/>
        <w:rPr>
          <w:rFonts w:ascii="Calibri" w:eastAsia="Calibri" w:hAnsi="Calibri" w:cs="Times New Roman"/>
          <w:lang w:eastAsia="en-US"/>
        </w:rPr>
      </w:pPr>
    </w:p>
    <w:p w:rsidR="00FD1201" w:rsidRPr="00FD1201" w:rsidRDefault="00FD1201" w:rsidP="00FD1201">
      <w:pPr>
        <w:spacing w:after="0"/>
        <w:ind w:left="120"/>
        <w:jc w:val="center"/>
        <w:rPr>
          <w:rFonts w:ascii="Calibri" w:eastAsia="Calibri" w:hAnsi="Calibri" w:cs="Times New Roman"/>
          <w:lang w:eastAsia="en-US"/>
        </w:rPr>
      </w:pPr>
    </w:p>
    <w:p w:rsidR="00FD1201" w:rsidRPr="00FD1201" w:rsidRDefault="00FD1201" w:rsidP="00FD1201">
      <w:pPr>
        <w:spacing w:after="0"/>
        <w:ind w:left="120"/>
        <w:jc w:val="center"/>
        <w:rPr>
          <w:rFonts w:ascii="Calibri" w:eastAsia="Calibri" w:hAnsi="Calibri" w:cs="Times New Roman"/>
          <w:lang w:eastAsia="en-US"/>
        </w:rPr>
      </w:pPr>
    </w:p>
    <w:p w:rsidR="00FD1201" w:rsidRPr="00FD1201" w:rsidRDefault="00FD1201" w:rsidP="00FD1201">
      <w:pPr>
        <w:spacing w:after="0"/>
        <w:rPr>
          <w:rFonts w:ascii="Calibri" w:eastAsia="Calibri" w:hAnsi="Calibri" w:cs="Times New Roman"/>
          <w:lang w:eastAsia="en-US"/>
        </w:rPr>
      </w:pPr>
    </w:p>
    <w:p w:rsidR="00FD1201" w:rsidRPr="00FD1201" w:rsidRDefault="00FD1201" w:rsidP="00FD1201">
      <w:pPr>
        <w:spacing w:after="0"/>
        <w:ind w:left="120"/>
        <w:jc w:val="center"/>
        <w:rPr>
          <w:rFonts w:ascii="Calibri" w:eastAsia="Calibri" w:hAnsi="Calibri" w:cs="Times New Roman"/>
          <w:lang w:eastAsia="en-US"/>
        </w:rPr>
      </w:pPr>
    </w:p>
    <w:p w:rsidR="00FD1201" w:rsidRPr="00FD1201" w:rsidRDefault="00FD1201" w:rsidP="00FD1201">
      <w:pPr>
        <w:jc w:val="center"/>
        <w:rPr>
          <w:rFonts w:ascii="Times New Roman" w:eastAsia="Times New Roman" w:hAnsi="Times New Roman" w:cs="Times New Roman"/>
          <w:b/>
          <w:bCs/>
          <w:sz w:val="24"/>
          <w:szCs w:val="24"/>
          <w:lang w:eastAsia="en-US"/>
        </w:rPr>
      </w:pPr>
    </w:p>
    <w:p w:rsidR="00FD1201" w:rsidRPr="00FD1201" w:rsidRDefault="00FD1201" w:rsidP="00FD1201">
      <w:pPr>
        <w:jc w:val="center"/>
        <w:rPr>
          <w:rFonts w:ascii="Times New Roman" w:eastAsia="Times New Roman" w:hAnsi="Times New Roman" w:cs="Times New Roman"/>
          <w:b/>
          <w:bCs/>
          <w:sz w:val="24"/>
          <w:szCs w:val="24"/>
          <w:lang w:eastAsia="en-US"/>
        </w:rPr>
      </w:pPr>
    </w:p>
    <w:p w:rsidR="00FD1201" w:rsidRDefault="00FD1201" w:rsidP="00FD1201">
      <w:pPr>
        <w:jc w:val="center"/>
        <w:rPr>
          <w:rFonts w:ascii="Times New Roman" w:eastAsia="Times New Roman" w:hAnsi="Times New Roman" w:cs="Times New Roman"/>
          <w:b/>
          <w:bCs/>
          <w:sz w:val="24"/>
          <w:szCs w:val="24"/>
          <w:lang w:eastAsia="en-US"/>
        </w:rPr>
      </w:pPr>
    </w:p>
    <w:p w:rsidR="00FD1201" w:rsidRPr="00FD1201" w:rsidRDefault="00FD1201" w:rsidP="00FD1201">
      <w:pPr>
        <w:rPr>
          <w:rFonts w:ascii="Times New Roman" w:eastAsia="Times New Roman" w:hAnsi="Times New Roman" w:cs="Times New Roman"/>
          <w:b/>
          <w:bCs/>
          <w:sz w:val="24"/>
          <w:szCs w:val="24"/>
          <w:lang w:eastAsia="en-US"/>
        </w:rPr>
      </w:pPr>
    </w:p>
    <w:p w:rsidR="00FD1201" w:rsidRDefault="00FD1201" w:rsidP="00FD1201">
      <w:pPr>
        <w:jc w:val="center"/>
        <w:rPr>
          <w:rFonts w:ascii="Times New Roman" w:eastAsia="Times New Roman" w:hAnsi="Times New Roman" w:cs="Times New Roman"/>
          <w:b/>
          <w:bCs/>
          <w:sz w:val="24"/>
          <w:szCs w:val="24"/>
          <w:lang w:eastAsia="en-US"/>
        </w:rPr>
      </w:pPr>
      <w:r w:rsidRPr="00FD1201">
        <w:rPr>
          <w:rFonts w:ascii="Times New Roman" w:eastAsia="Times New Roman" w:hAnsi="Times New Roman" w:cs="Times New Roman"/>
          <w:b/>
          <w:bCs/>
          <w:sz w:val="24"/>
          <w:szCs w:val="24"/>
          <w:lang w:eastAsia="en-US"/>
        </w:rPr>
        <w:t>г. Ростов-на-Дону‌</w:t>
      </w:r>
      <w:r w:rsidRPr="00FD1201">
        <w:rPr>
          <w:rFonts w:ascii="Times New Roman" w:eastAsia="Times New Roman" w:hAnsi="Times New Roman" w:cs="Times New Roman"/>
          <w:b/>
          <w:bCs/>
          <w:sz w:val="24"/>
          <w:szCs w:val="24"/>
          <w:lang w:val="en-US" w:eastAsia="en-US"/>
        </w:rPr>
        <w:t> </w:t>
      </w:r>
      <w:r w:rsidRPr="00FD1201">
        <w:rPr>
          <w:rFonts w:ascii="Times New Roman" w:eastAsia="Times New Roman" w:hAnsi="Times New Roman" w:cs="Times New Roman"/>
          <w:b/>
          <w:bCs/>
          <w:sz w:val="24"/>
          <w:szCs w:val="24"/>
          <w:lang w:eastAsia="en-US"/>
        </w:rPr>
        <w:t>2023 г</w:t>
      </w:r>
    </w:p>
    <w:p w:rsidR="00072AC9" w:rsidRDefault="00072AC9" w:rsidP="00FD1201">
      <w:pPr>
        <w:jc w:val="center"/>
        <w:rPr>
          <w:rFonts w:ascii="Times New Roman" w:hAnsi="Times New Roman" w:cs="Times New Roman"/>
          <w:b/>
          <w:sz w:val="24"/>
          <w:szCs w:val="24"/>
        </w:rPr>
      </w:pPr>
    </w:p>
    <w:p w:rsidR="0047677C" w:rsidRPr="00072AC9" w:rsidRDefault="0047677C" w:rsidP="00FD1201">
      <w:pPr>
        <w:jc w:val="center"/>
        <w:rPr>
          <w:rFonts w:ascii="Times New Roman" w:eastAsia="Times New Roman" w:hAnsi="Times New Roman" w:cs="Times New Roman"/>
          <w:b/>
          <w:bCs/>
          <w:sz w:val="24"/>
          <w:szCs w:val="24"/>
          <w:lang w:eastAsia="en-US"/>
        </w:rPr>
      </w:pPr>
      <w:r w:rsidRPr="00072AC9">
        <w:rPr>
          <w:rFonts w:ascii="Times New Roman" w:hAnsi="Times New Roman" w:cs="Times New Roman"/>
          <w:b/>
          <w:sz w:val="24"/>
          <w:szCs w:val="24"/>
        </w:rPr>
        <w:t>ПОЯСНИТЕЛЬНАЯ ЗАПИСКА</w:t>
      </w:r>
    </w:p>
    <w:p w:rsidR="00072AC9" w:rsidRDefault="00072AC9" w:rsidP="0047677C">
      <w:pPr>
        <w:pStyle w:val="3"/>
        <w:shd w:val="clear" w:color="auto" w:fill="auto"/>
        <w:tabs>
          <w:tab w:val="left" w:pos="851"/>
        </w:tabs>
        <w:spacing w:before="0" w:line="360" w:lineRule="auto"/>
        <w:ind w:left="340" w:firstLine="0"/>
        <w:contextualSpacing/>
        <w:rPr>
          <w:rFonts w:ascii="Times New Roman" w:hAnsi="Times New Roman" w:cs="Times New Roman"/>
          <w:sz w:val="24"/>
          <w:szCs w:val="24"/>
        </w:rPr>
      </w:pPr>
      <w:r>
        <w:rPr>
          <w:rFonts w:ascii="Times New Roman" w:hAnsi="Times New Roman" w:cs="Times New Roman"/>
          <w:sz w:val="24"/>
          <w:szCs w:val="24"/>
        </w:rPr>
        <w:tab/>
      </w:r>
      <w:r w:rsidRPr="00072AC9">
        <w:rPr>
          <w:rFonts w:ascii="Times New Roman" w:hAnsi="Times New Roman" w:cs="Times New Roman"/>
          <w:sz w:val="24"/>
          <w:szCs w:val="24"/>
        </w:rPr>
        <w:t xml:space="preserve">Рабочая программа по предмету «Математика» для обучающихся с расстройством аутистического спектра (далее – РАС) 1-4 классов составлена на основе: </w:t>
      </w:r>
    </w:p>
    <w:p w:rsidR="00072AC9" w:rsidRDefault="00072AC9" w:rsidP="0047677C">
      <w:pPr>
        <w:pStyle w:val="3"/>
        <w:shd w:val="clear" w:color="auto" w:fill="auto"/>
        <w:tabs>
          <w:tab w:val="left" w:pos="851"/>
        </w:tabs>
        <w:spacing w:before="0" w:line="360" w:lineRule="auto"/>
        <w:ind w:left="340" w:firstLine="0"/>
        <w:contextualSpacing/>
        <w:rPr>
          <w:rFonts w:ascii="Times New Roman" w:hAnsi="Times New Roman" w:cs="Times New Roman"/>
          <w:sz w:val="24"/>
          <w:szCs w:val="24"/>
        </w:rPr>
      </w:pPr>
      <w:r w:rsidRPr="00072AC9">
        <w:rPr>
          <w:rFonts w:ascii="Times New Roman" w:hAnsi="Times New Roman" w:cs="Times New Roman"/>
          <w:sz w:val="24"/>
          <w:szCs w:val="24"/>
        </w:rPr>
        <w:t xml:space="preserve">• Федеральный Закон от 29.12.2012 № 273-ФЗ «Об образовании в Российской Федерации»; 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19.12.2014 № 1598; Постановление Главного государственного санитарного врача Российской Федерации от 10.07.2015 № 26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(СанПиН 2.4.2.3286-15). • Авторской программы </w:t>
      </w:r>
      <w:proofErr w:type="spellStart"/>
      <w:r w:rsidRPr="00072AC9">
        <w:rPr>
          <w:rFonts w:ascii="Times New Roman" w:hAnsi="Times New Roman" w:cs="Times New Roman"/>
          <w:sz w:val="24"/>
          <w:szCs w:val="24"/>
        </w:rPr>
        <w:t>Т.В.Алышевой</w:t>
      </w:r>
      <w:proofErr w:type="spellEnd"/>
      <w:r w:rsidRPr="00072AC9">
        <w:rPr>
          <w:rFonts w:ascii="Times New Roman" w:hAnsi="Times New Roman" w:cs="Times New Roman"/>
          <w:sz w:val="24"/>
          <w:szCs w:val="24"/>
        </w:rPr>
        <w:t xml:space="preserve"> «Математика»</w:t>
      </w:r>
    </w:p>
    <w:p w:rsidR="0047677C" w:rsidRPr="00072AC9" w:rsidRDefault="00072AC9" w:rsidP="0047677C">
      <w:pPr>
        <w:pStyle w:val="3"/>
        <w:shd w:val="clear" w:color="auto" w:fill="auto"/>
        <w:tabs>
          <w:tab w:val="left" w:pos="851"/>
        </w:tabs>
        <w:spacing w:before="0" w:line="360" w:lineRule="auto"/>
        <w:ind w:left="340" w:firstLine="0"/>
        <w:contextualSpacing/>
        <w:rPr>
          <w:rFonts w:ascii="Times New Roman" w:hAnsi="Times New Roman" w:cs="Times New Roman"/>
          <w:sz w:val="24"/>
          <w:szCs w:val="24"/>
        </w:rPr>
      </w:pPr>
      <w:r w:rsidRPr="00072AC9">
        <w:rPr>
          <w:rFonts w:ascii="Times New Roman" w:hAnsi="Times New Roman" w:cs="Times New Roman"/>
          <w:sz w:val="24"/>
          <w:szCs w:val="24"/>
        </w:rPr>
        <w:t xml:space="preserve"> • Учебного плана, </w:t>
      </w:r>
      <w:r>
        <w:rPr>
          <w:rFonts w:ascii="Times New Roman" w:hAnsi="Times New Roman" w:cs="Times New Roman"/>
          <w:sz w:val="24"/>
          <w:szCs w:val="24"/>
        </w:rPr>
        <w:t>календарного учебного графика МАОУ «Школа 22</w:t>
      </w:r>
      <w:r w:rsidRPr="00072AC9">
        <w:rPr>
          <w:rFonts w:ascii="Times New Roman" w:hAnsi="Times New Roman" w:cs="Times New Roman"/>
          <w:sz w:val="24"/>
          <w:szCs w:val="24"/>
        </w:rPr>
        <w:t xml:space="preserve">» В соответствии с учебным планом ФГОС НОО, вариант 8.3. на учебный предмет "Математика" отводится в 1 классе - 132 </w:t>
      </w:r>
      <w:proofErr w:type="gramStart"/>
      <w:r w:rsidRPr="00072AC9">
        <w:rPr>
          <w:rFonts w:ascii="Times New Roman" w:hAnsi="Times New Roman" w:cs="Times New Roman"/>
          <w:sz w:val="24"/>
          <w:szCs w:val="24"/>
        </w:rPr>
        <w:t>ч.(</w:t>
      </w:r>
      <w:proofErr w:type="gramEnd"/>
      <w:r w:rsidRPr="00072AC9">
        <w:rPr>
          <w:rFonts w:ascii="Times New Roman" w:hAnsi="Times New Roman" w:cs="Times New Roman"/>
          <w:sz w:val="24"/>
          <w:szCs w:val="24"/>
        </w:rPr>
        <w:t>3 ч в неделю, 33 учебных недель).В связи с тем, что 4 уроков выпадает на нерабочие праздничные дни, программа, будет выполнена в полном объеме за 128 часа</w:t>
      </w:r>
    </w:p>
    <w:p w:rsidR="0047677C" w:rsidRPr="00072AC9" w:rsidRDefault="0047677C" w:rsidP="0047677C">
      <w:pPr>
        <w:spacing w:after="0" w:line="360" w:lineRule="auto"/>
        <w:ind w:firstLine="567"/>
        <w:contextualSpacing/>
        <w:jc w:val="center"/>
        <w:rPr>
          <w:rFonts w:ascii="Times New Roman" w:hAnsi="Times New Roman" w:cs="Times New Roman"/>
          <w:b/>
          <w:i/>
          <w:sz w:val="24"/>
          <w:szCs w:val="24"/>
        </w:rPr>
      </w:pPr>
      <w:r w:rsidRPr="00072AC9">
        <w:rPr>
          <w:rFonts w:ascii="Times New Roman" w:hAnsi="Times New Roman" w:cs="Times New Roman"/>
          <w:b/>
          <w:i/>
          <w:sz w:val="24"/>
          <w:szCs w:val="24"/>
        </w:rPr>
        <w:t>Общая характеристика и коррекционно-развивающее значение предмета</w:t>
      </w:r>
    </w:p>
    <w:p w:rsidR="0047677C" w:rsidRPr="00072AC9" w:rsidRDefault="0047677C" w:rsidP="0047677C">
      <w:pPr>
        <w:spacing w:after="0" w:line="360" w:lineRule="auto"/>
        <w:ind w:firstLine="567"/>
        <w:contextualSpacing/>
        <w:jc w:val="both"/>
        <w:rPr>
          <w:rFonts w:ascii="Times New Roman" w:hAnsi="Times New Roman" w:cs="Times New Roman"/>
          <w:sz w:val="24"/>
          <w:szCs w:val="24"/>
        </w:rPr>
      </w:pPr>
      <w:r w:rsidRPr="00072AC9">
        <w:rPr>
          <w:rFonts w:ascii="Times New Roman" w:hAnsi="Times New Roman" w:cs="Times New Roman"/>
          <w:sz w:val="24"/>
          <w:szCs w:val="24"/>
        </w:rPr>
        <w:t xml:space="preserve">Учебный предмет «Математика» является одним из основных в системе подготовки младшего школьника. Умение производить арифметические действия, анализировать, планировать, действовать в соответствии с алгоритмом, излагать свои мысли необходимо для полноценной социализации ребенка. Позитивное отношение к предмету, которое необходимо формировать с начала обучения, способствует осознанному усвоению знаний, умений и навыков, а также большей успешности в быту. Без базовых знаний по математике и автоматизированных навыков вычислений обучающиеся будут испытывать значительные трудности в освоении учебных предметов в среднем звене школы. Однако иногда даже у школьника без ограничений по возможностям здоровья овладение необходимым учебным содержанием вызывает трудности по разным причинам. </w:t>
      </w:r>
    </w:p>
    <w:p w:rsidR="00474BA9" w:rsidRPr="00072AC9" w:rsidRDefault="0047677C" w:rsidP="00474BA9">
      <w:pPr>
        <w:spacing w:after="0" w:line="360" w:lineRule="auto"/>
        <w:ind w:firstLine="567"/>
        <w:contextualSpacing/>
        <w:jc w:val="both"/>
        <w:rPr>
          <w:rFonts w:ascii="Times New Roman" w:hAnsi="Times New Roman" w:cs="Times New Roman"/>
          <w:sz w:val="24"/>
          <w:szCs w:val="24"/>
        </w:rPr>
      </w:pPr>
      <w:r w:rsidRPr="00072AC9">
        <w:rPr>
          <w:rFonts w:ascii="Times New Roman" w:hAnsi="Times New Roman" w:cs="Times New Roman"/>
          <w:sz w:val="24"/>
          <w:szCs w:val="24"/>
        </w:rPr>
        <w:t xml:space="preserve">При задержке психического развития эти трудности резко усиливаются. Дети, начавшие школьное обучение, как правило, затрудняются в порядковом и количественном счете, усвоении пространственно-временных отношений и </w:t>
      </w:r>
    </w:p>
    <w:p w:rsidR="0047677C" w:rsidRPr="00072AC9" w:rsidRDefault="0047677C" w:rsidP="0047677C">
      <w:pPr>
        <w:spacing w:after="0" w:line="360" w:lineRule="auto"/>
        <w:ind w:firstLine="567"/>
        <w:contextualSpacing/>
        <w:jc w:val="both"/>
        <w:rPr>
          <w:rFonts w:ascii="Times New Roman" w:hAnsi="Times New Roman" w:cs="Times New Roman"/>
          <w:sz w:val="24"/>
          <w:szCs w:val="24"/>
        </w:rPr>
      </w:pPr>
      <w:r w:rsidRPr="00072AC9">
        <w:rPr>
          <w:rFonts w:ascii="Times New Roman" w:hAnsi="Times New Roman" w:cs="Times New Roman"/>
          <w:sz w:val="24"/>
          <w:szCs w:val="24"/>
        </w:rPr>
        <w:t>понятий. У них отмечается недостаточность планирования, обобщения, снижен познавательный интерес, что негативно влияет на мотивацию к учебной деятельности.</w:t>
      </w:r>
    </w:p>
    <w:p w:rsidR="0047677C" w:rsidRPr="00072AC9" w:rsidRDefault="0047677C" w:rsidP="0047677C">
      <w:pPr>
        <w:spacing w:after="0" w:line="360" w:lineRule="auto"/>
        <w:ind w:firstLine="567"/>
        <w:contextualSpacing/>
        <w:jc w:val="both"/>
        <w:rPr>
          <w:rFonts w:ascii="Times New Roman" w:hAnsi="Times New Roman" w:cs="Times New Roman"/>
          <w:sz w:val="24"/>
          <w:szCs w:val="24"/>
        </w:rPr>
      </w:pPr>
      <w:r w:rsidRPr="00072AC9">
        <w:rPr>
          <w:rFonts w:ascii="Times New Roman" w:hAnsi="Times New Roman" w:cs="Times New Roman"/>
          <w:sz w:val="24"/>
          <w:szCs w:val="24"/>
        </w:rPr>
        <w:t xml:space="preserve">Обучение предмету «Математика» создает возможности для преодоления перечисленных недостатков. </w:t>
      </w:r>
      <w:r w:rsidRPr="00072AC9">
        <w:rPr>
          <w:rFonts w:ascii="Times New Roman" w:hAnsi="Times New Roman" w:cs="Times New Roman"/>
          <w:i/>
          <w:color w:val="000000" w:themeColor="text1"/>
          <w:sz w:val="24"/>
          <w:szCs w:val="24"/>
        </w:rPr>
        <w:t xml:space="preserve">Для обучающихся с РАС рекомендуется использование предметной линии учебников «Школа России», в частности, в первом классе для </w:t>
      </w:r>
      <w:r w:rsidRPr="00072AC9">
        <w:rPr>
          <w:rFonts w:ascii="Times New Roman" w:hAnsi="Times New Roman" w:cs="Times New Roman"/>
          <w:i/>
          <w:color w:val="000000" w:themeColor="text1"/>
          <w:sz w:val="24"/>
          <w:szCs w:val="24"/>
        </w:rPr>
        <w:lastRenderedPageBreak/>
        <w:t>обучающихся по варианту 8.2 в качестве учебника в первом классе следует использовать учебник «Математика» авторов М.И. Моро, С.И. Волковой, С.В. Степановой до раздела «Числа от 11 до 20» (2 часть со стр.44).</w:t>
      </w:r>
      <w:r w:rsidRPr="00072AC9">
        <w:rPr>
          <w:rFonts w:ascii="Times New Roman" w:hAnsi="Times New Roman" w:cs="Times New Roman"/>
          <w:color w:val="000000" w:themeColor="text1"/>
          <w:sz w:val="24"/>
          <w:szCs w:val="24"/>
        </w:rPr>
        <w:t xml:space="preserve"> </w:t>
      </w:r>
      <w:r w:rsidRPr="00072AC9">
        <w:rPr>
          <w:rFonts w:ascii="Times New Roman" w:hAnsi="Times New Roman" w:cs="Times New Roman"/>
          <w:sz w:val="24"/>
          <w:szCs w:val="24"/>
        </w:rPr>
        <w:t xml:space="preserve">Следует отметить, что замедленный темп освоения учебного материала по математике обучающимися с РАС и введение для них в последующем обучение в 1 дополнительном классе не дает возможности использовать учебник на каждом уроке. </w:t>
      </w:r>
    </w:p>
    <w:p w:rsidR="0047677C" w:rsidRPr="00072AC9" w:rsidRDefault="0047677C" w:rsidP="0047677C">
      <w:pPr>
        <w:spacing w:after="0" w:line="360" w:lineRule="auto"/>
        <w:ind w:firstLine="567"/>
        <w:contextualSpacing/>
        <w:jc w:val="both"/>
        <w:rPr>
          <w:rFonts w:ascii="Times New Roman" w:hAnsi="Times New Roman" w:cs="Times New Roman"/>
          <w:spacing w:val="2"/>
          <w:sz w:val="24"/>
          <w:szCs w:val="24"/>
        </w:rPr>
      </w:pPr>
      <w:r w:rsidRPr="00072AC9">
        <w:rPr>
          <w:rFonts w:ascii="Times New Roman" w:hAnsi="Times New Roman" w:cs="Times New Roman"/>
          <w:spacing w:val="2"/>
          <w:sz w:val="24"/>
          <w:szCs w:val="24"/>
        </w:rPr>
        <w:t xml:space="preserve">Коррекционно-развивающая направленность учебного предмета «Математика» должна осуществляться за счет разнообразной предметно-практической деятельности, использования приемов взаимно-однозначного соотнесения, закрепления понятий в графических работах, постепенном усложнении предъявляемых заданий, поэтапном формировании умственных действий (с реальными предметами, их заместителями, в громкой речи, во внутреннем плане) с постепенным уменьшением количества внешних развернутых действий. Формирование ориентировочной основы различных математических действий базируется на полноценном овладении составом числа, которому в 1 классе уделяется очень большое внимание. Помимо перечисленных при обучении математике решаются и общие коррекционно-развивающие задачи. Так совершенствование учебного высказывания может реализовываться через обучение ориентировке на поставленный вопрос при формулировке ответа (например, при решении задачи). </w:t>
      </w:r>
    </w:p>
    <w:p w:rsidR="0047677C" w:rsidRPr="00072AC9" w:rsidRDefault="0047677C" w:rsidP="0047677C">
      <w:pPr>
        <w:spacing w:after="0" w:line="360" w:lineRule="auto"/>
        <w:ind w:firstLine="567"/>
        <w:contextualSpacing/>
        <w:jc w:val="both"/>
        <w:rPr>
          <w:rFonts w:ascii="Times New Roman" w:hAnsi="Times New Roman" w:cs="Times New Roman"/>
          <w:spacing w:val="2"/>
          <w:sz w:val="24"/>
          <w:szCs w:val="24"/>
        </w:rPr>
      </w:pPr>
      <w:r w:rsidRPr="00072AC9">
        <w:rPr>
          <w:rFonts w:ascii="Times New Roman" w:hAnsi="Times New Roman" w:cs="Times New Roman"/>
          <w:spacing w:val="2"/>
          <w:sz w:val="24"/>
          <w:szCs w:val="24"/>
        </w:rPr>
        <w:t xml:space="preserve">Коррекционно-развивающее значение предмета заключается и в тесной связи с формированием сферы жизненной компетенции. Ребенок овладевает практическими навыками измерений, подсчетов необходимого количества и пр. </w:t>
      </w:r>
    </w:p>
    <w:p w:rsidR="00474BA9" w:rsidRPr="00072AC9" w:rsidRDefault="00474BA9" w:rsidP="0047677C">
      <w:pPr>
        <w:spacing w:after="0" w:line="360" w:lineRule="auto"/>
        <w:ind w:firstLine="567"/>
        <w:contextualSpacing/>
        <w:jc w:val="both"/>
        <w:rPr>
          <w:rFonts w:ascii="Times New Roman" w:hAnsi="Times New Roman" w:cs="Times New Roman"/>
          <w:spacing w:val="2"/>
          <w:sz w:val="24"/>
          <w:szCs w:val="24"/>
        </w:rPr>
      </w:pPr>
    </w:p>
    <w:p w:rsidR="00474BA9" w:rsidRPr="00072AC9" w:rsidRDefault="00474BA9" w:rsidP="0047677C">
      <w:pPr>
        <w:spacing w:after="0" w:line="360" w:lineRule="auto"/>
        <w:ind w:firstLine="567"/>
        <w:contextualSpacing/>
        <w:jc w:val="both"/>
        <w:rPr>
          <w:rFonts w:ascii="Times New Roman" w:hAnsi="Times New Roman" w:cs="Times New Roman"/>
          <w:spacing w:val="2"/>
          <w:sz w:val="24"/>
          <w:szCs w:val="24"/>
        </w:rPr>
      </w:pPr>
    </w:p>
    <w:p w:rsidR="0047677C" w:rsidRPr="00072AC9" w:rsidRDefault="0047677C" w:rsidP="0047677C">
      <w:pPr>
        <w:spacing w:after="0" w:line="360" w:lineRule="auto"/>
        <w:ind w:firstLine="567"/>
        <w:contextualSpacing/>
        <w:jc w:val="both"/>
        <w:rPr>
          <w:rFonts w:ascii="Times New Roman" w:hAnsi="Times New Roman" w:cs="Times New Roman"/>
          <w:spacing w:val="2"/>
          <w:sz w:val="24"/>
          <w:szCs w:val="24"/>
        </w:rPr>
      </w:pPr>
      <w:r w:rsidRPr="00072AC9">
        <w:rPr>
          <w:rFonts w:ascii="Times New Roman" w:hAnsi="Times New Roman" w:cs="Times New Roman"/>
          <w:spacing w:val="2"/>
          <w:sz w:val="24"/>
          <w:szCs w:val="24"/>
        </w:rPr>
        <w:t>При обучении в 1 классе, выполняющем преимущественно пропедевтическую функцию, младший школьник осваивает первоначальные навыки работы с учебником и тетрадью, овладевает начальными математическими званиями о числах, мерах, величинах и геометрических фигурах; умением выполнять устно и письменно арифметические действия с числами в пределах 10, решать текстовые задачи, распознавать и изображать простейшие геометрические фигуры.</w:t>
      </w:r>
    </w:p>
    <w:p w:rsidR="00474BA9" w:rsidRPr="00072AC9" w:rsidRDefault="00474BA9" w:rsidP="00474BA9">
      <w:pPr>
        <w:spacing w:after="0" w:line="360" w:lineRule="auto"/>
        <w:ind w:firstLine="567"/>
        <w:contextualSpacing/>
        <w:rPr>
          <w:rFonts w:ascii="Times New Roman" w:hAnsi="Times New Roman" w:cs="Times New Roman"/>
          <w:b/>
          <w:i/>
          <w:spacing w:val="2"/>
          <w:sz w:val="24"/>
          <w:szCs w:val="24"/>
        </w:rPr>
      </w:pPr>
    </w:p>
    <w:p w:rsidR="0047677C" w:rsidRPr="00072AC9" w:rsidRDefault="0047677C" w:rsidP="0047677C">
      <w:pPr>
        <w:spacing w:after="0" w:line="360" w:lineRule="auto"/>
        <w:ind w:firstLine="567"/>
        <w:contextualSpacing/>
        <w:jc w:val="center"/>
        <w:rPr>
          <w:rFonts w:ascii="Times New Roman" w:hAnsi="Times New Roman" w:cs="Times New Roman"/>
          <w:b/>
          <w:i/>
          <w:spacing w:val="2"/>
          <w:sz w:val="24"/>
          <w:szCs w:val="24"/>
        </w:rPr>
      </w:pPr>
      <w:r w:rsidRPr="00072AC9">
        <w:rPr>
          <w:rFonts w:ascii="Times New Roman" w:hAnsi="Times New Roman" w:cs="Times New Roman"/>
          <w:b/>
          <w:i/>
          <w:spacing w:val="2"/>
          <w:sz w:val="24"/>
          <w:szCs w:val="24"/>
        </w:rPr>
        <w:t>Значение предмета в общей системе коррекционно-развивающей работы</w:t>
      </w:r>
    </w:p>
    <w:p w:rsidR="0047677C" w:rsidRPr="00072AC9" w:rsidRDefault="0047677C" w:rsidP="0047677C">
      <w:pPr>
        <w:spacing w:after="0" w:line="360" w:lineRule="auto"/>
        <w:ind w:firstLine="567"/>
        <w:contextualSpacing/>
        <w:jc w:val="both"/>
        <w:rPr>
          <w:rFonts w:ascii="Times New Roman" w:hAnsi="Times New Roman" w:cs="Times New Roman"/>
          <w:spacing w:val="2"/>
          <w:sz w:val="24"/>
          <w:szCs w:val="24"/>
        </w:rPr>
      </w:pPr>
      <w:r w:rsidRPr="00072AC9">
        <w:rPr>
          <w:rFonts w:ascii="Times New Roman" w:hAnsi="Times New Roman" w:cs="Times New Roman"/>
          <w:spacing w:val="2"/>
          <w:sz w:val="24"/>
          <w:szCs w:val="24"/>
        </w:rPr>
        <w:t xml:space="preserve">Изучение учебного материала по математике имеет большое значение в общей системе коррекционно-развивающей работы. В ходе обучения математике совершенствуются возможности произвольной концентрации внимания, расширяется объем оперативной памяти, формируются элементы логического мышления, улучшаются навыки установления причинно-следственных связей и разнообразных отношений между величинами. Развиваются процессы анализа, синтеза, сравнения, обобщения, происходит коррекция недостатков оперативной и долговременной памяти. Требования пояснять ход своих рассуждений способствуют формированию умений математического доказательства. </w:t>
      </w:r>
      <w:r w:rsidRPr="00072AC9">
        <w:rPr>
          <w:rFonts w:ascii="Times New Roman" w:hAnsi="Times New Roman" w:cs="Times New Roman"/>
          <w:sz w:val="24"/>
          <w:szCs w:val="24"/>
        </w:rPr>
        <w:t xml:space="preserve">Усвоение приемов решения задач является универсальным методом развития мышления. </w:t>
      </w:r>
      <w:r w:rsidRPr="00072AC9">
        <w:rPr>
          <w:rFonts w:ascii="Times New Roman" w:hAnsi="Times New Roman" w:cs="Times New Roman"/>
          <w:spacing w:val="2"/>
          <w:sz w:val="24"/>
          <w:szCs w:val="24"/>
        </w:rPr>
        <w:t xml:space="preserve">Выделение обобщенных способов решений примеров и задач определенного типа ведет к появлению возможностей рефлексии. Математика как учебный предмет максимально насыщена знаково-символическими средствами, активизирующими отвлеченное мышление. </w:t>
      </w:r>
    </w:p>
    <w:p w:rsidR="0047677C" w:rsidRPr="00072AC9" w:rsidRDefault="0047677C" w:rsidP="0047677C">
      <w:pPr>
        <w:spacing w:after="0" w:line="360" w:lineRule="auto"/>
        <w:ind w:firstLine="567"/>
        <w:contextualSpacing/>
        <w:jc w:val="both"/>
        <w:rPr>
          <w:rFonts w:ascii="Times New Roman" w:hAnsi="Times New Roman" w:cs="Times New Roman"/>
          <w:spacing w:val="2"/>
          <w:sz w:val="24"/>
          <w:szCs w:val="24"/>
        </w:rPr>
      </w:pPr>
      <w:r w:rsidRPr="00072AC9">
        <w:rPr>
          <w:rFonts w:ascii="Times New Roman" w:hAnsi="Times New Roman" w:cs="Times New Roman"/>
          <w:spacing w:val="2"/>
          <w:sz w:val="24"/>
          <w:szCs w:val="24"/>
        </w:rPr>
        <w:t xml:space="preserve">При усвоении программного материала по учебному предмету «Математика» обучающиеся овладевают определенными способами деятельности: учатся ориентироваться в задании и проводить его анализ, обдумывать и планировать предстоящую работу, контролировать правильность выполнения задания, рассказывать о проведенной работе и давать ей оценку, что способствует совершенствованию произвольной регуляции деятельности. </w:t>
      </w:r>
    </w:p>
    <w:p w:rsidR="00474BA9" w:rsidRPr="00072AC9" w:rsidRDefault="00474BA9" w:rsidP="0047677C">
      <w:pPr>
        <w:spacing w:after="0" w:line="360" w:lineRule="auto"/>
        <w:ind w:firstLine="567"/>
        <w:contextualSpacing/>
        <w:jc w:val="both"/>
        <w:rPr>
          <w:rFonts w:ascii="Times New Roman" w:hAnsi="Times New Roman" w:cs="Times New Roman"/>
          <w:sz w:val="24"/>
          <w:szCs w:val="24"/>
        </w:rPr>
      </w:pPr>
    </w:p>
    <w:p w:rsidR="0047677C" w:rsidRPr="00072AC9" w:rsidRDefault="0047677C" w:rsidP="0047677C">
      <w:pPr>
        <w:spacing w:after="0" w:line="360" w:lineRule="auto"/>
        <w:ind w:firstLine="567"/>
        <w:contextualSpacing/>
        <w:jc w:val="both"/>
        <w:rPr>
          <w:rFonts w:ascii="Times New Roman" w:hAnsi="Times New Roman" w:cs="Times New Roman"/>
          <w:sz w:val="24"/>
          <w:szCs w:val="24"/>
        </w:rPr>
      </w:pPr>
      <w:r w:rsidRPr="00072AC9">
        <w:rPr>
          <w:rFonts w:ascii="Times New Roman" w:hAnsi="Times New Roman" w:cs="Times New Roman"/>
          <w:sz w:val="24"/>
          <w:szCs w:val="24"/>
        </w:rPr>
        <w:t xml:space="preserve">Содержание материала 1 класса позволяет ввести в курс большое количество заданий предметного характера, предполагающих использование практических действий для их решения. Педагогу рекомендуется соблюдать принцип </w:t>
      </w:r>
      <w:proofErr w:type="spellStart"/>
      <w:r w:rsidRPr="00072AC9">
        <w:rPr>
          <w:rFonts w:ascii="Times New Roman" w:hAnsi="Times New Roman" w:cs="Times New Roman"/>
          <w:sz w:val="24"/>
          <w:szCs w:val="24"/>
        </w:rPr>
        <w:t>пошаговости</w:t>
      </w:r>
      <w:proofErr w:type="spellEnd"/>
      <w:r w:rsidRPr="00072AC9">
        <w:rPr>
          <w:rFonts w:ascii="Times New Roman" w:hAnsi="Times New Roman" w:cs="Times New Roman"/>
          <w:sz w:val="24"/>
          <w:szCs w:val="24"/>
        </w:rPr>
        <w:t xml:space="preserve"> при объяснении нового материала, которое обеспечивается уже указанной выше </w:t>
      </w:r>
      <w:proofErr w:type="spellStart"/>
      <w:r w:rsidRPr="00072AC9">
        <w:rPr>
          <w:rFonts w:ascii="Times New Roman" w:hAnsi="Times New Roman" w:cs="Times New Roman"/>
          <w:sz w:val="24"/>
          <w:szCs w:val="24"/>
        </w:rPr>
        <w:t>этапностью</w:t>
      </w:r>
      <w:proofErr w:type="spellEnd"/>
      <w:r w:rsidRPr="00072AC9">
        <w:rPr>
          <w:rFonts w:ascii="Times New Roman" w:hAnsi="Times New Roman" w:cs="Times New Roman"/>
          <w:sz w:val="24"/>
          <w:szCs w:val="24"/>
        </w:rPr>
        <w:t xml:space="preserve"> формирования действий, большим объемом наглядности, активизацией разных каналов восприятия (слухового, зрительного, тактильно-кинестетического).</w:t>
      </w:r>
    </w:p>
    <w:p w:rsidR="0047677C" w:rsidRPr="00072AC9" w:rsidRDefault="0047677C" w:rsidP="0047677C">
      <w:pPr>
        <w:spacing w:after="0" w:line="360" w:lineRule="auto"/>
        <w:ind w:firstLine="567"/>
        <w:contextualSpacing/>
        <w:jc w:val="both"/>
        <w:rPr>
          <w:rFonts w:ascii="Times New Roman" w:hAnsi="Times New Roman" w:cs="Times New Roman"/>
          <w:sz w:val="24"/>
          <w:szCs w:val="24"/>
        </w:rPr>
      </w:pPr>
      <w:r w:rsidRPr="00072AC9">
        <w:rPr>
          <w:rFonts w:ascii="Times New Roman" w:hAnsi="Times New Roman" w:cs="Times New Roman"/>
          <w:sz w:val="24"/>
          <w:szCs w:val="24"/>
        </w:rPr>
        <w:t>Происходит постепенное усложнение заданий. Первые решаются в наглядно-практическом плане, далее предлагаются задания, решаемые с помощью действий образного мышления.</w:t>
      </w:r>
    </w:p>
    <w:p w:rsidR="0047677C" w:rsidRPr="00072AC9" w:rsidRDefault="0047677C" w:rsidP="0047677C">
      <w:pPr>
        <w:spacing w:after="0" w:line="360" w:lineRule="auto"/>
        <w:ind w:firstLine="567"/>
        <w:contextualSpacing/>
        <w:jc w:val="both"/>
        <w:rPr>
          <w:rFonts w:ascii="Times New Roman" w:hAnsi="Times New Roman" w:cs="Times New Roman"/>
          <w:sz w:val="24"/>
          <w:szCs w:val="24"/>
        </w:rPr>
      </w:pPr>
      <w:r w:rsidRPr="00072AC9">
        <w:rPr>
          <w:rFonts w:ascii="Times New Roman" w:hAnsi="Times New Roman" w:cs="Times New Roman"/>
          <w:sz w:val="24"/>
          <w:szCs w:val="24"/>
        </w:rPr>
        <w:t xml:space="preserve">При обучении детей с РАС важно взаимодействие специалистов. Осуществление взаимосвязи учителя с педагогом-психологом позволит учитывать рекомендации последнего в реализации индивидуального подхода к обучающимся, соблюдении </w:t>
      </w:r>
      <w:proofErr w:type="spellStart"/>
      <w:r w:rsidRPr="00072AC9">
        <w:rPr>
          <w:rFonts w:ascii="Times New Roman" w:hAnsi="Times New Roman" w:cs="Times New Roman"/>
          <w:sz w:val="24"/>
          <w:szCs w:val="24"/>
        </w:rPr>
        <w:t>этапности</w:t>
      </w:r>
      <w:proofErr w:type="spellEnd"/>
      <w:r w:rsidRPr="00072AC9">
        <w:rPr>
          <w:rFonts w:ascii="Times New Roman" w:hAnsi="Times New Roman" w:cs="Times New Roman"/>
          <w:sz w:val="24"/>
          <w:szCs w:val="24"/>
        </w:rPr>
        <w:t xml:space="preserve"> работы по формированию учебных действий, а также произвольной регуляции деятельности. </w:t>
      </w:r>
    </w:p>
    <w:p w:rsidR="0047677C" w:rsidRPr="00072AC9" w:rsidRDefault="0047677C" w:rsidP="0047677C">
      <w:pPr>
        <w:spacing w:after="0" w:line="360" w:lineRule="auto"/>
        <w:ind w:firstLine="567"/>
        <w:contextualSpacing/>
        <w:jc w:val="both"/>
        <w:rPr>
          <w:rFonts w:ascii="Times New Roman" w:hAnsi="Times New Roman" w:cs="Times New Roman"/>
          <w:sz w:val="24"/>
          <w:szCs w:val="24"/>
        </w:rPr>
      </w:pPr>
      <w:r w:rsidRPr="00072AC9">
        <w:rPr>
          <w:rFonts w:ascii="Times New Roman" w:hAnsi="Times New Roman" w:cs="Times New Roman"/>
          <w:sz w:val="24"/>
          <w:szCs w:val="24"/>
        </w:rPr>
        <w:t>Педагог-психолог, в свою очередь, способствует преодолению дисфункций (недостатков зрительно-моторной координации, пространственных представлений и пр.), а также создает основу для облегчения усвоения предметного материала за счет совершенствования познавательной деятельности.</w:t>
      </w:r>
    </w:p>
    <w:p w:rsidR="0047677C" w:rsidRPr="00072AC9" w:rsidRDefault="0047677C" w:rsidP="0047677C">
      <w:pPr>
        <w:spacing w:after="0" w:line="360" w:lineRule="auto"/>
        <w:ind w:firstLine="567"/>
        <w:contextualSpacing/>
        <w:jc w:val="both"/>
        <w:rPr>
          <w:rFonts w:ascii="Times New Roman" w:hAnsi="Times New Roman" w:cs="Times New Roman"/>
          <w:sz w:val="24"/>
          <w:szCs w:val="24"/>
        </w:rPr>
      </w:pPr>
      <w:r w:rsidRPr="00072AC9">
        <w:rPr>
          <w:rFonts w:ascii="Times New Roman" w:hAnsi="Times New Roman" w:cs="Times New Roman"/>
          <w:sz w:val="24"/>
          <w:szCs w:val="24"/>
        </w:rPr>
        <w:t>Взаимодействие всех участников коррекционно-педагогического процесса, активное привлечение родителей является необходимым условием для достижения планируемых результатов образования и формирования сферы жизненной компетенции.</w:t>
      </w:r>
    </w:p>
    <w:p w:rsidR="0047677C" w:rsidRPr="00072AC9" w:rsidRDefault="0047677C" w:rsidP="0047677C">
      <w:pPr>
        <w:spacing w:after="0" w:line="360" w:lineRule="auto"/>
        <w:ind w:firstLine="567"/>
        <w:contextualSpacing/>
        <w:jc w:val="both"/>
        <w:rPr>
          <w:rFonts w:ascii="Times New Roman" w:hAnsi="Times New Roman" w:cs="Times New Roman"/>
          <w:sz w:val="24"/>
          <w:szCs w:val="24"/>
        </w:rPr>
      </w:pPr>
      <w:r w:rsidRPr="00072AC9">
        <w:rPr>
          <w:rFonts w:ascii="Times New Roman" w:hAnsi="Times New Roman" w:cs="Times New Roman"/>
          <w:sz w:val="24"/>
          <w:szCs w:val="24"/>
        </w:rPr>
        <w:t xml:space="preserve">С целью реализации коррекционной направленности предмета и удовлетворения </w:t>
      </w:r>
      <w:proofErr w:type="gramStart"/>
      <w:r w:rsidRPr="00072AC9">
        <w:rPr>
          <w:rFonts w:ascii="Times New Roman" w:hAnsi="Times New Roman" w:cs="Times New Roman"/>
          <w:sz w:val="24"/>
          <w:szCs w:val="24"/>
        </w:rPr>
        <w:t>образовательных потребностей</w:t>
      </w:r>
      <w:proofErr w:type="gramEnd"/>
      <w:r w:rsidRPr="00072AC9">
        <w:rPr>
          <w:rFonts w:ascii="Times New Roman" w:hAnsi="Times New Roman" w:cs="Times New Roman"/>
          <w:sz w:val="24"/>
          <w:szCs w:val="24"/>
        </w:rPr>
        <w:t xml:space="preserve"> обучающихся по варианту 8.2 учителю необходимо:</w:t>
      </w:r>
    </w:p>
    <w:p w:rsidR="00474BA9" w:rsidRPr="00072AC9" w:rsidRDefault="0047677C" w:rsidP="0047677C">
      <w:pPr>
        <w:spacing w:after="0" w:line="360" w:lineRule="auto"/>
        <w:ind w:firstLine="567"/>
        <w:contextualSpacing/>
        <w:jc w:val="both"/>
        <w:rPr>
          <w:rFonts w:ascii="Times New Roman" w:hAnsi="Times New Roman" w:cs="Times New Roman"/>
          <w:sz w:val="24"/>
          <w:szCs w:val="24"/>
        </w:rPr>
      </w:pPr>
      <w:r w:rsidRPr="00072AC9">
        <w:rPr>
          <w:rFonts w:ascii="Times New Roman" w:hAnsi="Times New Roman" w:cs="Times New Roman"/>
          <w:sz w:val="24"/>
          <w:szCs w:val="24"/>
        </w:rPr>
        <w:t xml:space="preserve">– знакомить с новым материалом развернуто, пошагово (полезен прием детального руководства выполнением конкретного задания: например, при установлении взаимно однозначного соответствия между предметными множествами: пересчитать предметы, положить столько же фишек, сколько предметов в первом множестве, положить </w:t>
      </w:r>
    </w:p>
    <w:p w:rsidR="00474BA9" w:rsidRPr="00072AC9" w:rsidRDefault="00474BA9" w:rsidP="0047677C">
      <w:pPr>
        <w:spacing w:after="0" w:line="360" w:lineRule="auto"/>
        <w:ind w:firstLine="567"/>
        <w:contextualSpacing/>
        <w:jc w:val="both"/>
        <w:rPr>
          <w:rFonts w:ascii="Times New Roman" w:hAnsi="Times New Roman" w:cs="Times New Roman"/>
          <w:sz w:val="24"/>
          <w:szCs w:val="24"/>
        </w:rPr>
      </w:pPr>
    </w:p>
    <w:p w:rsidR="0047677C" w:rsidRPr="00072AC9" w:rsidRDefault="0047677C" w:rsidP="0047677C">
      <w:pPr>
        <w:spacing w:after="0" w:line="360" w:lineRule="auto"/>
        <w:ind w:firstLine="567"/>
        <w:contextualSpacing/>
        <w:jc w:val="both"/>
        <w:rPr>
          <w:rFonts w:ascii="Times New Roman" w:hAnsi="Times New Roman" w:cs="Times New Roman"/>
          <w:sz w:val="24"/>
          <w:szCs w:val="24"/>
        </w:rPr>
      </w:pPr>
      <w:r w:rsidRPr="00072AC9">
        <w:rPr>
          <w:rFonts w:ascii="Times New Roman" w:hAnsi="Times New Roman" w:cs="Times New Roman"/>
          <w:sz w:val="24"/>
          <w:szCs w:val="24"/>
        </w:rPr>
        <w:t>столько же фишек, сколько предметов во втором множестве, попарно соотнести выбранное количество фишек. Прийти к аргументированному выводу: в каком множестве предметов больше и почему);</w:t>
      </w:r>
    </w:p>
    <w:p w:rsidR="0047677C" w:rsidRPr="00072AC9" w:rsidRDefault="0047677C" w:rsidP="0047677C">
      <w:pPr>
        <w:spacing w:after="0" w:line="360" w:lineRule="auto"/>
        <w:ind w:firstLine="567"/>
        <w:contextualSpacing/>
        <w:jc w:val="both"/>
        <w:rPr>
          <w:rFonts w:ascii="Times New Roman" w:hAnsi="Times New Roman" w:cs="Times New Roman"/>
          <w:sz w:val="24"/>
          <w:szCs w:val="24"/>
        </w:rPr>
      </w:pPr>
      <w:r w:rsidRPr="00072AC9">
        <w:rPr>
          <w:rFonts w:ascii="Times New Roman" w:hAnsi="Times New Roman" w:cs="Times New Roman"/>
          <w:sz w:val="24"/>
          <w:szCs w:val="24"/>
        </w:rPr>
        <w:t>–изучать цифры с опорой на все модальности: слуховую, зрительную, кинестетическую (пишем цифры в воздухе, на спине одноклассника, лепим из пластилина, выкладываем из палочек, персонифицируем названия элементов цифры, например, цифра 1: носик, ножка; цифра 2: голова, шейка, хвостик);</w:t>
      </w:r>
    </w:p>
    <w:p w:rsidR="0047677C" w:rsidRPr="00072AC9" w:rsidRDefault="0047677C" w:rsidP="0047677C">
      <w:pPr>
        <w:spacing w:after="0" w:line="360" w:lineRule="auto"/>
        <w:ind w:firstLine="567"/>
        <w:contextualSpacing/>
        <w:jc w:val="both"/>
        <w:rPr>
          <w:rFonts w:ascii="Times New Roman" w:hAnsi="Times New Roman" w:cs="Times New Roman"/>
          <w:sz w:val="24"/>
          <w:szCs w:val="24"/>
        </w:rPr>
      </w:pPr>
      <w:r w:rsidRPr="00072AC9">
        <w:rPr>
          <w:rFonts w:ascii="Times New Roman" w:hAnsi="Times New Roman" w:cs="Times New Roman"/>
          <w:sz w:val="24"/>
          <w:szCs w:val="24"/>
        </w:rPr>
        <w:t>– отводить значительное время практическим действиям: работе с предметами, рисунками, схемами к задачам и примерам и пр.;</w:t>
      </w:r>
    </w:p>
    <w:p w:rsidR="0047677C" w:rsidRPr="00072AC9" w:rsidRDefault="0047677C" w:rsidP="0047677C">
      <w:pPr>
        <w:spacing w:after="0" w:line="360" w:lineRule="auto"/>
        <w:ind w:firstLine="567"/>
        <w:contextualSpacing/>
        <w:jc w:val="both"/>
        <w:rPr>
          <w:rFonts w:ascii="Times New Roman" w:hAnsi="Times New Roman" w:cs="Times New Roman"/>
          <w:sz w:val="24"/>
          <w:szCs w:val="24"/>
        </w:rPr>
      </w:pPr>
      <w:r w:rsidRPr="00072AC9">
        <w:rPr>
          <w:rFonts w:ascii="Times New Roman" w:hAnsi="Times New Roman" w:cs="Times New Roman"/>
          <w:sz w:val="24"/>
          <w:szCs w:val="24"/>
        </w:rPr>
        <w:t xml:space="preserve">– использовать для обучающихся </w:t>
      </w:r>
      <w:proofErr w:type="spellStart"/>
      <w:r w:rsidRPr="00072AC9">
        <w:rPr>
          <w:rFonts w:ascii="Times New Roman" w:hAnsi="Times New Roman" w:cs="Times New Roman"/>
          <w:sz w:val="24"/>
          <w:szCs w:val="24"/>
        </w:rPr>
        <w:t>мнестические</w:t>
      </w:r>
      <w:proofErr w:type="spellEnd"/>
      <w:r w:rsidRPr="00072AC9">
        <w:rPr>
          <w:rFonts w:ascii="Times New Roman" w:hAnsi="Times New Roman" w:cs="Times New Roman"/>
          <w:sz w:val="24"/>
          <w:szCs w:val="24"/>
        </w:rPr>
        <w:t xml:space="preserve"> опоры: наглядные схемы, шаблоны общего хода выполнения заданий (</w:t>
      </w:r>
      <w:proofErr w:type="gramStart"/>
      <w:r w:rsidRPr="00072AC9">
        <w:rPr>
          <w:rFonts w:ascii="Times New Roman" w:hAnsi="Times New Roman" w:cs="Times New Roman"/>
          <w:sz w:val="24"/>
          <w:szCs w:val="24"/>
        </w:rPr>
        <w:t>например</w:t>
      </w:r>
      <w:proofErr w:type="gramEnd"/>
      <w:r w:rsidRPr="00072AC9">
        <w:rPr>
          <w:rFonts w:ascii="Times New Roman" w:hAnsi="Times New Roman" w:cs="Times New Roman"/>
          <w:sz w:val="24"/>
          <w:szCs w:val="24"/>
        </w:rPr>
        <w:t>: план-схема «решение задачи»).</w:t>
      </w:r>
    </w:p>
    <w:p w:rsidR="0047677C" w:rsidRPr="00072AC9" w:rsidRDefault="0047677C" w:rsidP="0047677C">
      <w:pPr>
        <w:spacing w:after="0" w:line="360" w:lineRule="auto"/>
        <w:ind w:firstLine="567"/>
        <w:contextualSpacing/>
        <w:jc w:val="both"/>
        <w:rPr>
          <w:rFonts w:ascii="Times New Roman" w:hAnsi="Times New Roman" w:cs="Times New Roman"/>
          <w:sz w:val="24"/>
          <w:szCs w:val="24"/>
        </w:rPr>
      </w:pPr>
      <w:r w:rsidRPr="00072AC9">
        <w:rPr>
          <w:rFonts w:ascii="Times New Roman" w:hAnsi="Times New Roman" w:cs="Times New Roman"/>
          <w:sz w:val="24"/>
          <w:szCs w:val="24"/>
        </w:rPr>
        <w:t>Систематическое повторение и закрепление изученного материала способствует прочному и осознанному усвоению нового. Детям, которым рекомендовано обучение по варианту 8.2, нуждаются также в том, чтобы на уроках математики в 1 классе учитель:</w:t>
      </w:r>
    </w:p>
    <w:p w:rsidR="0047677C" w:rsidRPr="00072AC9" w:rsidRDefault="0047677C" w:rsidP="0047677C">
      <w:pPr>
        <w:numPr>
          <w:ilvl w:val="0"/>
          <w:numId w:val="2"/>
        </w:numPr>
        <w:spacing w:after="0" w:line="360" w:lineRule="auto"/>
        <w:ind w:left="357" w:hanging="357"/>
        <w:contextualSpacing/>
        <w:jc w:val="both"/>
        <w:rPr>
          <w:rFonts w:ascii="Times New Roman" w:hAnsi="Times New Roman" w:cs="Times New Roman"/>
          <w:sz w:val="24"/>
          <w:szCs w:val="24"/>
        </w:rPr>
      </w:pPr>
      <w:r w:rsidRPr="00072AC9">
        <w:rPr>
          <w:rFonts w:ascii="Times New Roman" w:hAnsi="Times New Roman" w:cs="Times New Roman"/>
          <w:sz w:val="24"/>
          <w:szCs w:val="24"/>
        </w:rPr>
        <w:t>просил детей громко проговаривать совершаемые действия: «Записываю решение…», «Записываю ответ…» и т. п.;</w:t>
      </w:r>
    </w:p>
    <w:p w:rsidR="0047677C" w:rsidRPr="00072AC9" w:rsidRDefault="0047677C" w:rsidP="0047677C">
      <w:pPr>
        <w:numPr>
          <w:ilvl w:val="0"/>
          <w:numId w:val="2"/>
        </w:numPr>
        <w:spacing w:after="0" w:line="360" w:lineRule="auto"/>
        <w:ind w:left="357" w:hanging="357"/>
        <w:contextualSpacing/>
        <w:jc w:val="both"/>
        <w:rPr>
          <w:rFonts w:ascii="Times New Roman" w:hAnsi="Times New Roman" w:cs="Times New Roman"/>
          <w:sz w:val="24"/>
          <w:szCs w:val="24"/>
        </w:rPr>
      </w:pPr>
      <w:r w:rsidRPr="00072AC9">
        <w:rPr>
          <w:rFonts w:ascii="Times New Roman" w:hAnsi="Times New Roman" w:cs="Times New Roman"/>
          <w:sz w:val="24"/>
          <w:szCs w:val="24"/>
        </w:rPr>
        <w:t>понятно объяснял детям и периодически задавал им вопросы о цели выполняемых действий: для чего мы подчеркнули главные слова в задаче? т.п.;</w:t>
      </w:r>
    </w:p>
    <w:p w:rsidR="0047677C" w:rsidRPr="00072AC9" w:rsidRDefault="0047677C" w:rsidP="0047677C">
      <w:pPr>
        <w:numPr>
          <w:ilvl w:val="0"/>
          <w:numId w:val="2"/>
        </w:numPr>
        <w:spacing w:after="0" w:line="360" w:lineRule="auto"/>
        <w:ind w:left="357" w:hanging="357"/>
        <w:contextualSpacing/>
        <w:jc w:val="both"/>
        <w:rPr>
          <w:rFonts w:ascii="Times New Roman" w:hAnsi="Times New Roman" w:cs="Times New Roman"/>
          <w:sz w:val="24"/>
          <w:szCs w:val="24"/>
        </w:rPr>
      </w:pPr>
      <w:r w:rsidRPr="00072AC9">
        <w:rPr>
          <w:rFonts w:ascii="Times New Roman" w:hAnsi="Times New Roman" w:cs="Times New Roman"/>
          <w:sz w:val="24"/>
          <w:szCs w:val="24"/>
        </w:rPr>
        <w:t xml:space="preserve">постоянно напоминал и проговаривал способ последовательности написания цифры, решения задачи, наглядно демонстрировал, создавал и поддерживал положительный эмоциональный настрой. </w:t>
      </w:r>
    </w:p>
    <w:p w:rsidR="0047677C" w:rsidRPr="00072AC9" w:rsidRDefault="0047677C" w:rsidP="0047677C">
      <w:pPr>
        <w:spacing w:after="0" w:line="360" w:lineRule="auto"/>
        <w:ind w:firstLine="567"/>
        <w:contextualSpacing/>
        <w:jc w:val="both"/>
        <w:rPr>
          <w:rFonts w:ascii="Times New Roman" w:hAnsi="Times New Roman" w:cs="Times New Roman"/>
          <w:sz w:val="24"/>
          <w:szCs w:val="24"/>
        </w:rPr>
      </w:pPr>
      <w:r w:rsidRPr="00072AC9">
        <w:rPr>
          <w:rFonts w:ascii="Times New Roman" w:hAnsi="Times New Roman" w:cs="Times New Roman"/>
          <w:sz w:val="24"/>
          <w:szCs w:val="24"/>
        </w:rPr>
        <w:t xml:space="preserve">В большинстве случаев первоклассники, получившие рекомендацию обучаться по варианту 8.2 нуждаются в стимулирующей (подбадривание) и организующей (фиксация внимания, подсказка) помощи на разных этапах урока. При самом низком уровне сформированности системы произвольной регуляции успех ребенку может быть обеспечен только при полном объеме помощи, т.е. фактически совместном выполнении задания. </w:t>
      </w:r>
    </w:p>
    <w:p w:rsidR="00474BA9" w:rsidRPr="00072AC9" w:rsidRDefault="00474BA9" w:rsidP="0047677C">
      <w:pPr>
        <w:spacing w:after="0" w:line="360" w:lineRule="auto"/>
        <w:contextualSpacing/>
        <w:jc w:val="center"/>
        <w:rPr>
          <w:rFonts w:ascii="Times New Roman" w:hAnsi="Times New Roman" w:cs="Times New Roman"/>
          <w:b/>
          <w:i/>
          <w:sz w:val="24"/>
          <w:szCs w:val="24"/>
        </w:rPr>
      </w:pPr>
    </w:p>
    <w:p w:rsidR="0047677C" w:rsidRPr="00072AC9" w:rsidRDefault="0047677C" w:rsidP="0047677C">
      <w:pPr>
        <w:spacing w:after="0" w:line="360" w:lineRule="auto"/>
        <w:contextualSpacing/>
        <w:jc w:val="center"/>
        <w:rPr>
          <w:rFonts w:ascii="Times New Roman" w:hAnsi="Times New Roman" w:cs="Times New Roman"/>
          <w:b/>
          <w:i/>
          <w:sz w:val="24"/>
          <w:szCs w:val="24"/>
        </w:rPr>
      </w:pPr>
      <w:r w:rsidRPr="00072AC9">
        <w:rPr>
          <w:rFonts w:ascii="Times New Roman" w:hAnsi="Times New Roman" w:cs="Times New Roman"/>
          <w:b/>
          <w:i/>
          <w:sz w:val="24"/>
          <w:szCs w:val="24"/>
        </w:rPr>
        <w:t>Место предмета в учебном плане</w:t>
      </w:r>
    </w:p>
    <w:p w:rsidR="0047677C" w:rsidRPr="00072AC9" w:rsidRDefault="0047677C" w:rsidP="0047677C">
      <w:pPr>
        <w:spacing w:after="0" w:line="360" w:lineRule="auto"/>
        <w:ind w:firstLine="709"/>
        <w:contextualSpacing/>
        <w:jc w:val="both"/>
        <w:rPr>
          <w:rFonts w:ascii="Times New Roman" w:eastAsia="Times New Roman" w:hAnsi="Times New Roman" w:cs="Times New Roman"/>
          <w:b/>
          <w:i/>
          <w:color w:val="000000" w:themeColor="text1"/>
          <w:sz w:val="24"/>
          <w:szCs w:val="24"/>
        </w:rPr>
      </w:pPr>
      <w:r w:rsidRPr="00072AC9">
        <w:rPr>
          <w:rFonts w:ascii="Times New Roman" w:hAnsi="Times New Roman" w:cs="Times New Roman"/>
          <w:b/>
          <w:i/>
          <w:color w:val="000000" w:themeColor="text1"/>
          <w:sz w:val="24"/>
          <w:szCs w:val="24"/>
        </w:rPr>
        <w:t xml:space="preserve">Приведенная примерная программа составлена на 132 часа (по 4 часа в неделю при 33 учебных неделях). </w:t>
      </w:r>
      <w:r w:rsidRPr="00072AC9">
        <w:rPr>
          <w:rFonts w:ascii="Times New Roman" w:eastAsia="Times New Roman" w:hAnsi="Times New Roman" w:cs="Times New Roman"/>
          <w:b/>
          <w:i/>
          <w:color w:val="000000" w:themeColor="text1"/>
          <w:sz w:val="24"/>
          <w:szCs w:val="24"/>
        </w:rPr>
        <w:t xml:space="preserve">В соответствии с </w:t>
      </w:r>
      <w:proofErr w:type="spellStart"/>
      <w:r w:rsidRPr="00072AC9">
        <w:rPr>
          <w:rFonts w:ascii="Times New Roman" w:eastAsia="Times New Roman" w:hAnsi="Times New Roman" w:cs="Times New Roman"/>
          <w:b/>
          <w:i/>
          <w:color w:val="000000" w:themeColor="text1"/>
          <w:sz w:val="24"/>
          <w:szCs w:val="24"/>
        </w:rPr>
        <w:t>ПрАООП</w:t>
      </w:r>
      <w:proofErr w:type="spellEnd"/>
      <w:r w:rsidRPr="00072AC9">
        <w:rPr>
          <w:rFonts w:ascii="Times New Roman" w:eastAsia="Times New Roman" w:hAnsi="Times New Roman" w:cs="Times New Roman"/>
          <w:b/>
          <w:i/>
          <w:color w:val="000000" w:themeColor="text1"/>
          <w:sz w:val="24"/>
          <w:szCs w:val="24"/>
        </w:rPr>
        <w:t xml:space="preserve"> длительность уроков в первом полугодии составляет 35 минут, во втором- 40 минут.</w:t>
      </w:r>
    </w:p>
    <w:p w:rsidR="0047677C" w:rsidRPr="00072AC9" w:rsidRDefault="0047677C" w:rsidP="0047677C">
      <w:pPr>
        <w:spacing w:after="0" w:line="360" w:lineRule="auto"/>
        <w:ind w:firstLine="567"/>
        <w:contextualSpacing/>
        <w:jc w:val="both"/>
        <w:rPr>
          <w:rFonts w:ascii="Times New Roman" w:hAnsi="Times New Roman" w:cs="Times New Roman"/>
          <w:sz w:val="24"/>
          <w:szCs w:val="24"/>
        </w:rPr>
      </w:pPr>
    </w:p>
    <w:p w:rsidR="0047677C" w:rsidRPr="00072AC9" w:rsidRDefault="0047677C" w:rsidP="0047677C">
      <w:pPr>
        <w:spacing w:after="0" w:line="360" w:lineRule="auto"/>
        <w:ind w:firstLine="567"/>
        <w:contextualSpacing/>
        <w:jc w:val="center"/>
        <w:rPr>
          <w:rFonts w:ascii="Times New Roman" w:hAnsi="Times New Roman" w:cs="Times New Roman"/>
          <w:sz w:val="24"/>
          <w:szCs w:val="24"/>
        </w:rPr>
      </w:pPr>
      <w:r w:rsidRPr="00072AC9">
        <w:rPr>
          <w:rFonts w:ascii="Times New Roman" w:eastAsia="Courier New" w:hAnsi="Times New Roman" w:cs="Times New Roman"/>
          <w:b/>
          <w:i/>
          <w:sz w:val="24"/>
          <w:szCs w:val="24"/>
        </w:rPr>
        <w:t xml:space="preserve">Личностные, </w:t>
      </w:r>
      <w:proofErr w:type="spellStart"/>
      <w:r w:rsidRPr="00072AC9">
        <w:rPr>
          <w:rFonts w:ascii="Times New Roman" w:eastAsia="Courier New" w:hAnsi="Times New Roman" w:cs="Times New Roman"/>
          <w:b/>
          <w:i/>
          <w:sz w:val="24"/>
          <w:szCs w:val="24"/>
        </w:rPr>
        <w:t>метапредметные</w:t>
      </w:r>
      <w:proofErr w:type="spellEnd"/>
      <w:r w:rsidRPr="00072AC9">
        <w:rPr>
          <w:rFonts w:ascii="Times New Roman" w:eastAsia="Courier New" w:hAnsi="Times New Roman" w:cs="Times New Roman"/>
          <w:b/>
          <w:i/>
          <w:sz w:val="24"/>
          <w:szCs w:val="24"/>
        </w:rPr>
        <w:t xml:space="preserve"> и предметные результаты освоения учебного предмета</w:t>
      </w:r>
    </w:p>
    <w:p w:rsidR="0047677C" w:rsidRPr="00072AC9" w:rsidRDefault="0047677C" w:rsidP="0047677C">
      <w:pPr>
        <w:spacing w:after="0" w:line="360" w:lineRule="auto"/>
        <w:ind w:firstLine="284"/>
        <w:jc w:val="both"/>
        <w:rPr>
          <w:rFonts w:ascii="Times New Roman" w:hAnsi="Times New Roman" w:cs="Times New Roman"/>
          <w:sz w:val="24"/>
          <w:szCs w:val="24"/>
        </w:rPr>
      </w:pPr>
      <w:r w:rsidRPr="00072AC9">
        <w:rPr>
          <w:rFonts w:ascii="Times New Roman" w:hAnsi="Times New Roman" w:cs="Times New Roman"/>
          <w:sz w:val="24"/>
          <w:szCs w:val="24"/>
        </w:rPr>
        <w:t>В общей системе коррекционно-развивающей работы предмет «Математика» позволяет наиболее достоверно проконтролировать наличие позитивных изменений по следующим параметрам:</w:t>
      </w:r>
    </w:p>
    <w:p w:rsidR="0047677C" w:rsidRPr="00072AC9" w:rsidRDefault="0047677C" w:rsidP="0047677C">
      <w:pPr>
        <w:numPr>
          <w:ilvl w:val="0"/>
          <w:numId w:val="1"/>
        </w:numPr>
        <w:spacing w:after="0" w:line="360" w:lineRule="auto"/>
        <w:ind w:left="0" w:firstLine="284"/>
        <w:contextualSpacing/>
        <w:jc w:val="both"/>
        <w:rPr>
          <w:rFonts w:ascii="Times New Roman" w:eastAsia="Calibri" w:hAnsi="Times New Roman" w:cs="Times New Roman"/>
          <w:sz w:val="24"/>
          <w:szCs w:val="24"/>
        </w:rPr>
      </w:pPr>
      <w:r w:rsidRPr="00072AC9">
        <w:rPr>
          <w:rFonts w:ascii="Times New Roman" w:eastAsia="Calibri" w:hAnsi="Times New Roman" w:cs="Times New Roman"/>
          <w:sz w:val="24"/>
          <w:szCs w:val="24"/>
        </w:rPr>
        <w:t>расширение сферы жизненной компетенции за счет возможности отвечать на поставленные вопросы, задавать вопросы, поддерживать диалог, высказываться, регулировать собственное речевое поведение;</w:t>
      </w:r>
    </w:p>
    <w:p w:rsidR="0047677C" w:rsidRPr="00072AC9" w:rsidRDefault="0047677C" w:rsidP="0047677C">
      <w:pPr>
        <w:numPr>
          <w:ilvl w:val="0"/>
          <w:numId w:val="1"/>
        </w:numPr>
        <w:spacing w:after="0" w:line="360" w:lineRule="auto"/>
        <w:ind w:left="0" w:firstLine="284"/>
        <w:contextualSpacing/>
        <w:jc w:val="both"/>
        <w:rPr>
          <w:rFonts w:ascii="Times New Roman" w:eastAsia="Calibri" w:hAnsi="Times New Roman" w:cs="Times New Roman"/>
          <w:sz w:val="24"/>
          <w:szCs w:val="24"/>
        </w:rPr>
      </w:pPr>
      <w:r w:rsidRPr="00072AC9">
        <w:rPr>
          <w:rFonts w:ascii="Times New Roman" w:eastAsia="Calibri" w:hAnsi="Times New Roman" w:cs="Times New Roman"/>
          <w:sz w:val="24"/>
          <w:szCs w:val="24"/>
        </w:rPr>
        <w:t>развитие возможностей знаково-символического опосредствования, повышающих общий уровень сформированности учебно-познавательной деятельности (в качестве средств выступают символические обозначения количества предметов, условия задачи);</w:t>
      </w:r>
    </w:p>
    <w:p w:rsidR="0047677C" w:rsidRPr="00072AC9" w:rsidRDefault="0047677C" w:rsidP="0047677C">
      <w:pPr>
        <w:numPr>
          <w:ilvl w:val="0"/>
          <w:numId w:val="1"/>
        </w:numPr>
        <w:spacing w:after="0" w:line="360" w:lineRule="auto"/>
        <w:ind w:left="0" w:firstLine="284"/>
        <w:contextualSpacing/>
        <w:jc w:val="both"/>
        <w:rPr>
          <w:rFonts w:ascii="Times New Roman" w:eastAsia="Calibri" w:hAnsi="Times New Roman" w:cs="Times New Roman"/>
          <w:sz w:val="24"/>
          <w:szCs w:val="24"/>
        </w:rPr>
      </w:pPr>
      <w:r w:rsidRPr="00072AC9">
        <w:rPr>
          <w:rFonts w:ascii="Times New Roman" w:eastAsia="Calibri" w:hAnsi="Times New Roman" w:cs="Times New Roman"/>
          <w:sz w:val="24"/>
          <w:szCs w:val="24"/>
        </w:rPr>
        <w:t>улучшение мелкой моторики, зрительно-моторной координации;</w:t>
      </w:r>
    </w:p>
    <w:p w:rsidR="0047677C" w:rsidRPr="00072AC9" w:rsidRDefault="0047677C" w:rsidP="0047677C">
      <w:pPr>
        <w:numPr>
          <w:ilvl w:val="0"/>
          <w:numId w:val="1"/>
        </w:numPr>
        <w:spacing w:after="0" w:line="360" w:lineRule="auto"/>
        <w:ind w:left="0" w:firstLine="284"/>
        <w:contextualSpacing/>
        <w:jc w:val="both"/>
        <w:rPr>
          <w:rFonts w:ascii="Times New Roman" w:eastAsia="Calibri" w:hAnsi="Times New Roman" w:cs="Times New Roman"/>
          <w:sz w:val="24"/>
          <w:szCs w:val="24"/>
        </w:rPr>
      </w:pPr>
      <w:r w:rsidRPr="00072AC9">
        <w:rPr>
          <w:rFonts w:ascii="Times New Roman" w:eastAsia="Calibri" w:hAnsi="Times New Roman" w:cs="Times New Roman"/>
          <w:sz w:val="24"/>
          <w:szCs w:val="24"/>
        </w:rPr>
        <w:t>совершенствование зрительно-пространственных представлений (ориентировка в тетради на листе, размещение цифр, геометрических фигур и т.п.);</w:t>
      </w:r>
    </w:p>
    <w:p w:rsidR="0047677C" w:rsidRPr="00072AC9" w:rsidRDefault="0047677C" w:rsidP="0047677C">
      <w:pPr>
        <w:numPr>
          <w:ilvl w:val="0"/>
          <w:numId w:val="1"/>
        </w:numPr>
        <w:spacing w:after="0" w:line="360" w:lineRule="auto"/>
        <w:ind w:left="0" w:firstLine="284"/>
        <w:contextualSpacing/>
        <w:jc w:val="both"/>
        <w:rPr>
          <w:rFonts w:ascii="Times New Roman" w:eastAsia="Calibri" w:hAnsi="Times New Roman" w:cs="Times New Roman"/>
          <w:sz w:val="24"/>
          <w:szCs w:val="24"/>
        </w:rPr>
      </w:pPr>
      <w:r w:rsidRPr="00072AC9">
        <w:rPr>
          <w:rFonts w:ascii="Times New Roman" w:eastAsia="Calibri" w:hAnsi="Times New Roman" w:cs="Times New Roman"/>
          <w:sz w:val="24"/>
          <w:szCs w:val="24"/>
        </w:rPr>
        <w:t>улучшение качества учебного высказывания за счет расширения словарного запаса математическими терминами, предъявления «эталонных» речевых образцов;</w:t>
      </w:r>
    </w:p>
    <w:p w:rsidR="0047677C" w:rsidRPr="00072AC9" w:rsidRDefault="0047677C" w:rsidP="0047677C">
      <w:pPr>
        <w:numPr>
          <w:ilvl w:val="0"/>
          <w:numId w:val="1"/>
        </w:numPr>
        <w:spacing w:after="0" w:line="360" w:lineRule="auto"/>
        <w:ind w:left="0" w:firstLine="284"/>
        <w:contextualSpacing/>
        <w:jc w:val="both"/>
        <w:rPr>
          <w:rFonts w:ascii="Times New Roman" w:eastAsia="Calibri" w:hAnsi="Times New Roman" w:cs="Times New Roman"/>
          <w:sz w:val="24"/>
          <w:szCs w:val="24"/>
        </w:rPr>
      </w:pPr>
      <w:r w:rsidRPr="00072AC9">
        <w:rPr>
          <w:rFonts w:ascii="Times New Roman" w:eastAsia="Calibri" w:hAnsi="Times New Roman" w:cs="Times New Roman"/>
          <w:sz w:val="24"/>
          <w:szCs w:val="24"/>
        </w:rPr>
        <w:t>развитие самоконтроля при оценке полученного результата.</w:t>
      </w:r>
    </w:p>
    <w:p w:rsidR="0047677C" w:rsidRPr="00072AC9" w:rsidRDefault="0047677C" w:rsidP="0047677C">
      <w:pPr>
        <w:spacing w:after="0" w:line="360" w:lineRule="auto"/>
        <w:ind w:firstLine="284"/>
        <w:jc w:val="both"/>
        <w:rPr>
          <w:rFonts w:ascii="Times New Roman" w:hAnsi="Times New Roman" w:cs="Times New Roman"/>
          <w:sz w:val="24"/>
          <w:szCs w:val="24"/>
        </w:rPr>
      </w:pPr>
      <w:r w:rsidRPr="00072AC9">
        <w:rPr>
          <w:rFonts w:ascii="Times New Roman" w:hAnsi="Times New Roman" w:cs="Times New Roman"/>
          <w:b/>
          <w:i/>
          <w:sz w:val="24"/>
          <w:szCs w:val="24"/>
        </w:rPr>
        <w:t>Личностные результаты</w:t>
      </w:r>
      <w:r w:rsidRPr="00072AC9">
        <w:rPr>
          <w:rFonts w:ascii="Times New Roman" w:hAnsi="Times New Roman" w:cs="Times New Roman"/>
          <w:sz w:val="24"/>
          <w:szCs w:val="24"/>
        </w:rPr>
        <w:t xml:space="preserve"> освоения ПРП для 1 класса по учебному предмету «Математика» могут проявляться: </w:t>
      </w:r>
    </w:p>
    <w:p w:rsidR="0047677C" w:rsidRPr="00072AC9" w:rsidRDefault="0047677C" w:rsidP="0047677C">
      <w:pPr>
        <w:numPr>
          <w:ilvl w:val="0"/>
          <w:numId w:val="3"/>
        </w:numPr>
        <w:spacing w:after="0" w:line="360" w:lineRule="auto"/>
        <w:ind w:left="0" w:firstLine="284"/>
        <w:jc w:val="both"/>
        <w:rPr>
          <w:rFonts w:ascii="Times New Roman" w:hAnsi="Times New Roman" w:cs="Times New Roman"/>
          <w:sz w:val="24"/>
          <w:szCs w:val="24"/>
        </w:rPr>
      </w:pPr>
      <w:r w:rsidRPr="00072AC9">
        <w:rPr>
          <w:rFonts w:ascii="Times New Roman" w:hAnsi="Times New Roman" w:cs="Times New Roman"/>
          <w:bCs/>
          <w:sz w:val="24"/>
          <w:szCs w:val="24"/>
        </w:rPr>
        <w:t>в принятии и освоении социальной роли обучающегося, формировании и развитии социально значимых мотивов учебной деятельности;</w:t>
      </w:r>
    </w:p>
    <w:p w:rsidR="0047677C" w:rsidRPr="00072AC9" w:rsidRDefault="0047677C" w:rsidP="0047677C">
      <w:pPr>
        <w:numPr>
          <w:ilvl w:val="0"/>
          <w:numId w:val="3"/>
        </w:numPr>
        <w:spacing w:after="0" w:line="360" w:lineRule="auto"/>
        <w:ind w:left="0" w:firstLine="284"/>
        <w:jc w:val="both"/>
        <w:rPr>
          <w:rFonts w:ascii="Times New Roman" w:hAnsi="Times New Roman" w:cs="Times New Roman"/>
          <w:sz w:val="24"/>
          <w:szCs w:val="24"/>
        </w:rPr>
      </w:pPr>
      <w:r w:rsidRPr="00072AC9">
        <w:rPr>
          <w:rFonts w:ascii="Times New Roman" w:hAnsi="Times New Roman" w:cs="Times New Roman"/>
          <w:sz w:val="24"/>
          <w:szCs w:val="24"/>
        </w:rPr>
        <w:t>в формировании навыков сотрудничества со сверстниками (на основе работы в парах);</w:t>
      </w:r>
    </w:p>
    <w:p w:rsidR="0047677C" w:rsidRPr="00072AC9" w:rsidRDefault="0047677C" w:rsidP="0047677C">
      <w:pPr>
        <w:numPr>
          <w:ilvl w:val="0"/>
          <w:numId w:val="3"/>
        </w:numPr>
        <w:spacing w:after="0" w:line="360" w:lineRule="auto"/>
        <w:ind w:left="0" w:firstLine="284"/>
        <w:jc w:val="both"/>
        <w:rPr>
          <w:rFonts w:ascii="Times New Roman" w:hAnsi="Times New Roman" w:cs="Times New Roman"/>
          <w:sz w:val="24"/>
          <w:szCs w:val="24"/>
        </w:rPr>
      </w:pPr>
      <w:r w:rsidRPr="00072AC9">
        <w:rPr>
          <w:rFonts w:ascii="Times New Roman" w:hAnsi="Times New Roman" w:cs="Times New Roman"/>
          <w:sz w:val="24"/>
          <w:szCs w:val="24"/>
        </w:rPr>
        <w:t>в развитии доброжелательности и эмоционально-нравственной отзывчивости, понимания и сопереживания чувствам других людей (одноклассников);</w:t>
      </w:r>
    </w:p>
    <w:p w:rsidR="0047677C" w:rsidRPr="00072AC9" w:rsidRDefault="0047677C" w:rsidP="0047677C">
      <w:pPr>
        <w:numPr>
          <w:ilvl w:val="0"/>
          <w:numId w:val="3"/>
        </w:numPr>
        <w:spacing w:after="0" w:line="360" w:lineRule="auto"/>
        <w:ind w:left="0" w:firstLine="284"/>
        <w:jc w:val="both"/>
        <w:rPr>
          <w:rFonts w:ascii="Times New Roman" w:hAnsi="Times New Roman" w:cs="Times New Roman"/>
          <w:sz w:val="24"/>
          <w:szCs w:val="24"/>
        </w:rPr>
      </w:pPr>
      <w:r w:rsidRPr="00072AC9">
        <w:rPr>
          <w:rFonts w:ascii="Times New Roman" w:hAnsi="Times New Roman" w:cs="Times New Roman"/>
          <w:sz w:val="24"/>
          <w:szCs w:val="24"/>
        </w:rPr>
        <w:t>в развитии адекватных представлений о собственных возможностях;</w:t>
      </w:r>
    </w:p>
    <w:p w:rsidR="0047677C" w:rsidRPr="00072AC9" w:rsidRDefault="0047677C" w:rsidP="0047677C">
      <w:pPr>
        <w:numPr>
          <w:ilvl w:val="0"/>
          <w:numId w:val="3"/>
        </w:numPr>
        <w:spacing w:after="0" w:line="360" w:lineRule="auto"/>
        <w:ind w:left="0" w:firstLine="284"/>
        <w:jc w:val="both"/>
        <w:rPr>
          <w:rFonts w:ascii="Times New Roman" w:hAnsi="Times New Roman" w:cs="Times New Roman"/>
          <w:iCs/>
          <w:sz w:val="24"/>
          <w:szCs w:val="24"/>
        </w:rPr>
      </w:pPr>
      <w:r w:rsidRPr="00072AC9">
        <w:rPr>
          <w:rFonts w:ascii="Times New Roman" w:hAnsi="Times New Roman" w:cs="Times New Roman"/>
          <w:sz w:val="24"/>
          <w:szCs w:val="24"/>
        </w:rPr>
        <w:t>в овладении навыками коммуникации (с учителем, одноклассниками);</w:t>
      </w:r>
    </w:p>
    <w:p w:rsidR="0047677C" w:rsidRPr="00072AC9" w:rsidRDefault="0047677C" w:rsidP="0047677C">
      <w:pPr>
        <w:numPr>
          <w:ilvl w:val="0"/>
          <w:numId w:val="3"/>
        </w:numPr>
        <w:spacing w:after="0" w:line="360" w:lineRule="auto"/>
        <w:ind w:left="0" w:firstLine="284"/>
        <w:jc w:val="both"/>
        <w:rPr>
          <w:rFonts w:ascii="Times New Roman" w:hAnsi="Times New Roman" w:cs="Times New Roman"/>
          <w:iCs/>
          <w:sz w:val="24"/>
          <w:szCs w:val="24"/>
        </w:rPr>
      </w:pPr>
      <w:r w:rsidRPr="00072AC9">
        <w:rPr>
          <w:rFonts w:ascii="Times New Roman" w:hAnsi="Times New Roman" w:cs="Times New Roman"/>
          <w:iCs/>
          <w:sz w:val="24"/>
          <w:szCs w:val="24"/>
        </w:rPr>
        <w:t>в овладении социально-бытовыми умениями, используемыми в повседневной жизни (на основе овладения арифметическим счетом, составления и решения задач из житейских ситуаций).</w:t>
      </w:r>
    </w:p>
    <w:p w:rsidR="0047677C" w:rsidRPr="00072AC9" w:rsidRDefault="0047677C" w:rsidP="0047677C">
      <w:pPr>
        <w:spacing w:after="0" w:line="360" w:lineRule="auto"/>
        <w:ind w:firstLine="284"/>
        <w:jc w:val="both"/>
        <w:rPr>
          <w:rFonts w:ascii="Times New Roman" w:hAnsi="Times New Roman" w:cs="Times New Roman"/>
          <w:sz w:val="24"/>
          <w:szCs w:val="24"/>
        </w:rPr>
      </w:pPr>
      <w:proofErr w:type="spellStart"/>
      <w:r w:rsidRPr="00072AC9">
        <w:rPr>
          <w:rFonts w:ascii="Times New Roman" w:hAnsi="Times New Roman" w:cs="Times New Roman"/>
          <w:b/>
          <w:i/>
          <w:sz w:val="24"/>
          <w:szCs w:val="24"/>
        </w:rPr>
        <w:t>Метапредметные</w:t>
      </w:r>
      <w:proofErr w:type="spellEnd"/>
      <w:r w:rsidRPr="00072AC9">
        <w:rPr>
          <w:rFonts w:ascii="Times New Roman" w:hAnsi="Times New Roman" w:cs="Times New Roman"/>
          <w:b/>
          <w:i/>
          <w:sz w:val="24"/>
          <w:szCs w:val="24"/>
        </w:rPr>
        <w:t xml:space="preserve"> результаты</w:t>
      </w:r>
      <w:r w:rsidRPr="00072AC9">
        <w:rPr>
          <w:rFonts w:ascii="Times New Roman" w:hAnsi="Times New Roman" w:cs="Times New Roman"/>
          <w:sz w:val="24"/>
          <w:szCs w:val="24"/>
        </w:rPr>
        <w:t xml:space="preserve"> освоения ПРП для 1 класса по учебному предмету «Математика»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47677C" w:rsidRPr="00072AC9" w:rsidRDefault="0047677C" w:rsidP="0047677C">
      <w:pPr>
        <w:spacing w:after="0" w:line="360" w:lineRule="auto"/>
        <w:ind w:firstLine="284"/>
        <w:jc w:val="both"/>
        <w:rPr>
          <w:rFonts w:ascii="Times New Roman" w:hAnsi="Times New Roman" w:cs="Times New Roman"/>
          <w:sz w:val="24"/>
          <w:szCs w:val="24"/>
        </w:rPr>
      </w:pPr>
      <w:r w:rsidRPr="00072AC9">
        <w:rPr>
          <w:rFonts w:ascii="Times New Roman" w:hAnsi="Times New Roman" w:cs="Times New Roman"/>
          <w:bCs/>
          <w:sz w:val="24"/>
          <w:szCs w:val="24"/>
        </w:rPr>
        <w:t xml:space="preserve">С учетом </w:t>
      </w:r>
      <w:r w:rsidRPr="00072AC9">
        <w:rPr>
          <w:rFonts w:ascii="Times New Roman" w:hAnsi="Times New Roman" w:cs="Times New Roman"/>
          <w:sz w:val="24"/>
          <w:szCs w:val="24"/>
        </w:rPr>
        <w:t xml:space="preserve">индивидуальных возможностей и </w:t>
      </w:r>
      <w:proofErr w:type="gramStart"/>
      <w:r w:rsidRPr="00072AC9">
        <w:rPr>
          <w:rFonts w:ascii="Times New Roman" w:hAnsi="Times New Roman" w:cs="Times New Roman"/>
          <w:sz w:val="24"/>
          <w:szCs w:val="24"/>
        </w:rPr>
        <w:t>особых  образовательных</w:t>
      </w:r>
      <w:proofErr w:type="gramEnd"/>
      <w:r w:rsidRPr="00072AC9">
        <w:rPr>
          <w:rFonts w:ascii="Times New Roman" w:hAnsi="Times New Roman" w:cs="Times New Roman"/>
          <w:sz w:val="24"/>
          <w:szCs w:val="24"/>
        </w:rPr>
        <w:t xml:space="preserve"> потребностей обучающихся с РАС </w:t>
      </w:r>
      <w:proofErr w:type="spellStart"/>
      <w:r w:rsidRPr="00072AC9">
        <w:rPr>
          <w:rFonts w:ascii="Times New Roman" w:hAnsi="Times New Roman" w:cs="Times New Roman"/>
          <w:b/>
          <w:bCs/>
          <w:i/>
          <w:sz w:val="24"/>
          <w:szCs w:val="24"/>
        </w:rPr>
        <w:t>метапредметные</w:t>
      </w:r>
      <w:proofErr w:type="spellEnd"/>
      <w:r w:rsidRPr="00072AC9">
        <w:rPr>
          <w:rFonts w:ascii="Times New Roman" w:hAnsi="Times New Roman" w:cs="Times New Roman"/>
          <w:b/>
          <w:bCs/>
          <w:i/>
          <w:sz w:val="24"/>
          <w:szCs w:val="24"/>
        </w:rPr>
        <w:t xml:space="preserve"> результаты</w:t>
      </w:r>
      <w:r w:rsidRPr="00072AC9">
        <w:rPr>
          <w:rFonts w:ascii="Times New Roman" w:hAnsi="Times New Roman" w:cs="Times New Roman"/>
          <w:sz w:val="24"/>
          <w:szCs w:val="24"/>
        </w:rPr>
        <w:t xml:space="preserve"> могут быть обозначены следующим образом.</w:t>
      </w:r>
    </w:p>
    <w:p w:rsidR="0047677C" w:rsidRPr="00072AC9" w:rsidRDefault="0047677C" w:rsidP="0047677C">
      <w:pPr>
        <w:spacing w:after="0" w:line="360" w:lineRule="auto"/>
        <w:ind w:firstLine="284"/>
        <w:jc w:val="both"/>
        <w:rPr>
          <w:rFonts w:ascii="Times New Roman" w:hAnsi="Times New Roman" w:cs="Times New Roman"/>
          <w:b/>
          <w:i/>
          <w:sz w:val="24"/>
          <w:szCs w:val="24"/>
        </w:rPr>
      </w:pPr>
      <w:r w:rsidRPr="00072AC9">
        <w:rPr>
          <w:rFonts w:ascii="Times New Roman" w:hAnsi="Times New Roman" w:cs="Times New Roman"/>
          <w:b/>
          <w:i/>
          <w:sz w:val="24"/>
          <w:szCs w:val="24"/>
        </w:rPr>
        <w:t>Сформированные познавательные универсальные учебные действия проявляются возможностью:</w:t>
      </w:r>
    </w:p>
    <w:p w:rsidR="0047677C" w:rsidRPr="00072AC9" w:rsidRDefault="0047677C" w:rsidP="0047677C">
      <w:pPr>
        <w:numPr>
          <w:ilvl w:val="0"/>
          <w:numId w:val="6"/>
        </w:numPr>
        <w:spacing w:after="0" w:line="360" w:lineRule="auto"/>
        <w:ind w:left="0" w:firstLine="284"/>
        <w:jc w:val="both"/>
        <w:rPr>
          <w:rFonts w:ascii="Times New Roman" w:hAnsi="Times New Roman" w:cs="Times New Roman"/>
          <w:sz w:val="24"/>
          <w:szCs w:val="24"/>
        </w:rPr>
      </w:pPr>
      <w:r w:rsidRPr="00072AC9">
        <w:rPr>
          <w:rFonts w:ascii="Times New Roman" w:hAnsi="Times New Roman" w:cs="Times New Roman"/>
          <w:sz w:val="24"/>
          <w:szCs w:val="24"/>
        </w:rPr>
        <w:t>осознавать цель выполняемых действий и наглядно представленный способ ее достижения (ориентировка на заданный образец);</w:t>
      </w:r>
    </w:p>
    <w:p w:rsidR="0047677C" w:rsidRPr="00072AC9" w:rsidRDefault="0047677C" w:rsidP="0047677C">
      <w:pPr>
        <w:numPr>
          <w:ilvl w:val="0"/>
          <w:numId w:val="6"/>
        </w:numPr>
        <w:spacing w:after="0" w:line="360" w:lineRule="auto"/>
        <w:ind w:left="0" w:firstLine="284"/>
        <w:jc w:val="both"/>
        <w:rPr>
          <w:rFonts w:ascii="Times New Roman" w:hAnsi="Times New Roman" w:cs="Times New Roman"/>
          <w:sz w:val="24"/>
          <w:szCs w:val="24"/>
        </w:rPr>
      </w:pPr>
      <w:r w:rsidRPr="00072AC9">
        <w:rPr>
          <w:rFonts w:ascii="Times New Roman" w:hAnsi="Times New Roman" w:cs="Times New Roman"/>
          <w:sz w:val="24"/>
          <w:szCs w:val="24"/>
        </w:rPr>
        <w:t>кодировать и перекодировать информацию (заменять предмет символом, читать символическое изображения (в виде рисунка и/или схемы условия задач и пр.);</w:t>
      </w:r>
    </w:p>
    <w:p w:rsidR="0047677C" w:rsidRPr="00072AC9" w:rsidRDefault="0047677C" w:rsidP="0047677C">
      <w:pPr>
        <w:numPr>
          <w:ilvl w:val="0"/>
          <w:numId w:val="6"/>
        </w:numPr>
        <w:spacing w:after="0" w:line="360" w:lineRule="auto"/>
        <w:ind w:left="0" w:firstLine="284"/>
        <w:jc w:val="both"/>
        <w:rPr>
          <w:rFonts w:ascii="Times New Roman" w:hAnsi="Times New Roman" w:cs="Times New Roman"/>
          <w:sz w:val="24"/>
          <w:szCs w:val="24"/>
        </w:rPr>
      </w:pPr>
      <w:r w:rsidRPr="00072AC9">
        <w:rPr>
          <w:rFonts w:ascii="Times New Roman" w:hAnsi="Times New Roman" w:cs="Times New Roman"/>
          <w:sz w:val="24"/>
          <w:szCs w:val="24"/>
        </w:rPr>
        <w:t>осуществлять разносторонний анализ объекта (геометрическая фигура, графическое изображение задачи и т.п.);</w:t>
      </w:r>
    </w:p>
    <w:p w:rsidR="0047677C" w:rsidRPr="00072AC9" w:rsidRDefault="0047677C" w:rsidP="0047677C">
      <w:pPr>
        <w:numPr>
          <w:ilvl w:val="0"/>
          <w:numId w:val="6"/>
        </w:numPr>
        <w:spacing w:after="0" w:line="360" w:lineRule="auto"/>
        <w:ind w:left="0" w:firstLine="284"/>
        <w:jc w:val="both"/>
        <w:rPr>
          <w:rFonts w:ascii="Times New Roman" w:hAnsi="Times New Roman" w:cs="Times New Roman"/>
          <w:sz w:val="24"/>
          <w:szCs w:val="24"/>
        </w:rPr>
      </w:pPr>
      <w:r w:rsidRPr="00072AC9">
        <w:rPr>
          <w:rFonts w:ascii="Times New Roman" w:hAnsi="Times New Roman" w:cs="Times New Roman"/>
          <w:sz w:val="24"/>
          <w:szCs w:val="24"/>
        </w:rPr>
        <w:t>сравнивать геометрические фигуры, предметы по разным классификационным основаниям (больше – меньше, длиннее – короче и т.п.);</w:t>
      </w:r>
    </w:p>
    <w:p w:rsidR="0047677C" w:rsidRPr="00072AC9" w:rsidRDefault="0047677C" w:rsidP="0047677C">
      <w:pPr>
        <w:numPr>
          <w:ilvl w:val="0"/>
          <w:numId w:val="6"/>
        </w:numPr>
        <w:spacing w:after="0" w:line="360" w:lineRule="auto"/>
        <w:ind w:left="0" w:firstLine="284"/>
        <w:jc w:val="both"/>
        <w:rPr>
          <w:rFonts w:ascii="Times New Roman" w:hAnsi="Times New Roman" w:cs="Times New Roman"/>
          <w:sz w:val="24"/>
          <w:szCs w:val="24"/>
        </w:rPr>
      </w:pPr>
      <w:r w:rsidRPr="00072AC9">
        <w:rPr>
          <w:rFonts w:ascii="Times New Roman" w:hAnsi="Times New Roman" w:cs="Times New Roman"/>
          <w:sz w:val="24"/>
          <w:szCs w:val="24"/>
        </w:rPr>
        <w:t>обобщать (самостоятельно выделять признаки сходства).</w:t>
      </w:r>
    </w:p>
    <w:p w:rsidR="0047677C" w:rsidRPr="00072AC9" w:rsidRDefault="0047677C" w:rsidP="0047677C">
      <w:pPr>
        <w:spacing w:after="0" w:line="360" w:lineRule="auto"/>
        <w:ind w:firstLine="284"/>
        <w:jc w:val="both"/>
        <w:rPr>
          <w:rFonts w:ascii="Times New Roman" w:hAnsi="Times New Roman" w:cs="Times New Roman"/>
          <w:b/>
          <w:i/>
          <w:sz w:val="24"/>
          <w:szCs w:val="24"/>
        </w:rPr>
      </w:pPr>
      <w:r w:rsidRPr="00072AC9">
        <w:rPr>
          <w:rFonts w:ascii="Times New Roman" w:hAnsi="Times New Roman" w:cs="Times New Roman"/>
          <w:b/>
          <w:i/>
          <w:sz w:val="24"/>
          <w:szCs w:val="24"/>
        </w:rPr>
        <w:t>Сформированные регулятивные универсальные учебные действия проявляются возможностью:</w:t>
      </w:r>
    </w:p>
    <w:p w:rsidR="0047677C" w:rsidRPr="00072AC9" w:rsidRDefault="0047677C" w:rsidP="0047677C">
      <w:pPr>
        <w:numPr>
          <w:ilvl w:val="0"/>
          <w:numId w:val="5"/>
        </w:numPr>
        <w:spacing w:after="0" w:line="360" w:lineRule="auto"/>
        <w:ind w:left="0" w:firstLine="284"/>
        <w:jc w:val="both"/>
        <w:rPr>
          <w:rFonts w:ascii="Times New Roman" w:hAnsi="Times New Roman" w:cs="Times New Roman"/>
          <w:sz w:val="24"/>
          <w:szCs w:val="24"/>
        </w:rPr>
      </w:pPr>
      <w:r w:rsidRPr="00072AC9">
        <w:rPr>
          <w:rFonts w:ascii="Times New Roman" w:hAnsi="Times New Roman" w:cs="Times New Roman"/>
          <w:sz w:val="24"/>
          <w:szCs w:val="24"/>
        </w:rPr>
        <w:t>понимать смысл предъявляемых учебных задач (проанализировать, написать и т.п.);</w:t>
      </w:r>
    </w:p>
    <w:p w:rsidR="0047677C" w:rsidRPr="00072AC9" w:rsidRDefault="0047677C" w:rsidP="0047677C">
      <w:pPr>
        <w:numPr>
          <w:ilvl w:val="0"/>
          <w:numId w:val="5"/>
        </w:numPr>
        <w:spacing w:after="0" w:line="360" w:lineRule="auto"/>
        <w:ind w:left="0" w:firstLine="284"/>
        <w:jc w:val="both"/>
        <w:rPr>
          <w:rFonts w:ascii="Times New Roman" w:hAnsi="Times New Roman" w:cs="Times New Roman"/>
          <w:sz w:val="24"/>
          <w:szCs w:val="24"/>
        </w:rPr>
      </w:pPr>
      <w:r w:rsidRPr="00072AC9">
        <w:rPr>
          <w:rFonts w:ascii="Times New Roman" w:hAnsi="Times New Roman" w:cs="Times New Roman"/>
          <w:sz w:val="24"/>
          <w:szCs w:val="24"/>
        </w:rPr>
        <w:t>планировать свои действия в соответствии с поставленной задачей и условием ее реализации (например, рисование рисунка к условию задачи, сравнить полученный ответ с условием и вопросом);</w:t>
      </w:r>
    </w:p>
    <w:p w:rsidR="0047677C" w:rsidRPr="00072AC9" w:rsidRDefault="0047677C" w:rsidP="0047677C">
      <w:pPr>
        <w:numPr>
          <w:ilvl w:val="0"/>
          <w:numId w:val="5"/>
        </w:numPr>
        <w:spacing w:after="0" w:line="360" w:lineRule="auto"/>
        <w:ind w:left="0" w:firstLine="284"/>
        <w:jc w:val="both"/>
        <w:rPr>
          <w:rFonts w:ascii="Times New Roman" w:hAnsi="Times New Roman" w:cs="Times New Roman"/>
          <w:sz w:val="24"/>
          <w:szCs w:val="24"/>
        </w:rPr>
      </w:pPr>
      <w:r w:rsidRPr="00072AC9">
        <w:rPr>
          <w:rFonts w:ascii="Times New Roman" w:hAnsi="Times New Roman" w:cs="Times New Roman"/>
          <w:sz w:val="24"/>
          <w:szCs w:val="24"/>
        </w:rPr>
        <w:t>различать способы и результат действия (складывать или вычитать);</w:t>
      </w:r>
    </w:p>
    <w:p w:rsidR="0047677C" w:rsidRPr="00072AC9" w:rsidRDefault="0047677C" w:rsidP="0047677C">
      <w:pPr>
        <w:numPr>
          <w:ilvl w:val="0"/>
          <w:numId w:val="5"/>
        </w:numPr>
        <w:spacing w:after="0" w:line="360" w:lineRule="auto"/>
        <w:ind w:left="0" w:firstLine="284"/>
        <w:jc w:val="both"/>
        <w:rPr>
          <w:rFonts w:ascii="Times New Roman" w:hAnsi="Times New Roman" w:cs="Times New Roman"/>
          <w:sz w:val="24"/>
          <w:szCs w:val="24"/>
        </w:rPr>
      </w:pPr>
      <w:r w:rsidRPr="00072AC9">
        <w:rPr>
          <w:rFonts w:ascii="Times New Roman" w:hAnsi="Times New Roman" w:cs="Times New Roman"/>
          <w:sz w:val="24"/>
          <w:szCs w:val="24"/>
        </w:rPr>
        <w:t>вносить необходимые коррективы в действия на основе их оценки и учета характера сделанных ошибок;</w:t>
      </w:r>
    </w:p>
    <w:p w:rsidR="0047677C" w:rsidRPr="00072AC9" w:rsidRDefault="0047677C" w:rsidP="0047677C">
      <w:pPr>
        <w:numPr>
          <w:ilvl w:val="0"/>
          <w:numId w:val="5"/>
        </w:numPr>
        <w:spacing w:after="0" w:line="360" w:lineRule="auto"/>
        <w:ind w:left="0" w:firstLine="284"/>
        <w:jc w:val="both"/>
        <w:rPr>
          <w:rFonts w:ascii="Times New Roman" w:hAnsi="Times New Roman" w:cs="Times New Roman"/>
          <w:sz w:val="24"/>
          <w:szCs w:val="24"/>
        </w:rPr>
      </w:pPr>
      <w:r w:rsidRPr="00072AC9">
        <w:rPr>
          <w:rFonts w:ascii="Times New Roman" w:hAnsi="Times New Roman" w:cs="Times New Roman"/>
          <w:sz w:val="24"/>
          <w:szCs w:val="24"/>
        </w:rPr>
        <w:t>осуществлять пошаговый и итоговый контроль результатов под руководством учителя и самостоятельно.</w:t>
      </w:r>
    </w:p>
    <w:p w:rsidR="0047677C" w:rsidRPr="00072AC9" w:rsidRDefault="0047677C" w:rsidP="0047677C">
      <w:pPr>
        <w:spacing w:after="0" w:line="360" w:lineRule="auto"/>
        <w:ind w:hanging="357"/>
        <w:jc w:val="both"/>
        <w:rPr>
          <w:rFonts w:ascii="Times New Roman" w:hAnsi="Times New Roman" w:cs="Times New Roman"/>
          <w:b/>
          <w:i/>
          <w:sz w:val="24"/>
          <w:szCs w:val="24"/>
        </w:rPr>
      </w:pPr>
    </w:p>
    <w:p w:rsidR="0047677C" w:rsidRPr="00072AC9" w:rsidRDefault="0047677C" w:rsidP="0047677C">
      <w:pPr>
        <w:spacing w:after="0" w:line="360" w:lineRule="auto"/>
        <w:ind w:firstLine="284"/>
        <w:jc w:val="both"/>
        <w:rPr>
          <w:rFonts w:ascii="Times New Roman" w:hAnsi="Times New Roman" w:cs="Times New Roman"/>
          <w:b/>
          <w:i/>
          <w:sz w:val="24"/>
          <w:szCs w:val="24"/>
        </w:rPr>
      </w:pPr>
      <w:r w:rsidRPr="00072AC9">
        <w:rPr>
          <w:rFonts w:ascii="Times New Roman" w:hAnsi="Times New Roman" w:cs="Times New Roman"/>
          <w:b/>
          <w:i/>
          <w:sz w:val="24"/>
          <w:szCs w:val="24"/>
        </w:rPr>
        <w:t>Сформированные коммуникативные универсальные учебные действия проявляются возможностью:</w:t>
      </w:r>
    </w:p>
    <w:p w:rsidR="0047677C" w:rsidRPr="00072AC9" w:rsidRDefault="0047677C" w:rsidP="0047677C">
      <w:pPr>
        <w:numPr>
          <w:ilvl w:val="0"/>
          <w:numId w:val="4"/>
        </w:numPr>
        <w:spacing w:after="0" w:line="360" w:lineRule="auto"/>
        <w:ind w:left="0" w:firstLine="284"/>
        <w:jc w:val="both"/>
        <w:rPr>
          <w:rFonts w:ascii="Times New Roman" w:hAnsi="Times New Roman" w:cs="Times New Roman"/>
          <w:sz w:val="24"/>
          <w:szCs w:val="24"/>
        </w:rPr>
      </w:pPr>
      <w:r w:rsidRPr="00072AC9">
        <w:rPr>
          <w:rFonts w:ascii="Times New Roman" w:hAnsi="Times New Roman" w:cs="Times New Roman"/>
          <w:sz w:val="24"/>
          <w:szCs w:val="24"/>
        </w:rPr>
        <w:t xml:space="preserve">адекватно использовать речевые средства при обсуждении результата деятельности; </w:t>
      </w:r>
    </w:p>
    <w:p w:rsidR="0047677C" w:rsidRPr="00072AC9" w:rsidRDefault="0047677C" w:rsidP="0047677C">
      <w:pPr>
        <w:numPr>
          <w:ilvl w:val="0"/>
          <w:numId w:val="4"/>
        </w:numPr>
        <w:spacing w:after="0" w:line="360" w:lineRule="auto"/>
        <w:ind w:left="0" w:firstLine="284"/>
        <w:jc w:val="both"/>
        <w:rPr>
          <w:rFonts w:ascii="Times New Roman" w:hAnsi="Times New Roman" w:cs="Times New Roman"/>
          <w:sz w:val="24"/>
          <w:szCs w:val="24"/>
        </w:rPr>
      </w:pPr>
      <w:r w:rsidRPr="00072AC9">
        <w:rPr>
          <w:rFonts w:ascii="Times New Roman" w:hAnsi="Times New Roman" w:cs="Times New Roman"/>
          <w:sz w:val="24"/>
          <w:szCs w:val="24"/>
        </w:rPr>
        <w:t>использовать формулы речевого этикета во взаимодействии с соучениками и учителем.</w:t>
      </w:r>
    </w:p>
    <w:p w:rsidR="0047677C" w:rsidRPr="00072AC9" w:rsidRDefault="0047677C" w:rsidP="0047677C">
      <w:pPr>
        <w:spacing w:after="0" w:line="360" w:lineRule="auto"/>
        <w:ind w:firstLine="284"/>
        <w:jc w:val="both"/>
        <w:rPr>
          <w:rFonts w:ascii="Times New Roman" w:hAnsi="Times New Roman" w:cs="Times New Roman"/>
          <w:sz w:val="24"/>
          <w:szCs w:val="24"/>
        </w:rPr>
      </w:pPr>
      <w:r w:rsidRPr="00072AC9">
        <w:rPr>
          <w:rFonts w:ascii="Times New Roman" w:hAnsi="Times New Roman" w:cs="Times New Roman"/>
          <w:sz w:val="24"/>
          <w:szCs w:val="24"/>
        </w:rPr>
        <w:t>Учебный предмет «Математика» имеет большое значение для формирования сферы жизненной компетенции, мониторинг становления которой оценивается по ниже перечисленным направлениям.</w:t>
      </w:r>
    </w:p>
    <w:p w:rsidR="0047677C" w:rsidRPr="00072AC9" w:rsidRDefault="0047677C" w:rsidP="0047677C">
      <w:pPr>
        <w:spacing w:after="0" w:line="360" w:lineRule="auto"/>
        <w:ind w:firstLine="284"/>
        <w:jc w:val="both"/>
        <w:rPr>
          <w:rFonts w:ascii="Times New Roman" w:hAnsi="Times New Roman" w:cs="Times New Roman"/>
          <w:b/>
          <w:i/>
          <w:sz w:val="24"/>
          <w:szCs w:val="24"/>
        </w:rPr>
      </w:pPr>
      <w:r w:rsidRPr="00072AC9">
        <w:rPr>
          <w:rFonts w:ascii="Times New Roman" w:hAnsi="Times New Roman" w:cs="Times New Roman"/>
          <w:b/>
          <w:i/>
          <w:sz w:val="24"/>
          <w:szCs w:val="24"/>
        </w:rPr>
        <w:t xml:space="preserve">Развитие адекватных представлений о собственных возможностях проявляется в умениях: </w:t>
      </w:r>
    </w:p>
    <w:p w:rsidR="0047677C" w:rsidRPr="00072AC9" w:rsidRDefault="0047677C" w:rsidP="0047677C">
      <w:pPr>
        <w:spacing w:after="0" w:line="360" w:lineRule="auto"/>
        <w:ind w:firstLine="284"/>
        <w:jc w:val="both"/>
        <w:rPr>
          <w:rFonts w:ascii="Times New Roman" w:hAnsi="Times New Roman" w:cs="Times New Roman"/>
          <w:sz w:val="24"/>
          <w:szCs w:val="24"/>
        </w:rPr>
      </w:pPr>
      <w:r w:rsidRPr="00072AC9">
        <w:rPr>
          <w:rFonts w:ascii="Times New Roman" w:hAnsi="Times New Roman" w:cs="Times New Roman"/>
          <w:sz w:val="24"/>
          <w:szCs w:val="24"/>
        </w:rPr>
        <w:t>– организовать себя на рабочем месте (правильная посадка при письме в тетради, удержание ручки, расположение тетради и т.п.);</w:t>
      </w:r>
    </w:p>
    <w:p w:rsidR="0047677C" w:rsidRPr="00072AC9" w:rsidRDefault="0047677C" w:rsidP="0047677C">
      <w:pPr>
        <w:spacing w:after="0" w:line="360" w:lineRule="auto"/>
        <w:ind w:firstLine="284"/>
        <w:jc w:val="both"/>
        <w:rPr>
          <w:rFonts w:ascii="Times New Roman" w:hAnsi="Times New Roman" w:cs="Times New Roman"/>
          <w:sz w:val="24"/>
          <w:szCs w:val="24"/>
        </w:rPr>
      </w:pPr>
      <w:r w:rsidRPr="00072AC9">
        <w:rPr>
          <w:rFonts w:ascii="Times New Roman" w:hAnsi="Times New Roman" w:cs="Times New Roman"/>
          <w:sz w:val="24"/>
          <w:szCs w:val="24"/>
        </w:rPr>
        <w:t xml:space="preserve">– задать вопрос учителю при </w:t>
      </w:r>
      <w:proofErr w:type="spellStart"/>
      <w:r w:rsidRPr="00072AC9">
        <w:rPr>
          <w:rFonts w:ascii="Times New Roman" w:hAnsi="Times New Roman" w:cs="Times New Roman"/>
          <w:sz w:val="24"/>
          <w:szCs w:val="24"/>
        </w:rPr>
        <w:t>неусвоении</w:t>
      </w:r>
      <w:proofErr w:type="spellEnd"/>
      <w:r w:rsidRPr="00072AC9">
        <w:rPr>
          <w:rFonts w:ascii="Times New Roman" w:hAnsi="Times New Roman" w:cs="Times New Roman"/>
          <w:sz w:val="24"/>
          <w:szCs w:val="24"/>
        </w:rPr>
        <w:t xml:space="preserve"> материала урока или его фрагмента;</w:t>
      </w:r>
    </w:p>
    <w:p w:rsidR="0047677C" w:rsidRPr="00072AC9" w:rsidRDefault="0047677C" w:rsidP="0047677C">
      <w:pPr>
        <w:spacing w:after="0" w:line="360" w:lineRule="auto"/>
        <w:ind w:firstLine="284"/>
        <w:jc w:val="both"/>
        <w:rPr>
          <w:rFonts w:ascii="Times New Roman" w:hAnsi="Times New Roman" w:cs="Times New Roman"/>
          <w:sz w:val="24"/>
          <w:szCs w:val="24"/>
        </w:rPr>
      </w:pPr>
      <w:r w:rsidRPr="00072AC9">
        <w:rPr>
          <w:rFonts w:ascii="Times New Roman" w:hAnsi="Times New Roman" w:cs="Times New Roman"/>
          <w:sz w:val="24"/>
          <w:szCs w:val="24"/>
        </w:rPr>
        <w:t xml:space="preserve">– распределять время на выполнение задания в обозначенный учителем отрезок времени; </w:t>
      </w:r>
    </w:p>
    <w:p w:rsidR="0047677C" w:rsidRPr="00072AC9" w:rsidRDefault="0047677C" w:rsidP="0047677C">
      <w:pPr>
        <w:spacing w:after="0" w:line="360" w:lineRule="auto"/>
        <w:ind w:firstLine="284"/>
        <w:jc w:val="both"/>
        <w:rPr>
          <w:rFonts w:ascii="Times New Roman" w:hAnsi="Times New Roman" w:cs="Times New Roman"/>
          <w:sz w:val="24"/>
          <w:szCs w:val="24"/>
        </w:rPr>
      </w:pPr>
      <w:r w:rsidRPr="00072AC9">
        <w:rPr>
          <w:rFonts w:ascii="Times New Roman" w:hAnsi="Times New Roman" w:cs="Times New Roman"/>
          <w:sz w:val="24"/>
          <w:szCs w:val="24"/>
        </w:rPr>
        <w:t>– словесно обозначать цель выполняемых действий и их результат.</w:t>
      </w:r>
    </w:p>
    <w:p w:rsidR="0047677C" w:rsidRPr="00072AC9" w:rsidRDefault="0047677C" w:rsidP="0047677C">
      <w:pPr>
        <w:spacing w:after="0" w:line="360" w:lineRule="auto"/>
        <w:ind w:firstLine="284"/>
        <w:jc w:val="both"/>
        <w:rPr>
          <w:rFonts w:ascii="Times New Roman" w:hAnsi="Times New Roman" w:cs="Times New Roman"/>
          <w:b/>
          <w:i/>
          <w:sz w:val="24"/>
          <w:szCs w:val="24"/>
        </w:rPr>
      </w:pPr>
      <w:r w:rsidRPr="00072AC9">
        <w:rPr>
          <w:rFonts w:ascii="Times New Roman" w:hAnsi="Times New Roman" w:cs="Times New Roman"/>
          <w:b/>
          <w:i/>
          <w:sz w:val="24"/>
          <w:szCs w:val="24"/>
        </w:rPr>
        <w:t>Овладение навыками коммуникации и принятыми ритуалами социального взаимодействия проявляется:</w:t>
      </w:r>
    </w:p>
    <w:p w:rsidR="0047677C" w:rsidRPr="00072AC9" w:rsidRDefault="0047677C" w:rsidP="0047677C">
      <w:pPr>
        <w:spacing w:after="0" w:line="360" w:lineRule="auto"/>
        <w:ind w:firstLine="284"/>
        <w:jc w:val="both"/>
        <w:rPr>
          <w:rFonts w:ascii="Times New Roman" w:hAnsi="Times New Roman" w:cs="Times New Roman"/>
          <w:sz w:val="24"/>
          <w:szCs w:val="24"/>
        </w:rPr>
      </w:pPr>
      <w:r w:rsidRPr="00072AC9">
        <w:rPr>
          <w:rFonts w:ascii="Times New Roman" w:hAnsi="Times New Roman" w:cs="Times New Roman"/>
          <w:sz w:val="24"/>
          <w:szCs w:val="24"/>
        </w:rPr>
        <w:t xml:space="preserve">– в умении слушать внимательно и адекватно реагировать на обращенную речь; </w:t>
      </w:r>
    </w:p>
    <w:p w:rsidR="0047677C" w:rsidRPr="00072AC9" w:rsidRDefault="0047677C" w:rsidP="0047677C">
      <w:pPr>
        <w:spacing w:after="0" w:line="360" w:lineRule="auto"/>
        <w:ind w:firstLine="284"/>
        <w:jc w:val="both"/>
        <w:rPr>
          <w:rFonts w:ascii="Times New Roman" w:hAnsi="Times New Roman" w:cs="Times New Roman"/>
          <w:sz w:val="24"/>
          <w:szCs w:val="24"/>
        </w:rPr>
      </w:pPr>
      <w:r w:rsidRPr="00072AC9">
        <w:rPr>
          <w:rFonts w:ascii="Times New Roman" w:hAnsi="Times New Roman" w:cs="Times New Roman"/>
          <w:sz w:val="24"/>
          <w:szCs w:val="24"/>
        </w:rPr>
        <w:t>– в умении отвечать на вопросы учителя, адекватно реагировать на его одобрение и порицание, критику со стороны одноклассников.</w:t>
      </w:r>
    </w:p>
    <w:p w:rsidR="0047677C" w:rsidRPr="00072AC9" w:rsidRDefault="0047677C" w:rsidP="0047677C">
      <w:pPr>
        <w:spacing w:after="0" w:line="360" w:lineRule="auto"/>
        <w:ind w:firstLine="284"/>
        <w:jc w:val="both"/>
        <w:rPr>
          <w:rFonts w:ascii="Times New Roman" w:hAnsi="Times New Roman" w:cs="Times New Roman"/>
          <w:b/>
          <w:i/>
          <w:sz w:val="24"/>
          <w:szCs w:val="24"/>
        </w:rPr>
      </w:pPr>
      <w:r w:rsidRPr="00072AC9">
        <w:rPr>
          <w:rFonts w:ascii="Times New Roman" w:hAnsi="Times New Roman" w:cs="Times New Roman"/>
          <w:b/>
          <w:i/>
          <w:sz w:val="24"/>
          <w:szCs w:val="24"/>
        </w:rPr>
        <w:t xml:space="preserve">Способность к осмыслению и дифференциации картины мира, ее пространственно- временной организации проявляется </w:t>
      </w:r>
      <w:r w:rsidRPr="00072AC9">
        <w:rPr>
          <w:rFonts w:ascii="Times New Roman" w:hAnsi="Times New Roman" w:cs="Times New Roman"/>
          <w:sz w:val="24"/>
          <w:szCs w:val="24"/>
        </w:rPr>
        <w:t xml:space="preserve">в понимании роли математических знаний в быту и профессии.  </w:t>
      </w:r>
    </w:p>
    <w:p w:rsidR="0047677C" w:rsidRPr="00072AC9" w:rsidRDefault="0047677C" w:rsidP="0047677C">
      <w:pPr>
        <w:spacing w:after="0" w:line="360" w:lineRule="auto"/>
        <w:ind w:firstLine="284"/>
        <w:jc w:val="both"/>
        <w:rPr>
          <w:rFonts w:ascii="Times New Roman" w:hAnsi="Times New Roman" w:cs="Times New Roman"/>
          <w:b/>
          <w:i/>
          <w:sz w:val="24"/>
          <w:szCs w:val="24"/>
        </w:rPr>
      </w:pPr>
      <w:r w:rsidRPr="00072AC9">
        <w:rPr>
          <w:rFonts w:ascii="Times New Roman" w:hAnsi="Times New Roman" w:cs="Times New Roman"/>
          <w:b/>
          <w:i/>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проявляется </w:t>
      </w:r>
      <w:r w:rsidRPr="00072AC9">
        <w:rPr>
          <w:rFonts w:ascii="Times New Roman" w:hAnsi="Times New Roman" w:cs="Times New Roman"/>
          <w:sz w:val="24"/>
          <w:szCs w:val="24"/>
        </w:rPr>
        <w:t>в стремлении научиться правильно считать, решать задачи.</w:t>
      </w:r>
    </w:p>
    <w:p w:rsidR="0047677C" w:rsidRPr="00072AC9" w:rsidRDefault="0047677C" w:rsidP="0047677C">
      <w:pPr>
        <w:spacing w:after="0" w:line="360" w:lineRule="auto"/>
        <w:ind w:firstLine="284"/>
        <w:jc w:val="both"/>
        <w:rPr>
          <w:rFonts w:ascii="Times New Roman" w:hAnsi="Times New Roman" w:cs="Times New Roman"/>
          <w:b/>
          <w:bCs/>
          <w:i/>
          <w:sz w:val="24"/>
          <w:szCs w:val="24"/>
        </w:rPr>
      </w:pPr>
      <w:r w:rsidRPr="00072AC9">
        <w:rPr>
          <w:rFonts w:ascii="Times New Roman" w:hAnsi="Times New Roman" w:cs="Times New Roman"/>
          <w:b/>
          <w:bCs/>
          <w:sz w:val="24"/>
          <w:szCs w:val="24"/>
        </w:rPr>
        <w:t xml:space="preserve">Предметные </w:t>
      </w:r>
      <w:r w:rsidRPr="00072AC9">
        <w:rPr>
          <w:rFonts w:ascii="Times New Roman" w:hAnsi="Times New Roman" w:cs="Times New Roman"/>
          <w:bCs/>
          <w:sz w:val="24"/>
          <w:szCs w:val="24"/>
        </w:rPr>
        <w:t>результаты в целом оцениваются в конце начального образования. Они обозначаются как:</w:t>
      </w:r>
    </w:p>
    <w:p w:rsidR="0047677C" w:rsidRPr="00072AC9" w:rsidRDefault="0047677C" w:rsidP="0047677C">
      <w:pPr>
        <w:numPr>
          <w:ilvl w:val="0"/>
          <w:numId w:val="9"/>
        </w:numPr>
        <w:spacing w:after="0" w:line="360" w:lineRule="auto"/>
        <w:ind w:left="0" w:hanging="357"/>
        <w:jc w:val="both"/>
        <w:rPr>
          <w:rFonts w:ascii="Times New Roman" w:hAnsi="Times New Roman" w:cs="Times New Roman"/>
          <w:bCs/>
          <w:sz w:val="24"/>
          <w:szCs w:val="24"/>
        </w:rPr>
      </w:pPr>
      <w:r w:rsidRPr="00072AC9">
        <w:rPr>
          <w:rFonts w:ascii="Times New Roman" w:hAnsi="Times New Roman" w:cs="Times New Roman"/>
          <w:bCs/>
          <w:sz w:val="24"/>
          <w:szCs w:val="24"/>
        </w:rPr>
        <w:t xml:space="preserve">формирование начальных математических знаний о числах,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47677C" w:rsidRPr="00072AC9" w:rsidRDefault="0047677C" w:rsidP="0047677C">
      <w:pPr>
        <w:numPr>
          <w:ilvl w:val="0"/>
          <w:numId w:val="9"/>
        </w:numPr>
        <w:spacing w:after="0" w:line="360" w:lineRule="auto"/>
        <w:ind w:left="0" w:hanging="357"/>
        <w:jc w:val="both"/>
        <w:rPr>
          <w:rFonts w:ascii="Times New Roman" w:hAnsi="Times New Roman" w:cs="Times New Roman"/>
          <w:bCs/>
          <w:sz w:val="24"/>
          <w:szCs w:val="24"/>
        </w:rPr>
      </w:pPr>
      <w:r w:rsidRPr="00072AC9">
        <w:rPr>
          <w:rFonts w:ascii="Times New Roman" w:hAnsi="Times New Roman" w:cs="Times New Roman"/>
          <w:bCs/>
          <w:sz w:val="24"/>
          <w:szCs w:val="24"/>
        </w:rPr>
        <w:t xml:space="preserve">приобретение начального опыта применения математических знаний для решения учебно-познавательных и учебно-практических задач; </w:t>
      </w:r>
    </w:p>
    <w:p w:rsidR="00AA70F3" w:rsidRPr="00072AC9" w:rsidRDefault="0047677C" w:rsidP="00474BA9">
      <w:pPr>
        <w:numPr>
          <w:ilvl w:val="0"/>
          <w:numId w:val="9"/>
        </w:numPr>
        <w:spacing w:after="0" w:line="360" w:lineRule="auto"/>
        <w:ind w:left="0" w:hanging="357"/>
        <w:jc w:val="both"/>
        <w:rPr>
          <w:rFonts w:ascii="Times New Roman" w:hAnsi="Times New Roman" w:cs="Times New Roman"/>
          <w:bCs/>
          <w:sz w:val="24"/>
          <w:szCs w:val="24"/>
        </w:rPr>
      </w:pPr>
      <w:r w:rsidRPr="00072AC9">
        <w:rPr>
          <w:rFonts w:ascii="Times New Roman" w:hAnsi="Times New Roman" w:cs="Times New Roman"/>
          <w:bCs/>
          <w:sz w:val="24"/>
          <w:szCs w:val="24"/>
        </w:rPr>
        <w:t xml:space="preserve">умение выполнять устно и письменно арифметические действия с числами, решать текстовые задачи, умение действовать в соответствии с алгоритмом; </w:t>
      </w:r>
    </w:p>
    <w:p w:rsidR="0047677C" w:rsidRPr="00072AC9" w:rsidRDefault="0047677C" w:rsidP="0047677C">
      <w:pPr>
        <w:spacing w:after="0" w:line="360" w:lineRule="auto"/>
        <w:ind w:firstLine="567"/>
        <w:contextualSpacing/>
        <w:jc w:val="center"/>
        <w:rPr>
          <w:rFonts w:ascii="Times New Roman" w:hAnsi="Times New Roman" w:cs="Times New Roman"/>
          <w:b/>
          <w:color w:val="000000"/>
          <w:sz w:val="24"/>
          <w:szCs w:val="24"/>
        </w:rPr>
      </w:pPr>
      <w:r w:rsidRPr="00072AC9">
        <w:rPr>
          <w:rFonts w:ascii="Times New Roman" w:hAnsi="Times New Roman" w:cs="Times New Roman"/>
          <w:b/>
          <w:color w:val="000000"/>
          <w:sz w:val="24"/>
          <w:szCs w:val="24"/>
        </w:rPr>
        <w:t xml:space="preserve">ОСНОВНОЕ СОДЕРЖАНИЕ УЧЕБНОГО ПРЕДМЕТА </w:t>
      </w:r>
    </w:p>
    <w:p w:rsidR="0047677C" w:rsidRPr="00072AC9" w:rsidRDefault="0047677C" w:rsidP="0047677C">
      <w:pPr>
        <w:spacing w:after="0" w:line="360" w:lineRule="auto"/>
        <w:ind w:firstLine="567"/>
        <w:contextualSpacing/>
        <w:jc w:val="both"/>
        <w:rPr>
          <w:rFonts w:ascii="Times New Roman" w:hAnsi="Times New Roman" w:cs="Times New Roman"/>
          <w:color w:val="000000"/>
          <w:sz w:val="24"/>
          <w:szCs w:val="24"/>
        </w:rPr>
      </w:pPr>
      <w:r w:rsidRPr="00072AC9">
        <w:rPr>
          <w:rFonts w:ascii="Times New Roman" w:hAnsi="Times New Roman" w:cs="Times New Roman"/>
          <w:color w:val="000000"/>
          <w:sz w:val="24"/>
          <w:szCs w:val="24"/>
        </w:rPr>
        <w:t xml:space="preserve">В соответствии с выделенными в </w:t>
      </w:r>
      <w:proofErr w:type="spellStart"/>
      <w:r w:rsidRPr="00072AC9">
        <w:rPr>
          <w:rFonts w:ascii="Times New Roman" w:hAnsi="Times New Roman" w:cs="Times New Roman"/>
          <w:color w:val="000000"/>
          <w:sz w:val="24"/>
          <w:szCs w:val="24"/>
        </w:rPr>
        <w:t>ПрАООП</w:t>
      </w:r>
      <w:proofErr w:type="spellEnd"/>
      <w:r w:rsidRPr="00072AC9">
        <w:rPr>
          <w:rFonts w:ascii="Times New Roman" w:hAnsi="Times New Roman" w:cs="Times New Roman"/>
          <w:color w:val="000000"/>
          <w:sz w:val="24"/>
          <w:szCs w:val="24"/>
        </w:rPr>
        <w:t xml:space="preserve"> направлениями изучение предмета «Математика» в 1 классе включает следующие разделы:</w:t>
      </w:r>
    </w:p>
    <w:p w:rsidR="0047677C" w:rsidRPr="00072AC9" w:rsidRDefault="0047677C" w:rsidP="0047677C">
      <w:pPr>
        <w:shd w:val="clear" w:color="auto" w:fill="FFFFFF"/>
        <w:spacing w:after="0" w:line="240" w:lineRule="auto"/>
        <w:ind w:firstLine="567"/>
        <w:jc w:val="both"/>
        <w:rPr>
          <w:rFonts w:ascii="Times New Roman" w:hAnsi="Times New Roman" w:cs="Times New Roman"/>
          <w:sz w:val="24"/>
          <w:szCs w:val="24"/>
        </w:rPr>
      </w:pPr>
      <w:r w:rsidRPr="00072AC9">
        <w:rPr>
          <w:rFonts w:ascii="Times New Roman" w:hAnsi="Times New Roman" w:cs="Times New Roman"/>
          <w:b/>
          <w:bCs/>
          <w:sz w:val="24"/>
          <w:szCs w:val="24"/>
        </w:rPr>
        <w:t>Числа, величины и операции над ними.</w:t>
      </w:r>
    </w:p>
    <w:p w:rsidR="0047677C" w:rsidRPr="00072AC9" w:rsidRDefault="0047677C" w:rsidP="0047677C">
      <w:pPr>
        <w:spacing w:after="0" w:line="360" w:lineRule="auto"/>
        <w:ind w:firstLine="567"/>
        <w:contextualSpacing/>
        <w:jc w:val="both"/>
        <w:rPr>
          <w:rFonts w:ascii="Times New Roman" w:hAnsi="Times New Roman" w:cs="Times New Roman"/>
          <w:color w:val="000000"/>
          <w:sz w:val="24"/>
          <w:szCs w:val="24"/>
        </w:rPr>
      </w:pPr>
      <w:r w:rsidRPr="00072AC9">
        <w:rPr>
          <w:rFonts w:ascii="Times New Roman" w:hAnsi="Times New Roman" w:cs="Times New Roman"/>
          <w:color w:val="000000"/>
          <w:sz w:val="24"/>
          <w:szCs w:val="24"/>
        </w:rPr>
        <w:t>Счёт предметов. Чтение и запись чисел от нуля до 10. Сравнение и упорядочение чисел, знаки сравнения. Измерение величин (см).</w:t>
      </w:r>
    </w:p>
    <w:p w:rsidR="0047677C" w:rsidRPr="00072AC9" w:rsidRDefault="0047677C" w:rsidP="0047677C">
      <w:pPr>
        <w:spacing w:after="0" w:line="360" w:lineRule="auto"/>
        <w:ind w:firstLine="567"/>
        <w:contextualSpacing/>
        <w:jc w:val="both"/>
        <w:rPr>
          <w:rFonts w:ascii="Times New Roman" w:hAnsi="Times New Roman" w:cs="Times New Roman"/>
          <w:color w:val="000000"/>
          <w:sz w:val="24"/>
          <w:szCs w:val="24"/>
        </w:rPr>
      </w:pPr>
      <w:r w:rsidRPr="00072AC9">
        <w:rPr>
          <w:rFonts w:ascii="Times New Roman" w:hAnsi="Times New Roman" w:cs="Times New Roman"/>
          <w:color w:val="000000"/>
          <w:sz w:val="24"/>
          <w:szCs w:val="24"/>
        </w:rPr>
        <w:t xml:space="preserve">Сложение, вычитание. Названия компонентов арифметических действий, знаки действий. Таблица сложения. Алгоритмы письменного сложения. </w:t>
      </w:r>
    </w:p>
    <w:p w:rsidR="0047677C" w:rsidRPr="00072AC9" w:rsidRDefault="0047677C" w:rsidP="0047677C">
      <w:pPr>
        <w:spacing w:after="0" w:line="360" w:lineRule="auto"/>
        <w:ind w:firstLine="567"/>
        <w:contextualSpacing/>
        <w:jc w:val="both"/>
        <w:rPr>
          <w:rFonts w:ascii="Times New Roman" w:hAnsi="Times New Roman" w:cs="Times New Roman"/>
          <w:color w:val="000000"/>
          <w:sz w:val="24"/>
          <w:szCs w:val="24"/>
        </w:rPr>
      </w:pPr>
      <w:r w:rsidRPr="00072AC9">
        <w:rPr>
          <w:rFonts w:ascii="Times New Roman" w:hAnsi="Times New Roman" w:cs="Times New Roman"/>
          <w:b/>
          <w:color w:val="000000"/>
          <w:sz w:val="24"/>
          <w:szCs w:val="24"/>
        </w:rPr>
        <w:t xml:space="preserve">Работа с текстовыми задачами. </w:t>
      </w:r>
      <w:r w:rsidRPr="00072AC9">
        <w:rPr>
          <w:rFonts w:ascii="Times New Roman" w:hAnsi="Times New Roman" w:cs="Times New Roman"/>
          <w:color w:val="000000"/>
          <w:sz w:val="24"/>
          <w:szCs w:val="24"/>
        </w:rPr>
        <w:t xml:space="preserve">Решение текстовых задач арифметическим способом. Задачи, содержащие отношения «больше (меньше) на…». Планирование хода решения задачи. Представление текста задачи (схема, рисунок). </w:t>
      </w:r>
    </w:p>
    <w:p w:rsidR="0047677C" w:rsidRPr="00072AC9" w:rsidRDefault="0047677C" w:rsidP="0047677C">
      <w:pPr>
        <w:spacing w:after="0" w:line="360" w:lineRule="auto"/>
        <w:ind w:firstLine="567"/>
        <w:contextualSpacing/>
        <w:jc w:val="both"/>
        <w:rPr>
          <w:rFonts w:ascii="Times New Roman" w:hAnsi="Times New Roman" w:cs="Times New Roman"/>
          <w:color w:val="000000"/>
          <w:sz w:val="24"/>
          <w:szCs w:val="24"/>
        </w:rPr>
      </w:pPr>
      <w:r w:rsidRPr="00072AC9">
        <w:rPr>
          <w:rFonts w:ascii="Times New Roman" w:hAnsi="Times New Roman" w:cs="Times New Roman"/>
          <w:b/>
          <w:color w:val="000000"/>
          <w:sz w:val="24"/>
          <w:szCs w:val="24"/>
        </w:rPr>
        <w:t>Пространственные отношения. Геометрические фигуры</w:t>
      </w:r>
      <w:r w:rsidRPr="00072AC9">
        <w:rPr>
          <w:rFonts w:ascii="Times New Roman" w:hAnsi="Times New Roman" w:cs="Times New Roman"/>
          <w:color w:val="000000"/>
          <w:sz w:val="24"/>
          <w:szCs w:val="24"/>
        </w:rPr>
        <w:t xml:space="preserve">. Взаимное расположение предметов в пространстве и на плоскости (выше – ниже, слева – справа, сверху – снизу, ближе – дальше, между и пр.). Распознавание и изображение геометрических фигур: точка, линия (кривая, прямая), отрезок, ломаная, многоугольник, треугольник, прямоугольник, квадрат, круг, овал. Использование чертёжных инструментов для выполнения построений. Геометрические формы в окружающем мире. </w:t>
      </w:r>
    </w:p>
    <w:p w:rsidR="0047677C" w:rsidRPr="00072AC9" w:rsidRDefault="0047677C" w:rsidP="0047677C">
      <w:pPr>
        <w:spacing w:after="0" w:line="360" w:lineRule="auto"/>
        <w:ind w:firstLine="567"/>
        <w:contextualSpacing/>
        <w:jc w:val="both"/>
        <w:rPr>
          <w:rFonts w:ascii="Times New Roman" w:hAnsi="Times New Roman" w:cs="Times New Roman"/>
          <w:color w:val="000000"/>
          <w:sz w:val="24"/>
          <w:szCs w:val="24"/>
        </w:rPr>
      </w:pPr>
      <w:r w:rsidRPr="00072AC9">
        <w:rPr>
          <w:rFonts w:ascii="Times New Roman" w:hAnsi="Times New Roman" w:cs="Times New Roman"/>
          <w:b/>
          <w:color w:val="000000"/>
          <w:sz w:val="24"/>
          <w:szCs w:val="24"/>
        </w:rPr>
        <w:t xml:space="preserve">Геометрические величины. </w:t>
      </w:r>
      <w:r w:rsidRPr="00072AC9">
        <w:rPr>
          <w:rFonts w:ascii="Times New Roman" w:hAnsi="Times New Roman" w:cs="Times New Roman"/>
          <w:color w:val="000000"/>
          <w:sz w:val="24"/>
          <w:szCs w:val="24"/>
        </w:rPr>
        <w:t>Геометрические величины и их измерение. Измерение длины отрезка. Единицы длины (см).</w:t>
      </w:r>
    </w:p>
    <w:p w:rsidR="008B42E2" w:rsidRPr="00072AC9" w:rsidRDefault="0047677C" w:rsidP="004B4397">
      <w:pPr>
        <w:spacing w:after="0" w:line="360" w:lineRule="auto"/>
        <w:ind w:firstLine="567"/>
        <w:contextualSpacing/>
        <w:jc w:val="both"/>
        <w:rPr>
          <w:rFonts w:ascii="Times New Roman" w:hAnsi="Times New Roman" w:cs="Times New Roman"/>
          <w:color w:val="000000"/>
          <w:sz w:val="24"/>
          <w:szCs w:val="24"/>
        </w:rPr>
      </w:pPr>
      <w:r w:rsidRPr="00072AC9">
        <w:rPr>
          <w:rFonts w:ascii="Times New Roman" w:hAnsi="Times New Roman" w:cs="Times New Roman"/>
          <w:b/>
          <w:color w:val="000000"/>
          <w:sz w:val="24"/>
          <w:szCs w:val="24"/>
        </w:rPr>
        <w:t>Работа с информацией.</w:t>
      </w:r>
      <w:r w:rsidRPr="00072AC9">
        <w:rPr>
          <w:rFonts w:ascii="Times New Roman" w:hAnsi="Times New Roman" w:cs="Times New Roman"/>
          <w:color w:val="000000"/>
          <w:sz w:val="24"/>
          <w:szCs w:val="24"/>
        </w:rPr>
        <w:t xml:space="preserve"> Сбор и представление информации, связанной со счётом (пересчётом); фиксирование, анализ полученной информации. Построение простейших выражений с помощью логических связок и слов. Составление конечной последовательности (цепочки) предметов, геометрических фигур по правилу. Чтение и заполнение таблицы. Создание простейшей информационной модели (схема).</w:t>
      </w:r>
    </w:p>
    <w:p w:rsidR="00072AC9" w:rsidRDefault="00072AC9" w:rsidP="002D6893">
      <w:pPr>
        <w:rPr>
          <w:rFonts w:ascii="Times New Roman" w:hAnsi="Times New Roman" w:cs="Times New Roman"/>
          <w:b/>
          <w:sz w:val="28"/>
          <w:szCs w:val="28"/>
        </w:rPr>
      </w:pPr>
    </w:p>
    <w:p w:rsidR="00072AC9" w:rsidRDefault="00072AC9" w:rsidP="002D6893">
      <w:pPr>
        <w:rPr>
          <w:rFonts w:ascii="Times New Roman" w:hAnsi="Times New Roman" w:cs="Times New Roman"/>
          <w:b/>
          <w:sz w:val="28"/>
          <w:szCs w:val="28"/>
        </w:rPr>
      </w:pPr>
    </w:p>
    <w:p w:rsidR="00072AC9" w:rsidRDefault="00072AC9" w:rsidP="002D6893">
      <w:pPr>
        <w:rPr>
          <w:rFonts w:ascii="Times New Roman" w:hAnsi="Times New Roman" w:cs="Times New Roman"/>
          <w:b/>
          <w:sz w:val="28"/>
          <w:szCs w:val="28"/>
        </w:rPr>
      </w:pPr>
    </w:p>
    <w:p w:rsidR="00072AC9" w:rsidRDefault="00072AC9" w:rsidP="002D6893">
      <w:pPr>
        <w:rPr>
          <w:rFonts w:ascii="Times New Roman" w:hAnsi="Times New Roman" w:cs="Times New Roman"/>
          <w:b/>
          <w:sz w:val="28"/>
          <w:szCs w:val="28"/>
        </w:rPr>
      </w:pPr>
    </w:p>
    <w:p w:rsidR="00072AC9" w:rsidRDefault="00072AC9" w:rsidP="002D6893">
      <w:pPr>
        <w:rPr>
          <w:rFonts w:ascii="Times New Roman" w:hAnsi="Times New Roman" w:cs="Times New Roman"/>
          <w:b/>
          <w:sz w:val="28"/>
          <w:szCs w:val="28"/>
        </w:rPr>
      </w:pPr>
    </w:p>
    <w:p w:rsidR="00072AC9" w:rsidRDefault="00072AC9" w:rsidP="002D6893">
      <w:pPr>
        <w:rPr>
          <w:rFonts w:ascii="Times New Roman" w:hAnsi="Times New Roman" w:cs="Times New Roman"/>
          <w:b/>
          <w:sz w:val="28"/>
          <w:szCs w:val="28"/>
        </w:rPr>
      </w:pPr>
    </w:p>
    <w:p w:rsidR="00072AC9" w:rsidRDefault="00072AC9" w:rsidP="002D6893">
      <w:pPr>
        <w:rPr>
          <w:rFonts w:ascii="Times New Roman" w:hAnsi="Times New Roman" w:cs="Times New Roman"/>
          <w:b/>
          <w:sz w:val="28"/>
          <w:szCs w:val="28"/>
        </w:rPr>
      </w:pPr>
    </w:p>
    <w:p w:rsidR="00072AC9" w:rsidRDefault="00072AC9" w:rsidP="002D6893">
      <w:pPr>
        <w:rPr>
          <w:rFonts w:ascii="Times New Roman" w:hAnsi="Times New Roman" w:cs="Times New Roman"/>
          <w:b/>
          <w:sz w:val="28"/>
          <w:szCs w:val="28"/>
        </w:rPr>
      </w:pPr>
    </w:p>
    <w:p w:rsidR="00072AC9" w:rsidRDefault="00072AC9" w:rsidP="002D6893">
      <w:pPr>
        <w:rPr>
          <w:rFonts w:ascii="Times New Roman" w:hAnsi="Times New Roman" w:cs="Times New Roman"/>
          <w:b/>
          <w:sz w:val="28"/>
          <w:szCs w:val="28"/>
        </w:rPr>
      </w:pPr>
    </w:p>
    <w:p w:rsidR="00072AC9" w:rsidRDefault="00072AC9" w:rsidP="002D6893">
      <w:pPr>
        <w:rPr>
          <w:rFonts w:ascii="Times New Roman" w:hAnsi="Times New Roman" w:cs="Times New Roman"/>
          <w:b/>
          <w:sz w:val="28"/>
          <w:szCs w:val="28"/>
        </w:rPr>
      </w:pPr>
    </w:p>
    <w:p w:rsidR="00072AC9" w:rsidRDefault="00072AC9" w:rsidP="002D6893">
      <w:pPr>
        <w:rPr>
          <w:rFonts w:ascii="Times New Roman" w:hAnsi="Times New Roman" w:cs="Times New Roman"/>
          <w:b/>
          <w:sz w:val="28"/>
          <w:szCs w:val="28"/>
        </w:rPr>
      </w:pPr>
    </w:p>
    <w:p w:rsidR="00072AC9" w:rsidRDefault="00072AC9" w:rsidP="002D6893">
      <w:pPr>
        <w:rPr>
          <w:rFonts w:ascii="Times New Roman" w:hAnsi="Times New Roman" w:cs="Times New Roman"/>
          <w:b/>
          <w:sz w:val="28"/>
          <w:szCs w:val="28"/>
        </w:rPr>
      </w:pPr>
    </w:p>
    <w:p w:rsidR="00072AC9" w:rsidRDefault="00072AC9" w:rsidP="002D6893">
      <w:pPr>
        <w:rPr>
          <w:rFonts w:ascii="Times New Roman" w:hAnsi="Times New Roman" w:cs="Times New Roman"/>
          <w:b/>
          <w:sz w:val="28"/>
          <w:szCs w:val="28"/>
        </w:rPr>
      </w:pPr>
    </w:p>
    <w:p w:rsidR="00072AC9" w:rsidRDefault="00072AC9" w:rsidP="002D6893">
      <w:pPr>
        <w:rPr>
          <w:rFonts w:ascii="Times New Roman" w:hAnsi="Times New Roman" w:cs="Times New Roman"/>
          <w:b/>
          <w:sz w:val="28"/>
          <w:szCs w:val="28"/>
        </w:rPr>
      </w:pPr>
    </w:p>
    <w:p w:rsidR="00072AC9" w:rsidRDefault="00072AC9" w:rsidP="002D6893">
      <w:pPr>
        <w:rPr>
          <w:rFonts w:ascii="Times New Roman" w:hAnsi="Times New Roman" w:cs="Times New Roman"/>
          <w:b/>
          <w:sz w:val="28"/>
          <w:szCs w:val="28"/>
        </w:rPr>
      </w:pPr>
    </w:p>
    <w:p w:rsidR="00072AC9" w:rsidRDefault="00072AC9" w:rsidP="002D6893">
      <w:pPr>
        <w:rPr>
          <w:rFonts w:ascii="Times New Roman" w:hAnsi="Times New Roman" w:cs="Times New Roman"/>
          <w:b/>
          <w:sz w:val="28"/>
          <w:szCs w:val="28"/>
        </w:rPr>
      </w:pPr>
    </w:p>
    <w:p w:rsidR="00072AC9" w:rsidRDefault="00072AC9" w:rsidP="002D6893">
      <w:pPr>
        <w:rPr>
          <w:rFonts w:ascii="Times New Roman" w:hAnsi="Times New Roman" w:cs="Times New Roman"/>
          <w:b/>
          <w:sz w:val="28"/>
          <w:szCs w:val="28"/>
        </w:rPr>
      </w:pPr>
    </w:p>
    <w:p w:rsidR="00072AC9" w:rsidRDefault="00072AC9" w:rsidP="002D6893">
      <w:pPr>
        <w:rPr>
          <w:rFonts w:ascii="Times New Roman" w:hAnsi="Times New Roman" w:cs="Times New Roman"/>
          <w:b/>
          <w:sz w:val="28"/>
          <w:szCs w:val="28"/>
        </w:rPr>
      </w:pPr>
    </w:p>
    <w:p w:rsidR="00072AC9" w:rsidRDefault="00072AC9" w:rsidP="002D6893">
      <w:pPr>
        <w:rPr>
          <w:rFonts w:ascii="Times New Roman" w:hAnsi="Times New Roman" w:cs="Times New Roman"/>
          <w:b/>
          <w:sz w:val="28"/>
          <w:szCs w:val="28"/>
        </w:rPr>
      </w:pPr>
    </w:p>
    <w:p w:rsidR="00072AC9" w:rsidRDefault="00072AC9" w:rsidP="002D6893">
      <w:pPr>
        <w:rPr>
          <w:rFonts w:ascii="Times New Roman" w:hAnsi="Times New Roman" w:cs="Times New Roman"/>
          <w:b/>
          <w:sz w:val="28"/>
          <w:szCs w:val="28"/>
        </w:rPr>
        <w:sectPr w:rsidR="00072AC9" w:rsidSect="00FD1201">
          <w:pgSz w:w="11906" w:h="16838"/>
          <w:pgMar w:top="962" w:right="850" w:bottom="1134" w:left="709" w:header="708" w:footer="708" w:gutter="0"/>
          <w:cols w:space="708"/>
          <w:docGrid w:linePitch="360"/>
        </w:sectPr>
      </w:pPr>
    </w:p>
    <w:p w:rsidR="002D6893" w:rsidRPr="00A2527E" w:rsidRDefault="002D6893" w:rsidP="002D6893">
      <w:pPr>
        <w:rPr>
          <w:rFonts w:ascii="Times New Roman" w:hAnsi="Times New Roman" w:cs="Times New Roman"/>
          <w:b/>
          <w:sz w:val="28"/>
          <w:szCs w:val="28"/>
        </w:rPr>
      </w:pPr>
      <w:r w:rsidRPr="00524B0E">
        <w:rPr>
          <w:rFonts w:ascii="Times New Roman" w:hAnsi="Times New Roman" w:cs="Times New Roman"/>
          <w:b/>
          <w:sz w:val="28"/>
          <w:szCs w:val="28"/>
        </w:rPr>
        <w:t>ПРИЛОЖЕНИЯ</w:t>
      </w:r>
    </w:p>
    <w:p w:rsidR="002D6893" w:rsidRDefault="002D6893" w:rsidP="002D6893">
      <w:pPr>
        <w:widowControl w:val="0"/>
        <w:spacing w:after="0" w:line="360" w:lineRule="auto"/>
        <w:contextualSpacing/>
        <w:rPr>
          <w:rFonts w:ascii="Times New Roman" w:eastAsia="Courier New" w:hAnsi="Times New Roman" w:cs="Times New Roman"/>
          <w:b/>
          <w:sz w:val="28"/>
          <w:szCs w:val="24"/>
        </w:rPr>
      </w:pPr>
      <w:r w:rsidRPr="006B1179">
        <w:rPr>
          <w:rFonts w:ascii="Times New Roman" w:eastAsia="Courier New" w:hAnsi="Times New Roman" w:cs="Times New Roman"/>
          <w:b/>
          <w:sz w:val="28"/>
          <w:szCs w:val="24"/>
        </w:rPr>
        <w:t>КАЛЕНДАРНО-ТЕМАТИЧЕСКОЕ ПЛАНИРОВАНИЕ</w:t>
      </w:r>
    </w:p>
    <w:p w:rsidR="002D6893" w:rsidRPr="0002528C" w:rsidRDefault="006C193D" w:rsidP="002D6893">
      <w:pPr>
        <w:widowControl w:val="0"/>
        <w:spacing w:after="0" w:line="360" w:lineRule="auto"/>
        <w:contextualSpacing/>
        <w:rPr>
          <w:rFonts w:ascii="Times New Roman" w:eastAsia="Courier New" w:hAnsi="Times New Roman" w:cs="Times New Roman"/>
          <w:b/>
          <w:sz w:val="32"/>
          <w:szCs w:val="24"/>
        </w:rPr>
      </w:pPr>
      <w:r>
        <w:rPr>
          <w:rFonts w:ascii="Times New Roman" w:eastAsia="Courier New" w:hAnsi="Times New Roman" w:cs="Times New Roman"/>
          <w:b/>
          <w:sz w:val="32"/>
          <w:szCs w:val="24"/>
        </w:rPr>
        <w:t>Алёшина Константина   – ученика</w:t>
      </w:r>
      <w:r w:rsidR="002D6893">
        <w:rPr>
          <w:rFonts w:ascii="Times New Roman" w:eastAsia="Courier New" w:hAnsi="Times New Roman" w:cs="Times New Roman"/>
          <w:b/>
          <w:sz w:val="32"/>
          <w:szCs w:val="24"/>
        </w:rPr>
        <w:t xml:space="preserve"> 1 «Р» класса</w:t>
      </w:r>
      <w:r w:rsidR="002D6893" w:rsidRPr="00A2527E">
        <w:rPr>
          <w:rFonts w:ascii="Times New Roman" w:eastAsia="Courier New" w:hAnsi="Times New Roman" w:cs="Times New Roman"/>
          <w:b/>
          <w:sz w:val="32"/>
          <w:szCs w:val="24"/>
        </w:rPr>
        <w:t xml:space="preserve"> </w:t>
      </w:r>
    </w:p>
    <w:p w:rsidR="004B4397" w:rsidRPr="004B4397" w:rsidRDefault="004B4397" w:rsidP="002D6893">
      <w:pPr>
        <w:spacing w:after="0" w:line="360" w:lineRule="auto"/>
        <w:rPr>
          <w:rFonts w:ascii="Times New Roman" w:hAnsi="Times New Roman"/>
          <w:b/>
          <w:sz w:val="24"/>
          <w:szCs w:val="24"/>
        </w:rPr>
      </w:pPr>
    </w:p>
    <w:tbl>
      <w:tblPr>
        <w:tblStyle w:val="a4"/>
        <w:tblW w:w="15104" w:type="dxa"/>
        <w:jc w:val="center"/>
        <w:tblLook w:val="04A0" w:firstRow="1" w:lastRow="0" w:firstColumn="1" w:lastColumn="0" w:noHBand="0" w:noVBand="1"/>
      </w:tblPr>
      <w:tblGrid>
        <w:gridCol w:w="1913"/>
        <w:gridCol w:w="2512"/>
        <w:gridCol w:w="8617"/>
        <w:gridCol w:w="2062"/>
      </w:tblGrid>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jc w:val="center"/>
              <w:rPr>
                <w:rFonts w:ascii="Times New Roman" w:eastAsia="Times New Roman" w:hAnsi="Times New Roman" w:cs="Times New Roman"/>
                <w:b/>
              </w:rPr>
            </w:pPr>
            <w:r w:rsidRPr="00072AC9">
              <w:rPr>
                <w:rFonts w:ascii="Times New Roman" w:eastAsia="Times New Roman" w:hAnsi="Times New Roman" w:cs="Times New Roman"/>
                <w:b/>
              </w:rPr>
              <w:t>№ урока</w:t>
            </w:r>
          </w:p>
        </w:tc>
        <w:tc>
          <w:tcPr>
            <w:tcW w:w="2512" w:type="dxa"/>
            <w:tcBorders>
              <w:top w:val="single" w:sz="4" w:space="0" w:color="auto"/>
              <w:left w:val="single" w:sz="4" w:space="0" w:color="auto"/>
              <w:bottom w:val="single" w:sz="4" w:space="0" w:color="auto"/>
              <w:right w:val="single" w:sz="4" w:space="0" w:color="auto"/>
            </w:tcBorders>
            <w:hideMark/>
          </w:tcPr>
          <w:p w:rsidR="00920B3D" w:rsidRPr="00072AC9" w:rsidRDefault="00920B3D" w:rsidP="00474BA9">
            <w:pPr>
              <w:spacing w:after="200"/>
              <w:jc w:val="center"/>
              <w:rPr>
                <w:rFonts w:ascii="Times New Roman" w:eastAsia="Times New Roman" w:hAnsi="Times New Roman" w:cs="Times New Roman"/>
                <w:b/>
              </w:rPr>
            </w:pPr>
            <w:r w:rsidRPr="00072AC9">
              <w:rPr>
                <w:rFonts w:ascii="Times New Roman" w:eastAsia="Times New Roman" w:hAnsi="Times New Roman" w:cs="Times New Roman"/>
                <w:b/>
              </w:rPr>
              <w:t>Тема урока</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line="276" w:lineRule="auto"/>
              <w:jc w:val="center"/>
              <w:rPr>
                <w:rFonts w:ascii="Times New Roman" w:eastAsia="Times New Roman" w:hAnsi="Times New Roman" w:cs="Times New Roman"/>
                <w:b/>
              </w:rPr>
            </w:pPr>
            <w:r w:rsidRPr="00072AC9">
              <w:rPr>
                <w:rFonts w:ascii="Times New Roman" w:eastAsia="Times New Roman" w:hAnsi="Times New Roman" w:cs="Times New Roman"/>
                <w:b/>
              </w:rPr>
              <w:t>Примерное содержание уроков</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jc w:val="center"/>
              <w:rPr>
                <w:rFonts w:ascii="Times New Roman" w:eastAsia="Times New Roman" w:hAnsi="Times New Roman" w:cs="Times New Roman"/>
                <w:b/>
              </w:rPr>
            </w:pPr>
            <w:r w:rsidRPr="00072AC9">
              <w:rPr>
                <w:rFonts w:ascii="Times New Roman" w:eastAsia="Times New Roman" w:hAnsi="Times New Roman" w:cs="Times New Roman"/>
                <w:b/>
              </w:rPr>
              <w:t>Дата</w:t>
            </w: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1</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Calibri" w:hAnsi="Times New Roman" w:cs="Times New Roman"/>
              </w:rPr>
            </w:pPr>
            <w:r w:rsidRPr="00072AC9">
              <w:rPr>
                <w:rFonts w:ascii="Times New Roman" w:eastAsia="Times New Roman" w:hAnsi="Times New Roman" w:cs="Times New Roman"/>
              </w:rPr>
              <w:t>Роль математики в жизни людей.</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 xml:space="preserve">Знакомство с тетрадью, правилами посадки во время рисования; расположением тетради на столе, правилами удерживания карандаша. Углы листа. Верх – низ, справа – слева. Середина листа. Разделение листа: по горизонтали, вертикали (на 2, 3, 4 части). Рисование в тетради в крупную клетку точек по клеткам, обводка, штриховка, рисование, </w:t>
            </w:r>
            <w:proofErr w:type="spellStart"/>
            <w:r w:rsidRPr="00072AC9">
              <w:rPr>
                <w:rFonts w:ascii="Times New Roman" w:eastAsia="Times New Roman" w:hAnsi="Times New Roman" w:cs="Times New Roman"/>
              </w:rPr>
              <w:t>дорисовывание</w:t>
            </w:r>
            <w:proofErr w:type="spellEnd"/>
            <w:r w:rsidRPr="00072AC9">
              <w:rPr>
                <w:rFonts w:ascii="Times New Roman" w:eastAsia="Times New Roman" w:hAnsi="Times New Roman" w:cs="Times New Roman"/>
              </w:rPr>
              <w:t xml:space="preserve">, раскрашивание, письмо элементов цифр </w:t>
            </w:r>
            <w:proofErr w:type="gramStart"/>
            <w:r w:rsidRPr="00072AC9">
              <w:rPr>
                <w:rFonts w:ascii="Times New Roman" w:eastAsia="Times New Roman" w:hAnsi="Times New Roman" w:cs="Times New Roman"/>
              </w:rPr>
              <w:t>с предварительном анализом</w:t>
            </w:r>
            <w:proofErr w:type="gramEnd"/>
            <w:r w:rsidRPr="00072AC9">
              <w:rPr>
                <w:rFonts w:ascii="Times New Roman" w:eastAsia="Times New Roman" w:hAnsi="Times New Roman" w:cs="Times New Roman"/>
              </w:rPr>
              <w:t>. Гимнастика для пальцев и кистей рук.</w:t>
            </w:r>
          </w:p>
          <w:p w:rsidR="00920B3D" w:rsidRPr="00072AC9" w:rsidRDefault="00920B3D" w:rsidP="00474BA9">
            <w:pPr>
              <w:spacing w:after="200" w:line="276" w:lineRule="auto"/>
              <w:rPr>
                <w:rFonts w:ascii="Times New Roman" w:eastAsia="Calibri" w:hAnsi="Times New Roman" w:cs="Times New Roman"/>
              </w:rPr>
            </w:pPr>
            <w:r w:rsidRPr="00072AC9">
              <w:rPr>
                <w:rFonts w:ascii="Times New Roman" w:eastAsia="Calibri" w:hAnsi="Times New Roman" w:cs="Times New Roman"/>
                <w:b/>
              </w:rPr>
              <w:t>Ф</w:t>
            </w:r>
            <w:r w:rsidRPr="00072AC9">
              <w:rPr>
                <w:rFonts w:ascii="Times New Roman" w:eastAsia="Calibri" w:hAnsi="Times New Roman" w:cs="Times New Roman"/>
              </w:rPr>
              <w:t>ормировать представления об изучаемом предмете;</w:t>
            </w:r>
          </w:p>
          <w:p w:rsidR="00920B3D" w:rsidRPr="00072AC9" w:rsidRDefault="00920B3D" w:rsidP="00474BA9">
            <w:pPr>
              <w:spacing w:after="200" w:line="276" w:lineRule="auto"/>
              <w:rPr>
                <w:rFonts w:ascii="Times New Roman" w:eastAsia="Times New Roman" w:hAnsi="Times New Roman" w:cs="Times New Roman"/>
                <w:b/>
              </w:rPr>
            </w:pPr>
            <w:r w:rsidRPr="00072AC9">
              <w:rPr>
                <w:rFonts w:ascii="Times New Roman" w:eastAsia="Calibri" w:hAnsi="Times New Roman" w:cs="Times New Roman"/>
              </w:rPr>
              <w:t>Знакомство с условными обозначениями в учебнике; развивать интерес к окружающему миру.</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jc w:val="center"/>
              <w:rPr>
                <w:rFonts w:ascii="Times New Roman" w:eastAsia="Times New Roman" w:hAnsi="Times New Roman" w:cs="Times New Roman"/>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2-3</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Calibri" w:hAnsi="Times New Roman" w:cs="Times New Roman"/>
              </w:rPr>
            </w:pPr>
            <w:r w:rsidRPr="00072AC9">
              <w:rPr>
                <w:rFonts w:ascii="Times New Roman" w:eastAsia="Times New Roman" w:hAnsi="Times New Roman" w:cs="Times New Roman"/>
              </w:rPr>
              <w:t>Счет предметов.</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 xml:space="preserve">Знакомство с тетрадью, правилами посадки во время рисования; расположением тетради на столе, правилами удерживания карандаша. Углы листа. Верх – низ, справа – слева. Середина листа. Разделение листа: по горизонтали, вертикали (на 2, 3, 4 части). Рисование в тетради в крупную клетку точек по клеткам, обводка, штриховка, рисование, </w:t>
            </w:r>
            <w:proofErr w:type="spellStart"/>
            <w:r w:rsidRPr="00072AC9">
              <w:rPr>
                <w:rFonts w:ascii="Times New Roman" w:eastAsia="Times New Roman" w:hAnsi="Times New Roman" w:cs="Times New Roman"/>
              </w:rPr>
              <w:t>дорисовывание</w:t>
            </w:r>
            <w:proofErr w:type="spellEnd"/>
            <w:r w:rsidRPr="00072AC9">
              <w:rPr>
                <w:rFonts w:ascii="Times New Roman" w:eastAsia="Times New Roman" w:hAnsi="Times New Roman" w:cs="Times New Roman"/>
              </w:rPr>
              <w:t xml:space="preserve">, раскрашивание, письмо элементов цифр </w:t>
            </w:r>
            <w:proofErr w:type="gramStart"/>
            <w:r w:rsidRPr="00072AC9">
              <w:rPr>
                <w:rFonts w:ascii="Times New Roman" w:eastAsia="Times New Roman" w:hAnsi="Times New Roman" w:cs="Times New Roman"/>
              </w:rPr>
              <w:t>с предварительном анализом</w:t>
            </w:r>
            <w:proofErr w:type="gramEnd"/>
            <w:r w:rsidRPr="00072AC9">
              <w:rPr>
                <w:rFonts w:ascii="Times New Roman" w:eastAsia="Times New Roman" w:hAnsi="Times New Roman" w:cs="Times New Roman"/>
              </w:rPr>
              <w:t>. Гимнастика для пальцев и кистей рук.</w:t>
            </w:r>
          </w:p>
          <w:p w:rsidR="00920B3D" w:rsidRPr="00072AC9" w:rsidRDefault="00920B3D" w:rsidP="00474BA9">
            <w:pPr>
              <w:spacing w:after="200" w:line="276" w:lineRule="auto"/>
              <w:rPr>
                <w:rFonts w:ascii="Times New Roman" w:eastAsia="Times New Roman" w:hAnsi="Times New Roman" w:cs="Times New Roman"/>
                <w:b/>
              </w:rPr>
            </w:pP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jc w:val="center"/>
              <w:rPr>
                <w:rFonts w:ascii="Times New Roman" w:eastAsia="Times New Roman" w:hAnsi="Times New Roman" w:cs="Times New Roman"/>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4-5</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Calibri" w:hAnsi="Times New Roman" w:cs="Times New Roman"/>
              </w:rPr>
            </w:pPr>
            <w:r w:rsidRPr="00072AC9">
              <w:rPr>
                <w:rFonts w:ascii="Times New Roman" w:eastAsia="Times New Roman" w:hAnsi="Times New Roman" w:cs="Times New Roman"/>
              </w:rPr>
              <w:t>Пространственные представления, взаимное расположение предметов.</w:t>
            </w:r>
            <w:r w:rsidRPr="00072AC9">
              <w:rPr>
                <w:rFonts w:ascii="Times New Roman" w:eastAsia="Calibri" w:hAnsi="Times New Roman" w:cs="Times New Roman"/>
              </w:rPr>
              <w:t xml:space="preserve"> «Вверху». «Внизу». «Слева». «Справа».</w:t>
            </w:r>
          </w:p>
          <w:p w:rsidR="00920B3D" w:rsidRPr="00072AC9" w:rsidRDefault="00920B3D" w:rsidP="00474BA9">
            <w:pPr>
              <w:spacing w:after="200"/>
              <w:rPr>
                <w:rFonts w:ascii="Times New Roman" w:eastAsia="Calibri" w:hAnsi="Times New Roman" w:cs="Times New Roman"/>
              </w:rPr>
            </w:pP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 xml:space="preserve">Определение пространственного расположения предметов с использованием слов «вверху», «внизу», «слева», «справа». Демонстрация пространственного расположения предметов. Выполнение практических действий с предметами по инструкции. Выполнение действий с предметами с предварительным проговариванием. </w:t>
            </w:r>
          </w:p>
          <w:p w:rsidR="00920B3D" w:rsidRPr="00072AC9" w:rsidRDefault="00920B3D" w:rsidP="00474BA9">
            <w:pPr>
              <w:spacing w:after="200" w:line="276" w:lineRule="auto"/>
              <w:rPr>
                <w:rFonts w:ascii="Times New Roman" w:eastAsia="Calibri" w:hAnsi="Times New Roman" w:cs="Times New Roman"/>
              </w:rPr>
            </w:pPr>
            <w:r w:rsidRPr="00072AC9">
              <w:rPr>
                <w:rFonts w:ascii="Times New Roman" w:eastAsia="Calibri" w:hAnsi="Times New Roman" w:cs="Times New Roman"/>
              </w:rPr>
              <w:t>Определять местоположение предметов в пространстве; устанавливать пространственные отношения с помощью сравнения: выше – ниже, слева- справа.</w:t>
            </w:r>
          </w:p>
          <w:p w:rsidR="00920B3D" w:rsidRPr="00072AC9" w:rsidRDefault="00920B3D" w:rsidP="00474BA9">
            <w:pPr>
              <w:spacing w:after="200" w:line="276" w:lineRule="auto"/>
              <w:rPr>
                <w:rFonts w:ascii="Times New Roman" w:eastAsia="Times New Roman" w:hAnsi="Times New Roman" w:cs="Times New Roman"/>
                <w:b/>
              </w:rPr>
            </w:pPr>
            <w:r w:rsidRPr="00072AC9">
              <w:rPr>
                <w:rFonts w:ascii="Times New Roman" w:eastAsia="Times New Roman" w:hAnsi="Times New Roman" w:cs="Times New Roman"/>
              </w:rPr>
              <w:t>Счет предметов в различном направлении и пространственном расположении.</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6-7</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Calibri" w:hAnsi="Times New Roman" w:cs="Times New Roman"/>
              </w:rPr>
            </w:pPr>
            <w:r w:rsidRPr="00072AC9">
              <w:rPr>
                <w:rFonts w:ascii="Times New Roman" w:eastAsia="Times New Roman" w:hAnsi="Times New Roman" w:cs="Times New Roman"/>
              </w:rPr>
              <w:t xml:space="preserve">Временные представления. </w:t>
            </w:r>
            <w:r w:rsidRPr="00072AC9">
              <w:rPr>
                <w:rFonts w:ascii="Times New Roman" w:eastAsia="Calibri" w:hAnsi="Times New Roman" w:cs="Times New Roman"/>
              </w:rPr>
              <w:t>«Раньше». «Позже». «Сначала». «Потом». «За». «Между».</w:t>
            </w:r>
          </w:p>
          <w:p w:rsidR="00920B3D" w:rsidRPr="00072AC9" w:rsidRDefault="00920B3D" w:rsidP="00474BA9">
            <w:pPr>
              <w:spacing w:after="200"/>
              <w:rPr>
                <w:rFonts w:ascii="Times New Roman" w:eastAsia="Calibri" w:hAnsi="Times New Roman" w:cs="Times New Roman"/>
              </w:rPr>
            </w:pP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tabs>
                <w:tab w:val="left" w:pos="318"/>
              </w:tabs>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 xml:space="preserve">Практическое знакомство с временными представлениями (соотнесение с режимом дня). Практическое закрепление понятий при установлении последовательности событий в сказке. </w:t>
            </w:r>
          </w:p>
          <w:p w:rsidR="00920B3D" w:rsidRPr="00072AC9" w:rsidRDefault="00920B3D" w:rsidP="00474BA9">
            <w:pPr>
              <w:spacing w:after="200" w:line="276" w:lineRule="auto"/>
              <w:rPr>
                <w:rFonts w:ascii="Times New Roman" w:eastAsia="Calibri" w:hAnsi="Times New Roman" w:cs="Times New Roman"/>
              </w:rPr>
            </w:pPr>
            <w:r w:rsidRPr="00072AC9">
              <w:rPr>
                <w:rFonts w:ascii="Times New Roman" w:eastAsia="Calibri" w:hAnsi="Times New Roman" w:cs="Times New Roman"/>
              </w:rPr>
              <w:t>Воспроизводить последовательность чисел о 1 до 10 в порядке увеличения; познакомиться с новыми понятиями.</w:t>
            </w:r>
          </w:p>
          <w:p w:rsidR="00920B3D" w:rsidRPr="00072AC9" w:rsidRDefault="00920B3D" w:rsidP="00474BA9">
            <w:pPr>
              <w:spacing w:after="200" w:line="276" w:lineRule="auto"/>
              <w:rPr>
                <w:rFonts w:ascii="Times New Roman" w:eastAsia="Times New Roman" w:hAnsi="Times New Roman" w:cs="Times New Roman"/>
                <w:b/>
              </w:rPr>
            </w:pPr>
            <w:r w:rsidRPr="00072AC9">
              <w:rPr>
                <w:rFonts w:ascii="Times New Roman" w:eastAsia="Times New Roman" w:hAnsi="Times New Roman" w:cs="Times New Roman"/>
              </w:rPr>
              <w:t>Счет предметов в различном направлении и пространственном расположении.</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8</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Урок – экскурсия. Сравнение групп предметов: столько же, больше, меньше.</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b/>
              </w:rPr>
            </w:pP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9-10</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На сколько больше (меньше)? Счет. Сравнение групп предметов. Пространственные представления.</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tabs>
                <w:tab w:val="left" w:pos="318"/>
              </w:tabs>
              <w:spacing w:after="200" w:line="276" w:lineRule="auto"/>
              <w:rPr>
                <w:rFonts w:ascii="Times New Roman" w:eastAsia="Times New Roman" w:hAnsi="Times New Roman" w:cs="Times New Roman"/>
              </w:rPr>
            </w:pPr>
            <w:r w:rsidRPr="00072AC9">
              <w:rPr>
                <w:rFonts w:ascii="Times New Roman" w:eastAsia="Calibri" w:hAnsi="Times New Roman" w:cs="Times New Roman"/>
              </w:rPr>
              <w:t>Сравнивать группы предметов «столько же», «больше на…», «меньше на…»; использовать знания в практической деятельности, уравнивать предметы; сравнивать группу предметов.</w:t>
            </w:r>
            <w:r w:rsidRPr="00072AC9">
              <w:rPr>
                <w:rFonts w:ascii="Times New Roman" w:eastAsia="Times New Roman" w:hAnsi="Times New Roman" w:cs="Times New Roman"/>
              </w:rPr>
              <w:t xml:space="preserve"> Соотнесение числа и количества предметов. Выполнение инструкций и ответы на вопросы: </w:t>
            </w:r>
          </w:p>
          <w:p w:rsidR="00920B3D" w:rsidRPr="00072AC9" w:rsidRDefault="00920B3D" w:rsidP="00474BA9">
            <w:pPr>
              <w:tabs>
                <w:tab w:val="left" w:pos="318"/>
              </w:tabs>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«Покажи, где один…», «Покажи, где два…», «На сколько больше?», «На сколько меньше?». Упражнения на понимание сохранения количества при исчезновении предметов из поля зрения.</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11</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Обобщение по теме «Подготовка к изучению чисел».</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b/>
              </w:rPr>
            </w:pPr>
            <w:r w:rsidRPr="00072AC9">
              <w:rPr>
                <w:rFonts w:ascii="Times New Roman" w:eastAsia="Calibri" w:hAnsi="Times New Roman" w:cs="Times New Roman"/>
              </w:rPr>
              <w:t>Уточнить знания по пройденной теме; закрепить полученные знания; проверить уровень усвоения пройденного материала.</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trHeight w:val="1691"/>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12</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Урок-игра. Понятия «много», «один». Письмо цифры 1.</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Calibri" w:hAnsi="Times New Roman" w:cs="Times New Roman"/>
              </w:rPr>
              <w:t>Называть и записывать цифру натурального числа 1; правильно соотносить цифру с числом предметов.</w:t>
            </w:r>
            <w:r w:rsidRPr="00072AC9">
              <w:rPr>
                <w:rFonts w:ascii="Times New Roman" w:eastAsia="Times New Roman" w:hAnsi="Times New Roman" w:cs="Times New Roman"/>
              </w:rPr>
              <w:t xml:space="preserve"> Анализ цифры. Персонификация цифры или ее элементов («На что похожа цифра (или ее элементы)?»). Письмо цифры. </w:t>
            </w:r>
          </w:p>
          <w:p w:rsidR="00920B3D" w:rsidRPr="00072AC9" w:rsidRDefault="00920B3D" w:rsidP="00474BA9">
            <w:pPr>
              <w:spacing w:after="200" w:line="276" w:lineRule="auto"/>
              <w:rPr>
                <w:rFonts w:ascii="Times New Roman" w:eastAsia="Times New Roman" w:hAnsi="Times New Roman" w:cs="Times New Roman"/>
                <w:b/>
              </w:rPr>
            </w:pPr>
            <w:r w:rsidRPr="00072AC9">
              <w:rPr>
                <w:rFonts w:ascii="Times New Roman" w:eastAsia="Calibri" w:hAnsi="Times New Roman" w:cs="Times New Roman"/>
              </w:rPr>
              <w:t xml:space="preserve"> Познакомить с понятиями «много», «один».</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13-14</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Числа 1, 2. Письмо цифры 2.</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 xml:space="preserve">Знакомство с числом 1. Обозначение числа цифрой. Соотнесение числа, количества и цифры. Нахождение числа «один» в окружающей действительности («Назови предметы, которые встречаются по одному»). Образование числа 2. Знакомство с приемом присчитывания и отсчитывания по одному. Называние конечного результата. Знакомство с цифрой. Анализ цифры. </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15-16</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Число 3. Письмо цифры 3.</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Образование числа 3. Присчитывание и отсчитывание по одному с опорой на предметные действия. Называние конечного результата. Знание порядкового номера цифры, места цифры на луче. Знакомство с понятиями «перед» числом, «после» числа, «соседи» числа. Знакомство с цифрой. Анализ цифры. Персонификация цифры или ее элементов («На что похожа цифра (или ее элементы)?»). Письмо цифры. Соотнесение числа, количества и цифры. Нахождение числа «три» в окружающей действительности («Назови предметы, которые встречаются по три»). Счет до трех. Сравнение чисел. Составление цепочки предметов по правилу.</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17-18</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Числа 1, 2, 3. Знаки «+», «-», «=».</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Calibri" w:hAnsi="Times New Roman" w:cs="Times New Roman"/>
              </w:rPr>
              <w:t>Называть и записывать натуральные числа от 1 до 3; уметь использовать при чтении выражений математические термины «прибавить», «вычесть», «получится».</w:t>
            </w:r>
            <w:r w:rsidRPr="00072AC9">
              <w:rPr>
                <w:rFonts w:ascii="Times New Roman" w:eastAsia="Times New Roman" w:hAnsi="Times New Roman" w:cs="Times New Roman"/>
              </w:rPr>
              <w:t xml:space="preserve"> Знакомство со знаками. Соотнесение предметных действий со знаками. Арифметическая запись действий сложения, вычитания. </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19-20</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Число 4. Письмо цифры 4.</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37892">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 xml:space="preserve">Образование числа 4. Присчитывание и отсчитывание по одному с опорой на предметные действия. Называние конечного результата. Знание порядкового номера цифры, места цифры на луче. Знакомство с цифрой. Анализ цифры. Персонификация цифры или ее элементов («На что похожа цифра (или ее элементы)?»). </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21-22</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Понятия «длиннее», «короче», «одинаковые по длине».</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Сравнивание предметов по длине, используя прием наложения. Выполнение арифметических действий в пределах 4. Упражнения с использованием слов «длинный», «короткий», «длиннее», «короче», «одинаковые по длине». Классификация предметов по форме, цвету, размеру.</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23-24</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Число 5. Письмо цифры 5.</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 xml:space="preserve">Образование числа 5. Присчитывание и отсчитывание по одному с опорой на предметные действия. Называние конечного результата. Знание порядкового номера цифры, места цифры на луче. </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25-26</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Числа от 1 до 5, состав числа 5.</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b/>
              </w:rPr>
            </w:pPr>
            <w:r w:rsidRPr="00072AC9">
              <w:rPr>
                <w:rFonts w:ascii="Times New Roman" w:eastAsia="Times New Roman" w:hAnsi="Times New Roman" w:cs="Times New Roman"/>
              </w:rPr>
              <w:t xml:space="preserve">Счет до пяти. Ориентировка в числовом отрезке 1–5 с использованием слов «после», «перед», «соседи числа», «предыдущий», «последующий». Сравнение чисел. Арифметическая запись действий сложения, вычитания в пределах пяти. Чтение записи арифметического действия. </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27</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Числа от 1 до 5. Закрепление изученного материала.</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Продолжаем освоение гигиенических правилами письма с помощью </w:t>
            </w:r>
            <w:proofErr w:type="spellStart"/>
            <w:proofErr w:type="gramStart"/>
            <w:r w:rsidRPr="00072AC9">
              <w:rPr>
                <w:rFonts w:ascii="Times New Roman" w:eastAsia="Times New Roman" w:hAnsi="Times New Roman" w:cs="Times New Roman"/>
                <w:iCs/>
              </w:rPr>
              <w:t>плакатов.Развитие</w:t>
            </w:r>
            <w:proofErr w:type="spellEnd"/>
            <w:proofErr w:type="gramEnd"/>
            <w:r w:rsidRPr="00072AC9">
              <w:rPr>
                <w:rFonts w:ascii="Times New Roman" w:eastAsia="Times New Roman" w:hAnsi="Times New Roman" w:cs="Times New Roman"/>
                <w:iCs/>
              </w:rPr>
              <w:t xml:space="preserve">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 xml:space="preserve">Счет в пределах 5. Состав чисел в пределах 5. Арифметическая запись действий сложения, вычитания в пределах пяти. Чтение записи арифметического действия. Подготовка к решению задач: составление задач на основе житейских ситуаций, требующих знания состава числа 5. </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28-29</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Точка. Кривая линия. Прямая линия. Отрезок. Луч.</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Calibri" w:hAnsi="Times New Roman" w:cs="Times New Roman"/>
              </w:rPr>
              <w:t xml:space="preserve">Познакомить с точкой, кривой линией, отрезком, лучом. </w:t>
            </w:r>
            <w:r w:rsidRPr="00072AC9">
              <w:rPr>
                <w:rFonts w:ascii="Times New Roman" w:eastAsia="Times New Roman" w:hAnsi="Times New Roman" w:cs="Times New Roman"/>
              </w:rPr>
              <w:t xml:space="preserve">Вычерчивание линии, отрезка. Построение отрезка по точкам. Измерение двух отрезков меркой. Сопоставление длины отрезков. </w:t>
            </w:r>
          </w:p>
          <w:p w:rsidR="00920B3D" w:rsidRPr="00072AC9" w:rsidRDefault="00920B3D" w:rsidP="00474BA9">
            <w:pPr>
              <w:spacing w:after="200" w:line="276" w:lineRule="auto"/>
              <w:rPr>
                <w:rFonts w:ascii="Times New Roman" w:eastAsia="Times New Roman" w:hAnsi="Times New Roman" w:cs="Times New Roman"/>
              </w:rPr>
            </w:pP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30-31</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Ломаная линия. Звено ломаной. Вершины.</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 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Практическое знакомство с ломаной линией. Звенья ломаной линии. Дифференциация замкнутых и незамкнутых ломаных линий. Нахождение в окружающем. Произвольное построение ломаных линий. Арифметическая запись действий сложения, вычитания в пределах пяти.</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32</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Закрепление изученного материала.</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b/>
              </w:rPr>
            </w:pPr>
            <w:r w:rsidRPr="00072AC9">
              <w:rPr>
                <w:rFonts w:ascii="Times New Roman" w:eastAsia="Calibri" w:hAnsi="Times New Roman" w:cs="Times New Roman"/>
              </w:rPr>
              <w:t>Закрепить полученные знания; соотносить цифру с числом предметов; приводить примеры; сравнивать пары чисел.</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33</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Знаки «</w:t>
            </w:r>
            <w:r w:rsidRPr="00072AC9">
              <w:rPr>
                <w:rFonts w:ascii="Times New Roman" w:eastAsia="Times New Roman" w:hAnsi="Times New Roman" w:cs="Times New Roman"/>
                <w:lang w:val="en-US"/>
              </w:rPr>
              <w:t>&gt;</w:t>
            </w:r>
            <w:r w:rsidRPr="00072AC9">
              <w:rPr>
                <w:rFonts w:ascii="Times New Roman" w:eastAsia="Times New Roman" w:hAnsi="Times New Roman" w:cs="Times New Roman"/>
              </w:rPr>
              <w:t>», «</w:t>
            </w:r>
            <w:r w:rsidRPr="00072AC9">
              <w:rPr>
                <w:rFonts w:ascii="Times New Roman" w:eastAsia="Times New Roman" w:hAnsi="Times New Roman" w:cs="Times New Roman"/>
                <w:lang w:val="en-US"/>
              </w:rPr>
              <w:t>&lt;</w:t>
            </w:r>
            <w:r w:rsidRPr="00072AC9">
              <w:rPr>
                <w:rFonts w:ascii="Times New Roman" w:eastAsia="Times New Roman" w:hAnsi="Times New Roman" w:cs="Times New Roman"/>
              </w:rPr>
              <w:t>», «=».</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b/>
              </w:rPr>
            </w:pPr>
            <w:r w:rsidRPr="00072AC9">
              <w:rPr>
                <w:rFonts w:ascii="Times New Roman" w:eastAsia="Times New Roman" w:hAnsi="Times New Roman" w:cs="Times New Roman"/>
              </w:rPr>
              <w:t>Сравнение предметных множеств (</w:t>
            </w:r>
            <w:r w:rsidRPr="00072AC9">
              <w:rPr>
                <w:rFonts w:ascii="Times New Roman" w:eastAsia="Times New Roman" w:hAnsi="Times New Roman" w:cs="Times New Roman"/>
                <w:i/>
              </w:rPr>
              <w:t>больше, меньше, равно</w:t>
            </w:r>
            <w:r w:rsidRPr="00072AC9">
              <w:rPr>
                <w:rFonts w:ascii="Times New Roman" w:eastAsia="Times New Roman" w:hAnsi="Times New Roman" w:cs="Times New Roman"/>
              </w:rPr>
              <w:t>). Разграничение числа предметами разного цвета, либо использование две разные формы. Знакомство со знаками «</w:t>
            </w:r>
            <w:r w:rsidRPr="00072AC9">
              <w:rPr>
                <w:rFonts w:ascii="Times New Roman" w:eastAsia="Times New Roman" w:hAnsi="Times New Roman" w:cs="Times New Roman"/>
              </w:rPr>
              <w:sym w:font="Symbol" w:char="F03C"/>
            </w:r>
            <w:r w:rsidRPr="00072AC9">
              <w:rPr>
                <w:rFonts w:ascii="Times New Roman" w:eastAsia="Times New Roman" w:hAnsi="Times New Roman" w:cs="Times New Roman"/>
              </w:rPr>
              <w:t>», «</w:t>
            </w:r>
            <w:r w:rsidRPr="00072AC9">
              <w:rPr>
                <w:rFonts w:ascii="Times New Roman" w:eastAsia="Times New Roman" w:hAnsi="Times New Roman" w:cs="Times New Roman"/>
              </w:rPr>
              <w:sym w:font="Symbol" w:char="F03D"/>
            </w:r>
            <w:r w:rsidRPr="00072AC9">
              <w:rPr>
                <w:rFonts w:ascii="Times New Roman" w:eastAsia="Times New Roman" w:hAnsi="Times New Roman" w:cs="Times New Roman"/>
              </w:rPr>
              <w:t>», «</w:t>
            </w:r>
            <w:r w:rsidRPr="00072AC9">
              <w:rPr>
                <w:rFonts w:ascii="Times New Roman" w:eastAsia="Times New Roman" w:hAnsi="Times New Roman" w:cs="Times New Roman"/>
              </w:rPr>
              <w:sym w:font="Symbol" w:char="F03E"/>
            </w:r>
            <w:r w:rsidRPr="00072AC9">
              <w:rPr>
                <w:rFonts w:ascii="Times New Roman" w:eastAsia="Times New Roman" w:hAnsi="Times New Roman" w:cs="Times New Roman"/>
              </w:rPr>
              <w:t xml:space="preserve">». </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34-35</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Равенство. Неравенство.</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b/>
              </w:rPr>
            </w:pPr>
            <w:r w:rsidRPr="00072AC9">
              <w:rPr>
                <w:rFonts w:ascii="Times New Roman" w:eastAsia="Times New Roman" w:hAnsi="Times New Roman" w:cs="Times New Roman"/>
              </w:rPr>
              <w:t xml:space="preserve">Распознавание, составление и запись числовых равенств и неравенств. Разграничение числа предметами разного цвета, либо использовать две разные формы. На наглядном материале составление текстовой задачи без выделения вопроса. </w:t>
            </w:r>
          </w:p>
          <w:p w:rsidR="00920B3D" w:rsidRPr="00072AC9" w:rsidRDefault="00920B3D" w:rsidP="00474BA9">
            <w:pPr>
              <w:spacing w:after="200" w:line="276" w:lineRule="auto"/>
              <w:rPr>
                <w:rFonts w:ascii="Times New Roman" w:eastAsia="Times New Roman" w:hAnsi="Times New Roman" w:cs="Times New Roman"/>
                <w:b/>
              </w:rPr>
            </w:pP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36-37</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Многоугольники.</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Продолжаем освоение гигиенических правилами письма с помощью </w:t>
            </w:r>
            <w:proofErr w:type="spellStart"/>
            <w:proofErr w:type="gramStart"/>
            <w:r w:rsidRPr="00072AC9">
              <w:rPr>
                <w:rFonts w:ascii="Times New Roman" w:eastAsia="Times New Roman" w:hAnsi="Times New Roman" w:cs="Times New Roman"/>
                <w:iCs/>
              </w:rPr>
              <w:t>плакатов.Развитие</w:t>
            </w:r>
            <w:proofErr w:type="spellEnd"/>
            <w:proofErr w:type="gramEnd"/>
            <w:r w:rsidRPr="00072AC9">
              <w:rPr>
                <w:rFonts w:ascii="Times New Roman" w:eastAsia="Times New Roman" w:hAnsi="Times New Roman" w:cs="Times New Roman"/>
                <w:iCs/>
              </w:rPr>
              <w:t xml:space="preserve">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jc w:val="center"/>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38-39</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Числа 6, 7. Письмо цифры 6.</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 xml:space="preserve">Соотнесение числа с количеством предметов. Образование числа 6 присчитыванием единицы. Закрепление понятий «предыдущий», «последующий». Знание последовательности чисел от 1 до 6. Анализ и письмо цифры 6. Практическое знакомство с составом числа 6. Счет в пределах 6. Чтение записи арифметического действия. </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jc w:val="center"/>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40-41</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b/>
              </w:rPr>
            </w:pPr>
            <w:r w:rsidRPr="00072AC9">
              <w:rPr>
                <w:rFonts w:ascii="Times New Roman" w:eastAsia="Times New Roman" w:hAnsi="Times New Roman" w:cs="Times New Roman"/>
              </w:rPr>
              <w:t>Числа от 1 до 7. Письмо цифры 7.</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 xml:space="preserve">Закрепление понятий «предыдущий» и «последующий».   Анализ и письмо цифры 7. Практическое знакомство с составом числа 7. Счет в пределах 7. Чтение записи арифметического действия. </w:t>
            </w:r>
          </w:p>
          <w:p w:rsidR="00920B3D" w:rsidRPr="00072AC9" w:rsidRDefault="00920B3D" w:rsidP="00474BA9">
            <w:pPr>
              <w:spacing w:after="200" w:line="276" w:lineRule="auto"/>
              <w:rPr>
                <w:rFonts w:ascii="Times New Roman" w:eastAsia="Times New Roman" w:hAnsi="Times New Roman" w:cs="Times New Roman"/>
              </w:rPr>
            </w:pP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42-43</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Числа 8, 9. Письмо цифры 8.</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 xml:space="preserve">Практическое знакомство с составом числа. Счет в пределах 8. Чтение записи арифметического действия. Подготовка к решению задач: составление условия по картинкам, по записи арифметического действия. </w:t>
            </w:r>
          </w:p>
          <w:p w:rsidR="00920B3D" w:rsidRPr="00072AC9" w:rsidRDefault="00920B3D" w:rsidP="00474BA9">
            <w:pPr>
              <w:spacing w:after="200" w:line="276" w:lineRule="auto"/>
              <w:rPr>
                <w:rFonts w:ascii="Times New Roman" w:eastAsia="Times New Roman" w:hAnsi="Times New Roman" w:cs="Times New Roman"/>
              </w:rPr>
            </w:pP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trHeight w:val="4666"/>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44-45</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Числа от 1 до 9. Письмо цифры 9.</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 xml:space="preserve">Состав чисел от 1 до 9. Анализ и письмо цифры 9. Практическое знакомство с составом числа. Счет в пределах 9. Чтение записи арифметического действия. </w:t>
            </w:r>
          </w:p>
          <w:p w:rsidR="00920B3D" w:rsidRPr="00072AC9" w:rsidRDefault="00920B3D" w:rsidP="00474BA9">
            <w:pPr>
              <w:spacing w:after="200" w:line="276" w:lineRule="auto"/>
              <w:rPr>
                <w:rFonts w:ascii="Times New Roman" w:eastAsia="Times New Roman" w:hAnsi="Times New Roman" w:cs="Times New Roman"/>
              </w:rPr>
            </w:pP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46-47</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Число 10. Запись числа 10.</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Подготовка к уроку: достаем из портфеля нужные для урока учебные принадлежности и тетрадь.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 xml:space="preserve">Образование числа 10 присчитыванием единицы. Знание последовательности чисел от 1 до 10. Место цифры на луче. Закрепление понятий «предыдущий» и «последующий». Анализ и письмо числа10. Практическое знакомство с составом числа. </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48-49</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Числа от 1 до 10. Обобщение по теме.</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 xml:space="preserve">Счет в пределах 10. Чтение записи арифметического действия. Подготовка к решению задач: составление условия по картинкам, по записи арифметического действия. Повторение изученных геометрических форм, проверка умения их чертить и называть их признаки. </w:t>
            </w:r>
          </w:p>
          <w:p w:rsidR="00920B3D" w:rsidRPr="00072AC9" w:rsidRDefault="00920B3D" w:rsidP="00474BA9">
            <w:pPr>
              <w:spacing w:after="200" w:line="276" w:lineRule="auto"/>
              <w:rPr>
                <w:rFonts w:ascii="Times New Roman" w:eastAsia="Times New Roman" w:hAnsi="Times New Roman" w:cs="Times New Roman"/>
              </w:rPr>
            </w:pP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50</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Математика вокруг нас. Числа в пословицах, загадках, поговорках.</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Calibri" w:hAnsi="Times New Roman" w:cs="Times New Roman"/>
              </w:rPr>
              <w:t xml:space="preserve">Формировать представления о проектной деятельности, сравнивать числа первого десятка; различать понятия «число», «цифра»; записывать цифру натурального числа от 1 до 10. </w:t>
            </w:r>
            <w:r w:rsidRPr="00072AC9">
              <w:rPr>
                <w:rFonts w:ascii="Times New Roman" w:eastAsia="Times New Roman" w:hAnsi="Times New Roman" w:cs="Times New Roman"/>
              </w:rPr>
              <w:t xml:space="preserve">Сравнение предметов по размеру </w:t>
            </w:r>
            <w:r w:rsidRPr="00072AC9">
              <w:rPr>
                <w:rFonts w:ascii="Times New Roman" w:eastAsia="Times New Roman" w:hAnsi="Times New Roman" w:cs="Times New Roman"/>
                <w:i/>
              </w:rPr>
              <w:t>(длинный, короткий, длиннее, короче, самый длинный, самый короткий, широкий, узкий, высокий, низкий, ниже, выше)</w:t>
            </w:r>
            <w:r w:rsidRPr="00072AC9">
              <w:rPr>
                <w:rFonts w:ascii="Times New Roman" w:eastAsia="Times New Roman" w:hAnsi="Times New Roman" w:cs="Times New Roman"/>
              </w:rPr>
              <w:t xml:space="preserve">. </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51-52</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 xml:space="preserve">Сантиметр – единица измерения длины. </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 xml:space="preserve">Практическое знакомство с понятием «сантиметр». Соотнесение меры «сантиметр» с предметами окружающей действительности. </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53-54</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Увеличить на… уменьшить на… Измерение длины отрезков с помощью линейки. Число 0.</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Calibri" w:hAnsi="Times New Roman" w:cs="Times New Roman"/>
              </w:rPr>
              <w:t xml:space="preserve">Образовывать числа первого десятка прибавлением 1; </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55</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Сложение и вычитание с числом 0.</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Чтение и запись цифры 0. Место цифры на луче. Анализ и письмо цифры 0. Знание последовательности чисел от 0 до 10.</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56-57</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Закрепление знаний по теме «Нумерация. Числа от 1 до 10 и число 0».</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Calibri" w:hAnsi="Times New Roman" w:cs="Times New Roman"/>
              </w:rPr>
              <w:t>Решать и записывать выражения, используя математические знаки; называть состав числа. Приводить примеры, сравнивать пары чисел, делать выводы, проговаривать.</w:t>
            </w:r>
            <w:r w:rsidRPr="00072AC9">
              <w:rPr>
                <w:rFonts w:ascii="Times New Roman" w:eastAsia="Times New Roman" w:hAnsi="Times New Roman" w:cs="Times New Roman"/>
              </w:rPr>
              <w:t xml:space="preserve"> Повторение образования предыдущего и последующего числа при помощи присчитывания или отсчитывания единицы. </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rPr>
                <w:rFonts w:ascii="Times New Roman" w:eastAsia="Calibri" w:hAnsi="Times New Roman" w:cs="Times New Roman"/>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58-59</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 xml:space="preserve">Сложение и вычитание вида  </w:t>
            </w:r>
            <w:r w:rsidRPr="00072AC9">
              <w:rPr>
                <w:rFonts w:ascii="Courier New" w:eastAsia="Times New Roman" w:hAnsi="Courier New" w:cs="Courier New"/>
              </w:rPr>
              <w:t>□</w:t>
            </w:r>
            <w:r w:rsidRPr="00072AC9">
              <w:rPr>
                <w:rFonts w:ascii="Times New Roman" w:eastAsia="Times New Roman" w:hAnsi="Times New Roman" w:cs="Times New Roman"/>
              </w:rPr>
              <w:t xml:space="preserve"> +1,   </w:t>
            </w:r>
            <w:r w:rsidRPr="00072AC9">
              <w:rPr>
                <w:rFonts w:ascii="Courier New" w:eastAsia="Times New Roman" w:hAnsi="Courier New" w:cs="Courier New"/>
              </w:rPr>
              <w:t>□</w:t>
            </w:r>
            <w:r w:rsidRPr="00072AC9">
              <w:rPr>
                <w:rFonts w:ascii="Times New Roman" w:eastAsia="Times New Roman" w:hAnsi="Times New Roman" w:cs="Times New Roman"/>
              </w:rPr>
              <w:t xml:space="preserve"> – 1.</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Calibri" w:hAnsi="Times New Roman" w:cs="Times New Roman"/>
              </w:rPr>
            </w:pPr>
            <w:r w:rsidRPr="00072AC9">
              <w:rPr>
                <w:rFonts w:ascii="Times New Roman" w:eastAsia="Calibri" w:hAnsi="Times New Roman" w:cs="Times New Roman"/>
              </w:rPr>
              <w:t>Решать и записывать выражения, используя знаки «+», «-», «=». Уточнить сведения по прибавлению и вычитанию числа 1 к любому числу.</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60-61</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 xml:space="preserve">Сложение и вычитание вида  </w:t>
            </w:r>
            <w:r w:rsidRPr="00072AC9">
              <w:rPr>
                <w:rFonts w:ascii="Courier New" w:eastAsia="Times New Roman" w:hAnsi="Courier New" w:cs="Courier New"/>
              </w:rPr>
              <w:t>□+2, □-2</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62-63</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Слагаемые. Сумма.</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 Развитие мелкой моторики: пальчиковая гимнастика</w:t>
            </w:r>
            <w:r w:rsidRPr="00072AC9">
              <w:rPr>
                <w:rFonts w:ascii="Times New Roman" w:eastAsia="Times New Roman" w:hAnsi="Times New Roman" w:cs="Times New Roman"/>
              </w:rPr>
              <w:t xml:space="preserve">. </w:t>
            </w:r>
            <w:r w:rsidRPr="00072AC9">
              <w:rPr>
                <w:rFonts w:ascii="Times New Roman" w:eastAsia="Calibri" w:hAnsi="Times New Roman" w:cs="Times New Roman"/>
              </w:rPr>
              <w:t>Называть компоненты и результат сложения.</w:t>
            </w:r>
          </w:p>
          <w:p w:rsidR="00920B3D" w:rsidRPr="00072AC9" w:rsidRDefault="00920B3D" w:rsidP="00474BA9">
            <w:pPr>
              <w:spacing w:after="200" w:line="276" w:lineRule="auto"/>
              <w:rPr>
                <w:rFonts w:ascii="Times New Roman" w:eastAsia="Times New Roman" w:hAnsi="Times New Roman" w:cs="Times New Roman"/>
              </w:rPr>
            </w:pP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64-65</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 xml:space="preserve">Задача, структура задачи (условие, вопрос). </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 xml:space="preserve">Формирование представлений о структурных компонентах текстовых задач (условие, вопрос, решение, ответ). </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66</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Таблицы сложения и вычитания с числом 2.</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rPr>
                <w:rFonts w:ascii="Times New Roman" w:eastAsia="Times New Roman" w:hAnsi="Times New Roman" w:cs="Times New Roman"/>
              </w:rPr>
            </w:pP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67</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Присчитывание и отсчитывание по 2.</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68-69</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Задачи на увеличение (уменьшение) числа на несколько единиц.</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Обучение решению задач на увеличение (уменьшение) числа на несколько единиц. Выделение структурных частей текстовой задачи. Решение задачи арифметическим способом. Таблица на сложение и вычитание с числом 2.</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70</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Решение задач и числовых выражений. Закрепление.</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 xml:space="preserve">Арифметическая запись по следам практических действий. </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71-72</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 xml:space="preserve">Сложение и вычитание вида  </w:t>
            </w:r>
            <w:r w:rsidRPr="00072AC9">
              <w:rPr>
                <w:rFonts w:ascii="Courier New" w:eastAsia="Times New Roman" w:hAnsi="Courier New" w:cs="Courier New"/>
              </w:rPr>
              <w:t>□+3, □-3.</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 xml:space="preserve">Знакомство с приемами сложения и вычитания </w:t>
            </w:r>
            <w:r w:rsidRPr="00072AC9">
              <w:rPr>
                <w:rFonts w:ascii="Courier New" w:eastAsia="Times New Roman" w:hAnsi="Courier New" w:cs="Courier New"/>
              </w:rPr>
              <w:t>□+3, □-3</w:t>
            </w:r>
            <w:r w:rsidRPr="00072AC9">
              <w:rPr>
                <w:rFonts w:ascii="Times New Roman" w:eastAsia="Times New Roman" w:hAnsi="Times New Roman" w:cs="Times New Roman"/>
              </w:rPr>
              <w:t>. Прибавление и вычитание числа 3 по частям. Решение задачи с выделением ее составных частей. Записывание и чтение примеров, используя математические термины. Арифметическая запись по следам практических действий. Запись арифметического действия по картинке. Решение текстовых задач. Сравнение длин отрезков.</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73-74</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Прибавить и вычесть число 3. Таблицы сложения и вычитания с числом 3.</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 xml:space="preserve">Отработка способа действия прибавлять и вычитать по частям число 3. Чтение и записывание примеров. </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75-76</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Решение простых задач.</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Составляем визуальный план урока: с помощью символов-пиктограмм учитель составляет наглядный план урока на доске.</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Решение задач арифметическим способом. Прибавление и вычитание числа 3. Арифметическая запись по следам практических действий. Запись арифметического действия по картинке. Использование памяток «Ход решения задачи».</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77-78</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Решение нестандартных задач.</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Составляем визуальный план урока: с помощью символов-пиктограмм учитель составляет наглядный план урока на доске.</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Вычерчивание геометрических фигур при помощи линейки.</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79-80</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Закрепление изученного материала по теме «Сложение и вычитание». Решение задач.</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 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 xml:space="preserve">Решение выражений на сложение и вычитание чисел 1,2,3. </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trHeight w:val="2546"/>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81-82</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Задачи на увеличение числа на несколько единиц (с двумя множествами предметов).</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83-84</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Задачи на уменьшение числа на несколько единиц (с двумя множествами предметов).</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r w:rsidR="0097679B" w:rsidRPr="00072AC9">
              <w:rPr>
                <w:rFonts w:ascii="Times New Roman" w:eastAsia="Times New Roman" w:hAnsi="Times New Roman" w:cs="Times New Roman"/>
                <w:iCs/>
              </w:rPr>
              <w:t xml:space="preserve"> </w:t>
            </w: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 xml:space="preserve">Решение задач на уменьшение числа на несколько единиц. </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trHeight w:val="2829"/>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85-86</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 xml:space="preserve">Сложение и вычитание вида </w:t>
            </w:r>
            <w:r w:rsidRPr="00072AC9">
              <w:rPr>
                <w:rFonts w:ascii="Courier New" w:eastAsia="Times New Roman" w:hAnsi="Courier New" w:cs="Courier New"/>
              </w:rPr>
              <w:t>□+4, □-4.</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Составление таблицы на сложение и вычитание с числом 4.</w:t>
            </w:r>
          </w:p>
          <w:p w:rsidR="00920B3D" w:rsidRPr="00072AC9" w:rsidRDefault="00920B3D" w:rsidP="00474BA9">
            <w:pPr>
              <w:spacing w:after="200" w:line="276" w:lineRule="auto"/>
              <w:rPr>
                <w:rFonts w:ascii="Times New Roman" w:eastAsia="Times New Roman" w:hAnsi="Times New Roman" w:cs="Times New Roman"/>
              </w:rPr>
            </w:pP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87</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Закрепление изученного материала по теме: «Сложение и вычитание чисел первого десятка».</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 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 xml:space="preserve">Решение текстовых задач арифметическим способом. Выделение структуры текстовой задачи. Определение отношений между величинами в задаче. </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88-89</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Задачи на разностное сравнение чисел.</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Отработка отношений между величинами при условии на «большее», на «меньшее».</w:t>
            </w:r>
          </w:p>
          <w:p w:rsidR="00920B3D" w:rsidRPr="00072AC9" w:rsidRDefault="00920B3D" w:rsidP="00474BA9">
            <w:pPr>
              <w:spacing w:after="200" w:line="276" w:lineRule="auto"/>
              <w:rPr>
                <w:rFonts w:ascii="Times New Roman" w:eastAsia="Times New Roman" w:hAnsi="Times New Roman" w:cs="Times New Roman"/>
              </w:rPr>
            </w:pP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90-91</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Таблица сложения и вычитания с числом 4.</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Составление таблицы на сложение и вычитание с числом 4.</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Выделение отличительных признаков задач на сложение и вычитание. Структура задачи.</w:t>
            </w:r>
          </w:p>
          <w:p w:rsidR="00920B3D" w:rsidRPr="00072AC9" w:rsidRDefault="00920B3D" w:rsidP="00474BA9">
            <w:pPr>
              <w:spacing w:after="200" w:line="276" w:lineRule="auto"/>
              <w:rPr>
                <w:rFonts w:ascii="Times New Roman" w:eastAsia="Times New Roman" w:hAnsi="Times New Roman" w:cs="Times New Roman"/>
              </w:rPr>
            </w:pP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92-93</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Решение простых задач.</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Решение задач арифметическим способом, анализ, выделение условия и вопроса текстовой задачи.</w:t>
            </w:r>
          </w:p>
          <w:p w:rsidR="00920B3D" w:rsidRPr="00072AC9" w:rsidRDefault="00920B3D" w:rsidP="00474BA9">
            <w:pPr>
              <w:spacing w:after="200" w:line="276" w:lineRule="auto"/>
              <w:rPr>
                <w:rFonts w:ascii="Times New Roman" w:eastAsia="Times New Roman" w:hAnsi="Times New Roman" w:cs="Times New Roman"/>
              </w:rPr>
            </w:pP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93-94-95</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Перестановка слагаемых.</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Знакомство с правилом перестановки слагаемых. Применение правила при вычислении.</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96-97</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 xml:space="preserve">Применение переместительного свойства сложения для случаев вида </w:t>
            </w:r>
            <w:r w:rsidRPr="00072AC9">
              <w:rPr>
                <w:rFonts w:ascii="Courier New" w:eastAsia="Times New Roman" w:hAnsi="Courier New" w:cs="Courier New"/>
              </w:rPr>
              <w:t>□</w:t>
            </w:r>
            <w:r w:rsidRPr="00072AC9">
              <w:rPr>
                <w:rFonts w:ascii="Times New Roman" w:eastAsia="Times New Roman" w:hAnsi="Times New Roman" w:cs="Times New Roman"/>
              </w:rPr>
              <w:t>+5,6,7,8,9.</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Подготовка к уроку: достаем из портфеля нужные для урока учебные принадлежности и тетрадь. Составляем визуальный план урока: с помощью символов-пиктограмм учитель составляет наглядный план урока на доске. Продолжаем освоение гигиенических правилами письма с помощью плакатов.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p>
          <w:p w:rsidR="00920B3D" w:rsidRPr="00072AC9" w:rsidRDefault="00920B3D" w:rsidP="00474BA9">
            <w:pPr>
              <w:tabs>
                <w:tab w:val="left" w:pos="540"/>
                <w:tab w:val="left" w:pos="6600"/>
              </w:tabs>
              <w:rPr>
                <w:rFonts w:ascii="Times New Roman" w:eastAsia="Times New Roman" w:hAnsi="Times New Roman" w:cs="Times New Roman"/>
              </w:rPr>
            </w:pP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98-99</w:t>
            </w:r>
            <w:r w:rsidR="004F1F2D" w:rsidRPr="00072AC9">
              <w:rPr>
                <w:rFonts w:ascii="Times New Roman" w:eastAsia="Times New Roman" w:hAnsi="Times New Roman" w:cs="Times New Roman"/>
              </w:rPr>
              <w:t>-100</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 xml:space="preserve">Таблицы для случаев вида  </w:t>
            </w:r>
            <w:r w:rsidRPr="00072AC9">
              <w:rPr>
                <w:rFonts w:ascii="Courier New" w:eastAsia="Times New Roman" w:hAnsi="Courier New" w:cs="Courier New"/>
              </w:rPr>
              <w:t>□+5,6,7,8,9.</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p>
        </w:tc>
        <w:tc>
          <w:tcPr>
            <w:tcW w:w="2062" w:type="dxa"/>
            <w:tcBorders>
              <w:top w:val="single" w:sz="4" w:space="0" w:color="auto"/>
              <w:left w:val="single" w:sz="4" w:space="0" w:color="auto"/>
              <w:bottom w:val="single" w:sz="4" w:space="0" w:color="auto"/>
              <w:right w:val="single" w:sz="4" w:space="0" w:color="auto"/>
            </w:tcBorders>
          </w:tcPr>
          <w:p w:rsidR="00012A65" w:rsidRPr="00072AC9" w:rsidRDefault="00012A65"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101</w:t>
            </w:r>
            <w:r w:rsidR="004F1F2D" w:rsidRPr="00072AC9">
              <w:rPr>
                <w:rFonts w:ascii="Times New Roman" w:eastAsia="Times New Roman" w:hAnsi="Times New Roman" w:cs="Times New Roman"/>
              </w:rPr>
              <w:t>-102</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Закрепление изученного по теме «Сложение и вычитание чисел в пределах десятка».</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Calibri" w:hAnsi="Times New Roman" w:cs="Times New Roman"/>
                <w:b/>
              </w:rPr>
              <w:t>П</w:t>
            </w:r>
            <w:r w:rsidRPr="00072AC9">
              <w:rPr>
                <w:rFonts w:ascii="Times New Roman" w:eastAsia="Calibri" w:hAnsi="Times New Roman" w:cs="Times New Roman"/>
              </w:rPr>
              <w:t>овторить состав чисел, решать выражения на сложение и вычитание; решать задачи.</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4F1F2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103-104</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Решение задач изученных видов.</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Calibri" w:hAnsi="Times New Roman" w:cs="Times New Roman"/>
              </w:rPr>
              <w:t>Повторить состав чисел; решать текстовые задачи арифметическим способом.</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105</w:t>
            </w:r>
            <w:r w:rsidR="004F1F2D" w:rsidRPr="00072AC9">
              <w:rPr>
                <w:rFonts w:ascii="Times New Roman" w:eastAsia="Times New Roman" w:hAnsi="Times New Roman" w:cs="Times New Roman"/>
              </w:rPr>
              <w:t>-106</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Закрепление изученного по теме «Состав чисел в пределах десятка».</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Calibri" w:hAnsi="Times New Roman" w:cs="Times New Roman"/>
              </w:rPr>
              <w:t>Повторить состав чисел; решать текстовые задачи арифметическим способом.</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107</w:t>
            </w:r>
            <w:r w:rsidR="004F1F2D" w:rsidRPr="00072AC9">
              <w:rPr>
                <w:rFonts w:ascii="Times New Roman" w:eastAsia="Times New Roman" w:hAnsi="Times New Roman" w:cs="Times New Roman"/>
              </w:rPr>
              <w:t>-108</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Проверочная работа по теме «Состав чисел в пределах десятка».</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Calibri" w:hAnsi="Times New Roman" w:cs="Times New Roman"/>
                <w:b/>
              </w:rPr>
              <w:t>В</w:t>
            </w:r>
            <w:r w:rsidRPr="00072AC9">
              <w:rPr>
                <w:rFonts w:ascii="Times New Roman" w:eastAsia="Calibri" w:hAnsi="Times New Roman" w:cs="Times New Roman"/>
              </w:rPr>
              <w:t>ыявить знания обучающегося по пройденной теме.</w:t>
            </w:r>
          </w:p>
        </w:tc>
        <w:tc>
          <w:tcPr>
            <w:tcW w:w="2062" w:type="dxa"/>
            <w:tcBorders>
              <w:top w:val="single" w:sz="4" w:space="0" w:color="auto"/>
              <w:left w:val="single" w:sz="4" w:space="0" w:color="auto"/>
              <w:bottom w:val="single" w:sz="4" w:space="0" w:color="auto"/>
              <w:right w:val="single" w:sz="4" w:space="0" w:color="auto"/>
            </w:tcBorders>
          </w:tcPr>
          <w:p w:rsidR="00A86C42" w:rsidRPr="00072AC9" w:rsidRDefault="00A86C42"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4F1F2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109-110</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Связь между суммой и слагаемыми.</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Calibri" w:hAnsi="Times New Roman" w:cs="Times New Roman"/>
              </w:rPr>
              <w:t xml:space="preserve">Познакомить со взаимосвязью между сложением и вычитанием. </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4F1F2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111-112</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Решение задач изученных видов.</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Calibri" w:hAnsi="Times New Roman" w:cs="Times New Roman"/>
              </w:rPr>
              <w:t>Познакомить со взаимосвязью между сложением и вычитанием.</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113-114</w:t>
            </w:r>
            <w:r w:rsidR="004F1F2D" w:rsidRPr="00072AC9">
              <w:rPr>
                <w:rFonts w:ascii="Times New Roman" w:eastAsia="Times New Roman" w:hAnsi="Times New Roman" w:cs="Times New Roman"/>
              </w:rPr>
              <w:t>-115</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Уменьшаемое, вычитаемое, разность.</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Calibri" w:hAnsi="Times New Roman" w:cs="Times New Roman"/>
              </w:rPr>
              <w:t>Называть числа при вычитании; использовать термины при чтении записей.</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116-117</w:t>
            </w:r>
            <w:r w:rsidR="004F1F2D" w:rsidRPr="00072AC9">
              <w:rPr>
                <w:rFonts w:ascii="Times New Roman" w:eastAsia="Times New Roman" w:hAnsi="Times New Roman" w:cs="Times New Roman"/>
              </w:rPr>
              <w:t>-118</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Вычитание вида 6-</w:t>
            </w:r>
            <w:r w:rsidRPr="00072AC9">
              <w:rPr>
                <w:rFonts w:ascii="Courier New" w:eastAsia="Times New Roman" w:hAnsi="Courier New" w:cs="Courier New"/>
              </w:rPr>
              <w:t>□, 7-</w:t>
            </w:r>
            <w:r w:rsidR="0097679B" w:rsidRPr="00072AC9">
              <w:rPr>
                <w:rFonts w:ascii="Courier New" w:eastAsia="Times New Roman" w:hAnsi="Courier New" w:cs="Courier New"/>
              </w:rPr>
              <w:t xml:space="preserve">□. </w:t>
            </w:r>
            <w:r w:rsidRPr="00072AC9">
              <w:rPr>
                <w:rFonts w:ascii="Times New Roman" w:eastAsia="Times New Roman" w:hAnsi="Times New Roman" w:cs="Times New Roman"/>
              </w:rPr>
              <w:t xml:space="preserve">Решение задач. </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Совместное составление таблицы сложения и вычитания на 6. Составление данных выражений на сложение и вычитание табличных случаев.</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119-120</w:t>
            </w:r>
            <w:r w:rsidR="004F1F2D" w:rsidRPr="00072AC9">
              <w:rPr>
                <w:rFonts w:ascii="Times New Roman" w:eastAsia="Times New Roman" w:hAnsi="Times New Roman" w:cs="Times New Roman"/>
              </w:rPr>
              <w:t>-121</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Вычитание вида 8-</w:t>
            </w:r>
            <w:r w:rsidRPr="00072AC9">
              <w:rPr>
                <w:rFonts w:ascii="Courier New" w:eastAsia="Times New Roman" w:hAnsi="Courier New" w:cs="Courier New"/>
              </w:rPr>
              <w:t xml:space="preserve">□, 9-□. </w:t>
            </w:r>
            <w:r w:rsidRPr="00072AC9">
              <w:rPr>
                <w:rFonts w:ascii="Times New Roman" w:eastAsia="Times New Roman" w:hAnsi="Times New Roman" w:cs="Times New Roman"/>
              </w:rPr>
              <w:t>Решение задач.</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 xml:space="preserve">Совместное составление таблицы сложения и вычитания на 8 и 9. Составление данных выражений на сложение и вычитание табличных случаев. </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122-123</w:t>
            </w:r>
            <w:r w:rsidR="004F1F2D" w:rsidRPr="00072AC9">
              <w:rPr>
                <w:rFonts w:ascii="Times New Roman" w:eastAsia="Times New Roman" w:hAnsi="Times New Roman" w:cs="Times New Roman"/>
              </w:rPr>
              <w:t>-124</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Вычитание вида 10</w:t>
            </w:r>
            <w:r w:rsidR="00491DF3" w:rsidRPr="00072AC9">
              <w:rPr>
                <w:rFonts w:ascii="Times New Roman" w:eastAsia="Times New Roman" w:hAnsi="Times New Roman" w:cs="Times New Roman"/>
              </w:rPr>
              <w:t xml:space="preserve"> - </w:t>
            </w:r>
            <w:r w:rsidRPr="00072AC9">
              <w:rPr>
                <w:rFonts w:ascii="Courier New" w:eastAsia="Times New Roman" w:hAnsi="Courier New" w:cs="Courier New"/>
              </w:rPr>
              <w:t xml:space="preserve">□. </w:t>
            </w:r>
            <w:r w:rsidRPr="00072AC9">
              <w:rPr>
                <w:rFonts w:ascii="Times New Roman" w:eastAsia="Times New Roman" w:hAnsi="Times New Roman" w:cs="Times New Roman"/>
              </w:rPr>
              <w:t>Решение задач.</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Совместное составление таблицы сложения и вычитания на 10. Составление данных выражений на сложение и вычитание табличных случаев. Практическое закрепление сложения и вычитания на 10.</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125-126</w:t>
            </w:r>
            <w:r w:rsidR="004F1F2D" w:rsidRPr="00072AC9">
              <w:rPr>
                <w:rFonts w:ascii="Times New Roman" w:eastAsia="Times New Roman" w:hAnsi="Times New Roman" w:cs="Times New Roman"/>
              </w:rPr>
              <w:t>-127</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Килограмм.</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Calibri" w:hAnsi="Times New Roman" w:cs="Times New Roman"/>
              </w:rPr>
              <w:t xml:space="preserve">Взвешивать предметы с точностью до килограмма; сравнивать предметы по массе. </w:t>
            </w:r>
            <w:r w:rsidRPr="00072AC9">
              <w:rPr>
                <w:rFonts w:ascii="Times New Roman" w:eastAsia="Times New Roman" w:hAnsi="Times New Roman" w:cs="Times New Roman"/>
              </w:rPr>
              <w:t xml:space="preserve">Решение текстовых задач арифметическим способом. </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r w:rsidR="00920B3D" w:rsidRPr="00072AC9" w:rsidTr="00437892">
        <w:trPr>
          <w:jc w:val="center"/>
        </w:trPr>
        <w:tc>
          <w:tcPr>
            <w:tcW w:w="1913"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128</w:t>
            </w:r>
          </w:p>
        </w:tc>
        <w:tc>
          <w:tcPr>
            <w:tcW w:w="251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spacing w:after="200"/>
              <w:rPr>
                <w:rFonts w:ascii="Times New Roman" w:eastAsia="Times New Roman" w:hAnsi="Times New Roman" w:cs="Times New Roman"/>
              </w:rPr>
            </w:pPr>
            <w:r w:rsidRPr="00072AC9">
              <w:rPr>
                <w:rFonts w:ascii="Times New Roman" w:eastAsia="Times New Roman" w:hAnsi="Times New Roman" w:cs="Times New Roman"/>
              </w:rPr>
              <w:t>Закрепление изученного. Что узнали, чему научились.</w:t>
            </w:r>
          </w:p>
        </w:tc>
        <w:tc>
          <w:tcPr>
            <w:tcW w:w="8617"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Подготовка к уроку: достаем из портфеля нужные для урока учебные принадлежности и тетрадь.</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 xml:space="preserve">Составляем визуальный план урока: с помощью символов-пиктограмм учитель составляет наглядный план урока на доске. </w:t>
            </w:r>
          </w:p>
          <w:p w:rsidR="00920B3D" w:rsidRPr="00072AC9" w:rsidRDefault="00920B3D" w:rsidP="00474BA9">
            <w:pPr>
              <w:tabs>
                <w:tab w:val="left" w:pos="540"/>
                <w:tab w:val="left" w:pos="6600"/>
              </w:tabs>
              <w:spacing w:after="200" w:line="276" w:lineRule="auto"/>
              <w:rPr>
                <w:rFonts w:ascii="Times New Roman" w:eastAsia="Times New Roman" w:hAnsi="Times New Roman" w:cs="Times New Roman"/>
                <w:iCs/>
              </w:rPr>
            </w:pPr>
            <w:r w:rsidRPr="00072AC9">
              <w:rPr>
                <w:rFonts w:ascii="Times New Roman" w:eastAsia="Times New Roman" w:hAnsi="Times New Roman" w:cs="Times New Roman"/>
                <w:iCs/>
              </w:rPr>
              <w:t>Продолжаем освоение гигиенических правилами письма с помощью плакатов. Развитие мелкой моторики: пальчиковая гимнастика.</w:t>
            </w:r>
          </w:p>
          <w:p w:rsidR="00920B3D" w:rsidRPr="00072AC9" w:rsidRDefault="00920B3D" w:rsidP="00474BA9">
            <w:pPr>
              <w:spacing w:after="200" w:line="276" w:lineRule="auto"/>
              <w:rPr>
                <w:rFonts w:ascii="Times New Roman" w:eastAsia="Times New Roman" w:hAnsi="Times New Roman" w:cs="Times New Roman"/>
              </w:rPr>
            </w:pPr>
            <w:r w:rsidRPr="00072AC9">
              <w:rPr>
                <w:rFonts w:ascii="Times New Roman" w:eastAsia="Times New Roman" w:hAnsi="Times New Roman" w:cs="Times New Roman"/>
              </w:rPr>
              <w:t>Решение текстовых задач. Повторение состава чисел 0 – 10.</w:t>
            </w:r>
          </w:p>
        </w:tc>
        <w:tc>
          <w:tcPr>
            <w:tcW w:w="2062" w:type="dxa"/>
            <w:tcBorders>
              <w:top w:val="single" w:sz="4" w:space="0" w:color="auto"/>
              <w:left w:val="single" w:sz="4" w:space="0" w:color="auto"/>
              <w:bottom w:val="single" w:sz="4" w:space="0" w:color="auto"/>
              <w:right w:val="single" w:sz="4" w:space="0" w:color="auto"/>
            </w:tcBorders>
          </w:tcPr>
          <w:p w:rsidR="00920B3D" w:rsidRPr="00072AC9" w:rsidRDefault="00920B3D" w:rsidP="00474BA9">
            <w:pPr>
              <w:tabs>
                <w:tab w:val="left" w:pos="540"/>
                <w:tab w:val="left" w:pos="6600"/>
              </w:tabs>
              <w:rPr>
                <w:rFonts w:ascii="Times New Roman" w:eastAsia="Times New Roman" w:hAnsi="Times New Roman" w:cs="Times New Roman"/>
                <w:iCs/>
              </w:rPr>
            </w:pPr>
          </w:p>
        </w:tc>
      </w:tr>
    </w:tbl>
    <w:p w:rsidR="00832158" w:rsidRDefault="00832158">
      <w:pPr>
        <w:rPr>
          <w:sz w:val="28"/>
          <w:szCs w:val="28"/>
        </w:rPr>
      </w:pPr>
    </w:p>
    <w:p w:rsidR="00832158" w:rsidRDefault="00832158">
      <w:pPr>
        <w:rPr>
          <w:sz w:val="28"/>
          <w:szCs w:val="28"/>
        </w:rPr>
      </w:pPr>
    </w:p>
    <w:p w:rsidR="00832158" w:rsidRDefault="00832158">
      <w:pPr>
        <w:rPr>
          <w:sz w:val="28"/>
          <w:szCs w:val="28"/>
        </w:rPr>
      </w:pPr>
    </w:p>
    <w:p w:rsidR="00832158" w:rsidRDefault="00832158">
      <w:pPr>
        <w:rPr>
          <w:sz w:val="28"/>
          <w:szCs w:val="28"/>
        </w:rPr>
      </w:pPr>
    </w:p>
    <w:p w:rsidR="00832158" w:rsidRDefault="00832158">
      <w:pPr>
        <w:rPr>
          <w:sz w:val="28"/>
          <w:szCs w:val="28"/>
        </w:rPr>
      </w:pPr>
    </w:p>
    <w:p w:rsidR="00524879" w:rsidRDefault="00524879" w:rsidP="002D6893">
      <w:pPr>
        <w:widowControl w:val="0"/>
        <w:spacing w:after="0" w:line="360" w:lineRule="auto"/>
        <w:contextualSpacing/>
        <w:rPr>
          <w:rFonts w:ascii="Times New Roman" w:eastAsia="Courier New" w:hAnsi="Times New Roman" w:cs="Times New Roman"/>
          <w:b/>
          <w:sz w:val="28"/>
          <w:szCs w:val="24"/>
        </w:rPr>
      </w:pPr>
    </w:p>
    <w:p w:rsidR="00A65409" w:rsidRDefault="00A65409" w:rsidP="00A65409">
      <w:pPr>
        <w:widowControl w:val="0"/>
        <w:spacing w:after="0" w:line="360" w:lineRule="auto"/>
        <w:contextualSpacing/>
        <w:rPr>
          <w:rFonts w:ascii="Times New Roman" w:eastAsia="Courier New" w:hAnsi="Times New Roman" w:cs="Times New Roman"/>
          <w:b/>
          <w:sz w:val="32"/>
          <w:szCs w:val="24"/>
        </w:rPr>
      </w:pPr>
      <w:r w:rsidRPr="00A2527E">
        <w:rPr>
          <w:rFonts w:ascii="Times New Roman" w:eastAsia="Courier New" w:hAnsi="Times New Roman" w:cs="Times New Roman"/>
          <w:b/>
          <w:sz w:val="32"/>
          <w:szCs w:val="24"/>
        </w:rPr>
        <w:t xml:space="preserve"> </w:t>
      </w:r>
    </w:p>
    <w:p w:rsidR="006C193D" w:rsidRDefault="006C193D" w:rsidP="006C193D">
      <w:pPr>
        <w:rPr>
          <w:sz w:val="28"/>
          <w:szCs w:val="28"/>
        </w:rPr>
      </w:pPr>
    </w:p>
    <w:p w:rsidR="006C193D" w:rsidRDefault="006C193D" w:rsidP="006C193D">
      <w:pPr>
        <w:rPr>
          <w:sz w:val="28"/>
          <w:szCs w:val="28"/>
        </w:rPr>
      </w:pPr>
    </w:p>
    <w:p w:rsidR="006C193D" w:rsidRPr="0002528C" w:rsidRDefault="006C193D" w:rsidP="00A65409">
      <w:pPr>
        <w:widowControl w:val="0"/>
        <w:spacing w:after="0" w:line="360" w:lineRule="auto"/>
        <w:contextualSpacing/>
        <w:rPr>
          <w:rFonts w:ascii="Times New Roman" w:eastAsia="Courier New" w:hAnsi="Times New Roman" w:cs="Times New Roman"/>
          <w:b/>
          <w:sz w:val="32"/>
          <w:szCs w:val="24"/>
        </w:rPr>
      </w:pPr>
    </w:p>
    <w:p w:rsidR="00A65409" w:rsidRPr="004B4397" w:rsidRDefault="00A65409" w:rsidP="00A65409">
      <w:pPr>
        <w:spacing w:after="0" w:line="360" w:lineRule="auto"/>
        <w:rPr>
          <w:rFonts w:ascii="Times New Roman" w:hAnsi="Times New Roman"/>
          <w:b/>
          <w:sz w:val="24"/>
          <w:szCs w:val="24"/>
        </w:rPr>
      </w:pPr>
    </w:p>
    <w:p w:rsidR="0003160C" w:rsidRDefault="0003160C" w:rsidP="00A65409">
      <w:pPr>
        <w:pStyle w:val="a8"/>
        <w:spacing w:before="0" w:beforeAutospacing="0" w:after="0" w:afterAutospacing="0" w:line="360" w:lineRule="auto"/>
        <w:rPr>
          <w:b/>
          <w:bCs/>
          <w:iCs/>
          <w:color w:val="00000A"/>
          <w:sz w:val="28"/>
          <w:szCs w:val="28"/>
        </w:rPr>
      </w:pPr>
    </w:p>
    <w:p w:rsidR="00757F85" w:rsidRDefault="00757F85" w:rsidP="00A65409">
      <w:pPr>
        <w:pStyle w:val="a8"/>
        <w:spacing w:before="0" w:beforeAutospacing="0" w:after="0" w:afterAutospacing="0" w:line="360" w:lineRule="auto"/>
        <w:rPr>
          <w:b/>
          <w:bCs/>
          <w:iCs/>
          <w:color w:val="00000A"/>
          <w:sz w:val="28"/>
          <w:szCs w:val="28"/>
        </w:rPr>
      </w:pPr>
    </w:p>
    <w:p w:rsidR="006C193D" w:rsidRDefault="006C193D" w:rsidP="00A65409">
      <w:pPr>
        <w:pStyle w:val="a8"/>
        <w:spacing w:before="0" w:beforeAutospacing="0" w:after="0" w:afterAutospacing="0" w:line="360" w:lineRule="auto"/>
        <w:rPr>
          <w:b/>
          <w:bCs/>
          <w:iCs/>
          <w:color w:val="00000A"/>
          <w:sz w:val="28"/>
          <w:szCs w:val="28"/>
        </w:rPr>
      </w:pPr>
    </w:p>
    <w:p w:rsidR="00C948BD" w:rsidRDefault="00C948BD" w:rsidP="00C948BD">
      <w:pPr>
        <w:widowControl w:val="0"/>
        <w:spacing w:after="0" w:line="360" w:lineRule="auto"/>
        <w:contextualSpacing/>
        <w:rPr>
          <w:rFonts w:ascii="Times New Roman" w:eastAsia="Courier New" w:hAnsi="Times New Roman" w:cs="Times New Roman"/>
          <w:b/>
          <w:sz w:val="32"/>
          <w:szCs w:val="24"/>
        </w:rPr>
      </w:pPr>
      <w:r w:rsidRPr="00A2527E">
        <w:rPr>
          <w:rFonts w:ascii="Times New Roman" w:eastAsia="Courier New" w:hAnsi="Times New Roman" w:cs="Times New Roman"/>
          <w:b/>
          <w:sz w:val="32"/>
          <w:szCs w:val="24"/>
        </w:rPr>
        <w:t xml:space="preserve"> </w:t>
      </w:r>
    </w:p>
    <w:p w:rsidR="006C193D" w:rsidRDefault="006C193D" w:rsidP="006C193D">
      <w:pPr>
        <w:rPr>
          <w:sz w:val="28"/>
          <w:szCs w:val="28"/>
        </w:rPr>
      </w:pPr>
    </w:p>
    <w:p w:rsidR="006C193D" w:rsidRDefault="006C193D" w:rsidP="006C193D">
      <w:pPr>
        <w:rPr>
          <w:sz w:val="28"/>
          <w:szCs w:val="28"/>
        </w:rPr>
      </w:pPr>
    </w:p>
    <w:p w:rsidR="006C193D" w:rsidRDefault="006C193D" w:rsidP="00C948BD">
      <w:pPr>
        <w:widowControl w:val="0"/>
        <w:spacing w:after="0" w:line="360" w:lineRule="auto"/>
        <w:contextualSpacing/>
        <w:rPr>
          <w:rFonts w:ascii="Times New Roman" w:eastAsia="Courier New" w:hAnsi="Times New Roman" w:cs="Times New Roman"/>
          <w:b/>
          <w:sz w:val="32"/>
          <w:szCs w:val="24"/>
        </w:rPr>
      </w:pPr>
    </w:p>
    <w:p w:rsidR="006C193D" w:rsidRDefault="006C193D" w:rsidP="00C948BD">
      <w:pPr>
        <w:widowControl w:val="0"/>
        <w:spacing w:after="0" w:line="360" w:lineRule="auto"/>
        <w:contextualSpacing/>
        <w:rPr>
          <w:rFonts w:ascii="Times New Roman" w:eastAsia="Courier New" w:hAnsi="Times New Roman" w:cs="Times New Roman"/>
          <w:b/>
          <w:sz w:val="32"/>
          <w:szCs w:val="24"/>
        </w:rPr>
      </w:pPr>
    </w:p>
    <w:p w:rsidR="00C948BD" w:rsidRDefault="00C948BD" w:rsidP="00C948BD">
      <w:pPr>
        <w:spacing w:after="0" w:line="360" w:lineRule="auto"/>
        <w:rPr>
          <w:rFonts w:ascii="Times New Roman" w:eastAsia="Courier New" w:hAnsi="Times New Roman" w:cs="Times New Roman"/>
          <w:b/>
          <w:sz w:val="32"/>
          <w:szCs w:val="24"/>
        </w:rPr>
      </w:pPr>
    </w:p>
    <w:p w:rsidR="006C193D" w:rsidRPr="004B4397" w:rsidRDefault="006C193D" w:rsidP="00C948BD">
      <w:pPr>
        <w:spacing w:after="0" w:line="360" w:lineRule="auto"/>
        <w:rPr>
          <w:rFonts w:ascii="Times New Roman" w:hAnsi="Times New Roman"/>
          <w:b/>
          <w:sz w:val="24"/>
          <w:szCs w:val="24"/>
        </w:rPr>
      </w:pPr>
    </w:p>
    <w:p w:rsidR="006C193D" w:rsidRDefault="006C193D" w:rsidP="006C193D">
      <w:pPr>
        <w:rPr>
          <w:sz w:val="28"/>
          <w:szCs w:val="28"/>
        </w:rPr>
      </w:pPr>
    </w:p>
    <w:p w:rsidR="006C193D" w:rsidRDefault="006C193D" w:rsidP="006C193D">
      <w:pPr>
        <w:rPr>
          <w:sz w:val="28"/>
          <w:szCs w:val="28"/>
        </w:rPr>
      </w:pPr>
    </w:p>
    <w:p w:rsidR="002D6893" w:rsidRPr="004B4397" w:rsidRDefault="002D6893" w:rsidP="002D6893">
      <w:pPr>
        <w:spacing w:after="0" w:line="360" w:lineRule="auto"/>
        <w:rPr>
          <w:rFonts w:ascii="Times New Roman" w:hAnsi="Times New Roman"/>
          <w:b/>
          <w:sz w:val="24"/>
          <w:szCs w:val="24"/>
        </w:rPr>
      </w:pPr>
    </w:p>
    <w:p w:rsidR="004B4397" w:rsidRDefault="00832158" w:rsidP="00072AC9">
      <w:pPr>
        <w:pStyle w:val="a8"/>
        <w:spacing w:before="0" w:beforeAutospacing="0" w:after="0" w:afterAutospacing="0" w:line="360" w:lineRule="auto"/>
        <w:jc w:val="both"/>
        <w:rPr>
          <w:b/>
          <w:bCs/>
          <w:iCs/>
          <w:color w:val="00000A"/>
          <w:sz w:val="28"/>
          <w:szCs w:val="28"/>
        </w:rPr>
      </w:pPr>
      <w:r w:rsidRPr="00832158">
        <w:rPr>
          <w:b/>
          <w:bCs/>
          <w:iCs/>
          <w:color w:val="00000A"/>
          <w:sz w:val="28"/>
          <w:szCs w:val="28"/>
        </w:rPr>
        <w:t>РЕКОМЕНДАЦИИ ПО УЧЕБНО-МЕТОДИЧЕСКОМУ</w:t>
      </w:r>
    </w:p>
    <w:p w:rsidR="00832158" w:rsidRPr="00832158" w:rsidRDefault="00832158" w:rsidP="00072AC9">
      <w:pPr>
        <w:pStyle w:val="a8"/>
        <w:spacing w:before="0" w:beforeAutospacing="0" w:after="0" w:afterAutospacing="0" w:line="360" w:lineRule="auto"/>
        <w:jc w:val="both"/>
        <w:rPr>
          <w:b/>
          <w:color w:val="00000A"/>
          <w:sz w:val="28"/>
          <w:szCs w:val="28"/>
        </w:rPr>
      </w:pPr>
      <w:r w:rsidRPr="00832158">
        <w:rPr>
          <w:b/>
          <w:bCs/>
          <w:iCs/>
          <w:color w:val="00000A"/>
          <w:sz w:val="28"/>
          <w:szCs w:val="28"/>
        </w:rPr>
        <w:t>И МАТЕРИАЛЬНО-ТЕХНИЧЕСКОМУ ОБЕСПЕЧЕНИЮ</w:t>
      </w:r>
    </w:p>
    <w:p w:rsidR="00832158" w:rsidRPr="00072AC9" w:rsidRDefault="00832158" w:rsidP="00832158">
      <w:pPr>
        <w:spacing w:after="0" w:line="360" w:lineRule="auto"/>
        <w:ind w:firstLine="709"/>
        <w:jc w:val="both"/>
        <w:rPr>
          <w:rFonts w:ascii="Times New Roman" w:hAnsi="Times New Roman"/>
          <w:sz w:val="24"/>
          <w:szCs w:val="28"/>
        </w:rPr>
      </w:pPr>
      <w:bookmarkStart w:id="0" w:name="_GoBack"/>
    </w:p>
    <w:p w:rsidR="00832158" w:rsidRPr="00072AC9" w:rsidRDefault="00832158" w:rsidP="00832158">
      <w:pPr>
        <w:spacing w:after="0" w:line="360" w:lineRule="auto"/>
        <w:ind w:firstLine="709"/>
        <w:jc w:val="both"/>
        <w:rPr>
          <w:rFonts w:ascii="Times New Roman" w:hAnsi="Times New Roman"/>
          <w:sz w:val="24"/>
          <w:szCs w:val="28"/>
        </w:rPr>
      </w:pPr>
      <w:r w:rsidRPr="00072AC9">
        <w:rPr>
          <w:rFonts w:ascii="Times New Roman" w:hAnsi="Times New Roman"/>
          <w:sz w:val="24"/>
          <w:szCs w:val="28"/>
        </w:rPr>
        <w:t>В качестве учебно-методического обеспечения работы с детьми рекомендуется использовать следующие методические разработки и пособия:</w:t>
      </w:r>
    </w:p>
    <w:p w:rsidR="00832158" w:rsidRPr="00072AC9" w:rsidRDefault="00832158" w:rsidP="00832158">
      <w:pPr>
        <w:spacing w:after="0" w:line="360" w:lineRule="auto"/>
        <w:ind w:firstLine="708"/>
        <w:contextualSpacing/>
        <w:jc w:val="both"/>
        <w:rPr>
          <w:rFonts w:ascii="Times New Roman" w:hAnsi="Times New Roman"/>
          <w:sz w:val="24"/>
          <w:szCs w:val="28"/>
        </w:rPr>
      </w:pPr>
      <w:r w:rsidRPr="00072AC9">
        <w:rPr>
          <w:rFonts w:ascii="Times New Roman" w:hAnsi="Times New Roman"/>
          <w:sz w:val="24"/>
          <w:szCs w:val="28"/>
        </w:rPr>
        <w:t xml:space="preserve">Моро М. И., Волкова С. И., Степанова С. В. Математика. 1 класс. Учеб. для </w:t>
      </w:r>
      <w:proofErr w:type="spellStart"/>
      <w:r w:rsidRPr="00072AC9">
        <w:rPr>
          <w:rFonts w:ascii="Times New Roman" w:hAnsi="Times New Roman"/>
          <w:sz w:val="24"/>
          <w:szCs w:val="28"/>
        </w:rPr>
        <w:t>общеобразоват</w:t>
      </w:r>
      <w:proofErr w:type="spellEnd"/>
      <w:r w:rsidRPr="00072AC9">
        <w:rPr>
          <w:rFonts w:ascii="Times New Roman" w:hAnsi="Times New Roman"/>
          <w:sz w:val="24"/>
          <w:szCs w:val="28"/>
        </w:rPr>
        <w:t xml:space="preserve">. организаций. В 2 ч. / М.И. Моро, С. И. Волкова, С.В. Степанова – </w:t>
      </w:r>
      <w:proofErr w:type="gramStart"/>
      <w:r w:rsidRPr="00072AC9">
        <w:rPr>
          <w:rFonts w:ascii="Times New Roman" w:hAnsi="Times New Roman"/>
          <w:sz w:val="24"/>
          <w:szCs w:val="28"/>
        </w:rPr>
        <w:t>М. :</w:t>
      </w:r>
      <w:proofErr w:type="gramEnd"/>
      <w:r w:rsidRPr="00072AC9">
        <w:rPr>
          <w:rFonts w:ascii="Times New Roman" w:hAnsi="Times New Roman"/>
          <w:sz w:val="24"/>
          <w:szCs w:val="28"/>
        </w:rPr>
        <w:t xml:space="preserve"> Просвещение. Ч.1, Ч.2 до стр.44.</w:t>
      </w:r>
    </w:p>
    <w:p w:rsidR="00832158" w:rsidRPr="00072AC9" w:rsidRDefault="00832158" w:rsidP="00832158">
      <w:pPr>
        <w:spacing w:after="0" w:line="360" w:lineRule="auto"/>
        <w:ind w:firstLine="708"/>
        <w:contextualSpacing/>
        <w:jc w:val="both"/>
        <w:rPr>
          <w:rFonts w:ascii="Times New Roman" w:hAnsi="Times New Roman"/>
          <w:sz w:val="24"/>
          <w:szCs w:val="28"/>
        </w:rPr>
      </w:pPr>
      <w:r w:rsidRPr="00072AC9">
        <w:rPr>
          <w:rFonts w:ascii="Times New Roman" w:hAnsi="Times New Roman"/>
          <w:sz w:val="24"/>
          <w:szCs w:val="28"/>
        </w:rPr>
        <w:t xml:space="preserve">Математика. 1 класс. Рабочая тетрадь в 2 ч. / Моро М.И., Волкова С. И. – М.: Просвещение. </w:t>
      </w:r>
    </w:p>
    <w:p w:rsidR="00832158" w:rsidRPr="00072AC9" w:rsidRDefault="00832158" w:rsidP="00832158">
      <w:pPr>
        <w:spacing w:after="0" w:line="360" w:lineRule="auto"/>
        <w:ind w:firstLine="708"/>
        <w:contextualSpacing/>
        <w:jc w:val="both"/>
        <w:rPr>
          <w:rFonts w:ascii="Times New Roman" w:hAnsi="Times New Roman"/>
          <w:sz w:val="24"/>
          <w:szCs w:val="28"/>
        </w:rPr>
      </w:pPr>
      <w:proofErr w:type="spellStart"/>
      <w:r w:rsidRPr="00072AC9">
        <w:rPr>
          <w:rFonts w:ascii="Times New Roman" w:eastAsia="Times New Roman" w:hAnsi="Times New Roman" w:cs="Times New Roman"/>
          <w:color w:val="000000" w:themeColor="text1"/>
          <w:sz w:val="24"/>
          <w:szCs w:val="28"/>
        </w:rPr>
        <w:t>Тригер</w:t>
      </w:r>
      <w:proofErr w:type="spellEnd"/>
      <w:r w:rsidRPr="00072AC9">
        <w:rPr>
          <w:rFonts w:ascii="Times New Roman" w:eastAsia="Times New Roman" w:hAnsi="Times New Roman" w:cs="Times New Roman"/>
          <w:color w:val="000000" w:themeColor="text1"/>
          <w:sz w:val="24"/>
          <w:szCs w:val="28"/>
        </w:rPr>
        <w:t xml:space="preserve"> Р.Д. </w:t>
      </w:r>
      <w:r w:rsidRPr="00072AC9">
        <w:rPr>
          <w:rFonts w:ascii="Times New Roman" w:hAnsi="Times New Roman"/>
          <w:sz w:val="24"/>
          <w:szCs w:val="28"/>
        </w:rPr>
        <w:t xml:space="preserve">Программы для специальных (коррекционных) общеобразовательных школ и классов </w:t>
      </w:r>
      <w:r w:rsidRPr="00072AC9">
        <w:rPr>
          <w:rFonts w:ascii="Times New Roman" w:hAnsi="Times New Roman"/>
          <w:sz w:val="24"/>
          <w:szCs w:val="28"/>
          <w:lang w:val="en-US"/>
        </w:rPr>
        <w:t>VII</w:t>
      </w:r>
      <w:r w:rsidRPr="00072AC9">
        <w:rPr>
          <w:rFonts w:ascii="Times New Roman" w:hAnsi="Times New Roman"/>
          <w:sz w:val="24"/>
          <w:szCs w:val="28"/>
        </w:rPr>
        <w:t xml:space="preserve"> вида. </w:t>
      </w:r>
      <w:r w:rsidRPr="00072AC9">
        <w:rPr>
          <w:rFonts w:ascii="Times New Roman" w:eastAsia="Times New Roman" w:hAnsi="Times New Roman" w:cs="Times New Roman"/>
          <w:color w:val="000000" w:themeColor="text1"/>
          <w:sz w:val="24"/>
          <w:szCs w:val="28"/>
        </w:rPr>
        <w:t>Начальные классы 1–4, Подготовительный класс. М.: Парадигма, 2012.</w:t>
      </w:r>
    </w:p>
    <w:p w:rsidR="00832158" w:rsidRPr="00072AC9" w:rsidRDefault="00832158" w:rsidP="00832158">
      <w:pPr>
        <w:spacing w:after="0" w:line="360" w:lineRule="auto"/>
        <w:ind w:firstLine="708"/>
        <w:contextualSpacing/>
        <w:jc w:val="both"/>
        <w:rPr>
          <w:rFonts w:ascii="Times New Roman" w:hAnsi="Times New Roman"/>
          <w:bCs/>
          <w:sz w:val="24"/>
          <w:szCs w:val="28"/>
        </w:rPr>
      </w:pPr>
      <w:r w:rsidRPr="00072AC9">
        <w:rPr>
          <w:rFonts w:ascii="Times New Roman" w:hAnsi="Times New Roman"/>
          <w:sz w:val="24"/>
          <w:szCs w:val="28"/>
        </w:rPr>
        <w:t xml:space="preserve">Шевченко С.Г. Коррекционно-развивающее обучение. Организационно-педагогические аспекты. Метод, пособие для учителей классов коррекционно-развивающего обучения. – М.: </w:t>
      </w:r>
      <w:proofErr w:type="spellStart"/>
      <w:r w:rsidRPr="00072AC9">
        <w:rPr>
          <w:rFonts w:ascii="Times New Roman" w:hAnsi="Times New Roman"/>
          <w:sz w:val="24"/>
          <w:szCs w:val="28"/>
        </w:rPr>
        <w:t>Гуманит</w:t>
      </w:r>
      <w:proofErr w:type="spellEnd"/>
      <w:r w:rsidRPr="00072AC9">
        <w:rPr>
          <w:rFonts w:ascii="Times New Roman" w:hAnsi="Times New Roman"/>
          <w:sz w:val="24"/>
          <w:szCs w:val="28"/>
        </w:rPr>
        <w:t xml:space="preserve">. изд. центр </w:t>
      </w:r>
      <w:r w:rsidRPr="00072AC9">
        <w:rPr>
          <w:rFonts w:ascii="Times New Roman" w:hAnsi="Times New Roman"/>
          <w:bCs/>
          <w:sz w:val="24"/>
          <w:szCs w:val="28"/>
        </w:rPr>
        <w:t xml:space="preserve">ВЛАДОС, 1999. </w:t>
      </w:r>
      <w:r w:rsidRPr="00072AC9">
        <w:rPr>
          <w:rFonts w:ascii="Times New Roman" w:hAnsi="Times New Roman"/>
          <w:sz w:val="24"/>
          <w:szCs w:val="28"/>
        </w:rPr>
        <w:t xml:space="preserve">– </w:t>
      </w:r>
      <w:r w:rsidRPr="00072AC9">
        <w:rPr>
          <w:rFonts w:ascii="Times New Roman" w:hAnsi="Times New Roman"/>
          <w:bCs/>
          <w:sz w:val="24"/>
          <w:szCs w:val="28"/>
        </w:rPr>
        <w:t>136 с.</w:t>
      </w:r>
    </w:p>
    <w:p w:rsidR="00832158" w:rsidRPr="00072AC9" w:rsidRDefault="00832158" w:rsidP="00832158">
      <w:pPr>
        <w:spacing w:after="0" w:line="360" w:lineRule="auto"/>
        <w:ind w:firstLine="709"/>
        <w:contextualSpacing/>
        <w:jc w:val="both"/>
        <w:rPr>
          <w:rFonts w:ascii="Times New Roman" w:hAnsi="Times New Roman"/>
          <w:sz w:val="24"/>
          <w:szCs w:val="28"/>
        </w:rPr>
      </w:pPr>
    </w:p>
    <w:p w:rsidR="00832158" w:rsidRPr="00072AC9" w:rsidRDefault="00832158" w:rsidP="00832158">
      <w:pPr>
        <w:spacing w:after="0" w:line="360" w:lineRule="auto"/>
        <w:ind w:firstLine="709"/>
        <w:jc w:val="center"/>
        <w:rPr>
          <w:rFonts w:ascii="Times New Roman" w:hAnsi="Times New Roman"/>
          <w:b/>
          <w:i/>
          <w:sz w:val="24"/>
          <w:szCs w:val="28"/>
        </w:rPr>
      </w:pPr>
      <w:r w:rsidRPr="00072AC9">
        <w:rPr>
          <w:rFonts w:ascii="Times New Roman" w:hAnsi="Times New Roman"/>
          <w:b/>
          <w:i/>
          <w:sz w:val="24"/>
          <w:szCs w:val="28"/>
        </w:rPr>
        <w:t>Материально-техническое обеспечение</w:t>
      </w:r>
    </w:p>
    <w:p w:rsidR="00832158" w:rsidRPr="00072AC9" w:rsidRDefault="00832158" w:rsidP="00832158">
      <w:pPr>
        <w:spacing w:after="0" w:line="360" w:lineRule="auto"/>
        <w:ind w:firstLine="709"/>
        <w:jc w:val="both"/>
        <w:rPr>
          <w:rFonts w:ascii="Times New Roman" w:hAnsi="Times New Roman"/>
          <w:sz w:val="24"/>
          <w:szCs w:val="28"/>
        </w:rPr>
      </w:pPr>
      <w:r w:rsidRPr="00072AC9">
        <w:rPr>
          <w:rFonts w:ascii="Times New Roman" w:hAnsi="Times New Roman"/>
          <w:sz w:val="24"/>
          <w:szCs w:val="28"/>
        </w:rPr>
        <w:t>Классная магнитная доска с набором приспособлений для крепления картинок.</w:t>
      </w:r>
    </w:p>
    <w:p w:rsidR="00832158" w:rsidRPr="00072AC9" w:rsidRDefault="00832158" w:rsidP="00832158">
      <w:pPr>
        <w:spacing w:after="0" w:line="360" w:lineRule="auto"/>
        <w:ind w:firstLine="709"/>
        <w:jc w:val="both"/>
        <w:rPr>
          <w:rFonts w:ascii="Times New Roman" w:hAnsi="Times New Roman"/>
          <w:sz w:val="24"/>
          <w:szCs w:val="28"/>
        </w:rPr>
      </w:pPr>
      <w:r w:rsidRPr="00072AC9">
        <w:rPr>
          <w:rFonts w:ascii="Times New Roman" w:hAnsi="Times New Roman"/>
          <w:sz w:val="24"/>
          <w:szCs w:val="28"/>
        </w:rPr>
        <w:t>Мультимедийный проектор (при наличии).</w:t>
      </w:r>
    </w:p>
    <w:p w:rsidR="00832158" w:rsidRPr="00072AC9" w:rsidRDefault="00832158" w:rsidP="00832158">
      <w:pPr>
        <w:spacing w:after="0" w:line="360" w:lineRule="auto"/>
        <w:ind w:firstLine="708"/>
        <w:jc w:val="both"/>
        <w:rPr>
          <w:rFonts w:ascii="Times New Roman" w:hAnsi="Times New Roman"/>
          <w:sz w:val="24"/>
          <w:szCs w:val="28"/>
        </w:rPr>
      </w:pPr>
      <w:r w:rsidRPr="00072AC9">
        <w:rPr>
          <w:rFonts w:ascii="Times New Roman" w:hAnsi="Times New Roman"/>
          <w:sz w:val="24"/>
          <w:szCs w:val="28"/>
        </w:rPr>
        <w:t>Мультимедийные образовательные ресурсы (презентации)</w:t>
      </w:r>
      <w:r w:rsidRPr="00072AC9">
        <w:rPr>
          <w:rFonts w:ascii="Times New Roman" w:hAnsi="Times New Roman"/>
          <w:sz w:val="24"/>
          <w:szCs w:val="28"/>
          <w:vertAlign w:val="superscript"/>
        </w:rPr>
        <w:footnoteReference w:id="1"/>
      </w:r>
      <w:r w:rsidRPr="00072AC9">
        <w:rPr>
          <w:rFonts w:ascii="Times New Roman" w:hAnsi="Times New Roman"/>
          <w:sz w:val="24"/>
          <w:szCs w:val="28"/>
        </w:rPr>
        <w:t>, соответствующие тематике программы по математике.</w:t>
      </w:r>
    </w:p>
    <w:p w:rsidR="00832158" w:rsidRPr="00072AC9" w:rsidRDefault="00832158" w:rsidP="00832158">
      <w:pPr>
        <w:spacing w:after="0" w:line="360" w:lineRule="auto"/>
        <w:ind w:firstLine="284"/>
        <w:jc w:val="both"/>
        <w:rPr>
          <w:rFonts w:ascii="Times New Roman" w:hAnsi="Times New Roman"/>
          <w:sz w:val="24"/>
          <w:szCs w:val="28"/>
        </w:rPr>
      </w:pPr>
      <w:r w:rsidRPr="00072AC9">
        <w:rPr>
          <w:rFonts w:ascii="Times New Roman" w:hAnsi="Times New Roman"/>
          <w:sz w:val="24"/>
          <w:szCs w:val="28"/>
        </w:rPr>
        <w:t>При обучении математике необходим разнообразный дидактический материал: наборы основных геометрических фигур и тел, счетный материал (предметный, картинный), фишки-заместители, муляжи монет перечисленного номинала, индивидуальные наборы счетных палочек. Для работы в тетради рекомендовано использовать тетради в крупную клетку, линейки, карандаши (простой и цветные).</w:t>
      </w:r>
    </w:p>
    <w:p w:rsidR="00832158" w:rsidRPr="00072AC9" w:rsidRDefault="00832158" w:rsidP="00832158">
      <w:pPr>
        <w:spacing w:after="0" w:line="360" w:lineRule="auto"/>
        <w:ind w:firstLine="567"/>
        <w:contextualSpacing/>
        <w:jc w:val="center"/>
        <w:rPr>
          <w:rFonts w:ascii="Times New Roman" w:hAnsi="Times New Roman"/>
          <w:b/>
          <w:color w:val="000000"/>
          <w:sz w:val="24"/>
          <w:szCs w:val="28"/>
        </w:rPr>
      </w:pPr>
      <w:r w:rsidRPr="00072AC9">
        <w:rPr>
          <w:rFonts w:ascii="Times New Roman" w:hAnsi="Times New Roman"/>
          <w:b/>
          <w:color w:val="000000"/>
          <w:sz w:val="24"/>
          <w:szCs w:val="28"/>
        </w:rPr>
        <w:t>ПЛАНИРУЕМЫЕ РЕЗУЛЬТАТЫ ИЗУЧЕНИЯ УЧЕБНОГО ПРЕДМЕТА</w:t>
      </w:r>
    </w:p>
    <w:p w:rsidR="00832158" w:rsidRPr="00072AC9" w:rsidRDefault="00832158" w:rsidP="00832158">
      <w:pPr>
        <w:spacing w:after="0" w:line="360" w:lineRule="auto"/>
        <w:jc w:val="both"/>
        <w:rPr>
          <w:rFonts w:ascii="Times New Roman" w:hAnsi="Times New Roman"/>
          <w:bCs/>
          <w:sz w:val="24"/>
          <w:szCs w:val="28"/>
        </w:rPr>
      </w:pPr>
    </w:p>
    <w:p w:rsidR="00832158" w:rsidRPr="00072AC9" w:rsidRDefault="00832158" w:rsidP="00832158">
      <w:pPr>
        <w:spacing w:after="0" w:line="360" w:lineRule="auto"/>
        <w:ind w:firstLine="284"/>
        <w:jc w:val="both"/>
        <w:rPr>
          <w:rFonts w:ascii="Times New Roman" w:hAnsi="Times New Roman"/>
          <w:bCs/>
          <w:sz w:val="24"/>
          <w:szCs w:val="28"/>
        </w:rPr>
      </w:pPr>
      <w:r w:rsidRPr="00072AC9">
        <w:rPr>
          <w:rFonts w:ascii="Times New Roman" w:hAnsi="Times New Roman"/>
          <w:bCs/>
          <w:sz w:val="24"/>
          <w:szCs w:val="28"/>
        </w:rPr>
        <w:t>По итогам обучения в 1 классе можно определенным образом оценить успешность их достижений, хотя какие-либо выводы делать преждевременно.</w:t>
      </w:r>
    </w:p>
    <w:p w:rsidR="00832158" w:rsidRPr="00072AC9" w:rsidRDefault="00832158" w:rsidP="00832158">
      <w:pPr>
        <w:spacing w:after="0" w:line="360" w:lineRule="auto"/>
        <w:ind w:firstLine="284"/>
        <w:jc w:val="both"/>
        <w:rPr>
          <w:rFonts w:ascii="Times New Roman" w:hAnsi="Times New Roman"/>
          <w:sz w:val="24"/>
          <w:szCs w:val="28"/>
        </w:rPr>
      </w:pPr>
      <w:r w:rsidRPr="00072AC9">
        <w:rPr>
          <w:rFonts w:ascii="Times New Roman" w:hAnsi="Times New Roman"/>
          <w:sz w:val="24"/>
          <w:szCs w:val="28"/>
        </w:rPr>
        <w:t>В конце 1 класса обучающийся:</w:t>
      </w:r>
    </w:p>
    <w:p w:rsidR="00832158" w:rsidRPr="00072AC9" w:rsidRDefault="00832158" w:rsidP="00832158">
      <w:pPr>
        <w:pStyle w:val="a3"/>
        <w:numPr>
          <w:ilvl w:val="0"/>
          <w:numId w:val="10"/>
        </w:numPr>
        <w:spacing w:after="0"/>
        <w:ind w:left="0" w:firstLine="284"/>
        <w:jc w:val="both"/>
        <w:rPr>
          <w:rFonts w:ascii="Times New Roman" w:hAnsi="Times New Roman"/>
          <w:sz w:val="24"/>
          <w:szCs w:val="28"/>
        </w:rPr>
      </w:pPr>
      <w:r w:rsidRPr="00072AC9">
        <w:rPr>
          <w:rFonts w:ascii="Times New Roman" w:hAnsi="Times New Roman"/>
          <w:sz w:val="24"/>
          <w:szCs w:val="28"/>
        </w:rPr>
        <w:t>знает все цифры;</w:t>
      </w:r>
    </w:p>
    <w:p w:rsidR="00832158" w:rsidRPr="00072AC9" w:rsidRDefault="00832158" w:rsidP="00832158">
      <w:pPr>
        <w:numPr>
          <w:ilvl w:val="0"/>
          <w:numId w:val="10"/>
        </w:numPr>
        <w:spacing w:after="0" w:line="360" w:lineRule="auto"/>
        <w:ind w:left="0" w:firstLine="284"/>
        <w:contextualSpacing/>
        <w:jc w:val="both"/>
        <w:rPr>
          <w:rFonts w:ascii="Times New Roman" w:eastAsia="Calibri" w:hAnsi="Times New Roman"/>
          <w:sz w:val="24"/>
          <w:szCs w:val="28"/>
        </w:rPr>
      </w:pPr>
      <w:r w:rsidRPr="00072AC9">
        <w:rPr>
          <w:rFonts w:ascii="Times New Roman" w:eastAsia="Calibri" w:hAnsi="Times New Roman"/>
          <w:sz w:val="24"/>
          <w:szCs w:val="28"/>
        </w:rPr>
        <w:t>умеет сравнивать предметы по цвету, форме, размеру;</w:t>
      </w:r>
    </w:p>
    <w:p w:rsidR="00832158" w:rsidRPr="00072AC9" w:rsidRDefault="00832158" w:rsidP="00832158">
      <w:pPr>
        <w:numPr>
          <w:ilvl w:val="0"/>
          <w:numId w:val="10"/>
        </w:numPr>
        <w:spacing w:after="0" w:line="360" w:lineRule="auto"/>
        <w:ind w:left="0" w:firstLine="284"/>
        <w:contextualSpacing/>
        <w:jc w:val="both"/>
        <w:rPr>
          <w:rFonts w:ascii="Times New Roman" w:eastAsia="Calibri" w:hAnsi="Times New Roman"/>
          <w:sz w:val="24"/>
          <w:szCs w:val="28"/>
        </w:rPr>
      </w:pPr>
      <w:r w:rsidRPr="00072AC9">
        <w:rPr>
          <w:rFonts w:ascii="Times New Roman" w:eastAsia="Calibri" w:hAnsi="Times New Roman"/>
          <w:sz w:val="24"/>
          <w:szCs w:val="28"/>
        </w:rPr>
        <w:t xml:space="preserve">считать различные предметы в пределах 10, отвечать на вопросы: </w:t>
      </w:r>
      <w:r w:rsidRPr="00072AC9">
        <w:rPr>
          <w:rFonts w:ascii="Times New Roman" w:eastAsia="Calibri" w:hAnsi="Times New Roman"/>
          <w:i/>
          <w:sz w:val="24"/>
          <w:szCs w:val="28"/>
        </w:rPr>
        <w:t xml:space="preserve">сколько? </w:t>
      </w:r>
      <w:proofErr w:type="gramStart"/>
      <w:r w:rsidRPr="00072AC9">
        <w:rPr>
          <w:rFonts w:ascii="Times New Roman" w:eastAsia="Calibri" w:hAnsi="Times New Roman"/>
          <w:i/>
          <w:sz w:val="24"/>
          <w:szCs w:val="28"/>
        </w:rPr>
        <w:t>который?</w:t>
      </w:r>
      <w:r w:rsidRPr="00072AC9">
        <w:rPr>
          <w:rFonts w:ascii="Times New Roman" w:eastAsia="Calibri" w:hAnsi="Times New Roman"/>
          <w:sz w:val="24"/>
          <w:szCs w:val="28"/>
        </w:rPr>
        <w:t>;</w:t>
      </w:r>
      <w:proofErr w:type="gramEnd"/>
    </w:p>
    <w:p w:rsidR="00832158" w:rsidRPr="00072AC9" w:rsidRDefault="00832158" w:rsidP="00832158">
      <w:pPr>
        <w:numPr>
          <w:ilvl w:val="0"/>
          <w:numId w:val="10"/>
        </w:numPr>
        <w:spacing w:after="0" w:line="360" w:lineRule="auto"/>
        <w:ind w:left="0" w:firstLine="284"/>
        <w:contextualSpacing/>
        <w:jc w:val="both"/>
        <w:rPr>
          <w:rFonts w:ascii="Times New Roman" w:eastAsia="Calibri" w:hAnsi="Times New Roman"/>
          <w:sz w:val="24"/>
          <w:szCs w:val="28"/>
        </w:rPr>
      </w:pPr>
      <w:r w:rsidRPr="00072AC9">
        <w:rPr>
          <w:rFonts w:ascii="Times New Roman" w:eastAsia="Calibri" w:hAnsi="Times New Roman"/>
          <w:sz w:val="24"/>
          <w:szCs w:val="28"/>
        </w:rPr>
        <w:t>знает названия и обозначения действий сложения и вычитания;</w:t>
      </w:r>
    </w:p>
    <w:p w:rsidR="00832158" w:rsidRPr="00072AC9" w:rsidRDefault="00832158" w:rsidP="00832158">
      <w:pPr>
        <w:numPr>
          <w:ilvl w:val="0"/>
          <w:numId w:val="10"/>
        </w:numPr>
        <w:spacing w:after="0" w:line="360" w:lineRule="auto"/>
        <w:ind w:left="0" w:firstLine="284"/>
        <w:contextualSpacing/>
        <w:jc w:val="both"/>
        <w:rPr>
          <w:rFonts w:ascii="Times New Roman" w:eastAsia="Calibri" w:hAnsi="Times New Roman"/>
          <w:sz w:val="24"/>
          <w:szCs w:val="28"/>
        </w:rPr>
      </w:pPr>
      <w:r w:rsidRPr="00072AC9">
        <w:rPr>
          <w:rFonts w:ascii="Times New Roman" w:eastAsia="Calibri" w:hAnsi="Times New Roman"/>
          <w:sz w:val="24"/>
          <w:szCs w:val="28"/>
        </w:rPr>
        <w:t>таблицу сложения в пределах 10 и соответствующие случаи вычитания;</w:t>
      </w:r>
    </w:p>
    <w:p w:rsidR="00832158" w:rsidRPr="00072AC9" w:rsidRDefault="00832158" w:rsidP="00832158">
      <w:pPr>
        <w:numPr>
          <w:ilvl w:val="0"/>
          <w:numId w:val="10"/>
        </w:numPr>
        <w:spacing w:after="0" w:line="360" w:lineRule="auto"/>
        <w:ind w:left="0" w:firstLine="284"/>
        <w:contextualSpacing/>
        <w:jc w:val="both"/>
        <w:rPr>
          <w:rFonts w:ascii="Times New Roman" w:eastAsia="Calibri" w:hAnsi="Times New Roman"/>
          <w:sz w:val="24"/>
          <w:szCs w:val="28"/>
        </w:rPr>
      </w:pPr>
      <w:r w:rsidRPr="00072AC9">
        <w:rPr>
          <w:rFonts w:ascii="Times New Roman" w:eastAsia="Calibri" w:hAnsi="Times New Roman"/>
          <w:sz w:val="24"/>
          <w:szCs w:val="28"/>
        </w:rPr>
        <w:t>читает и записывает арифметические действия;</w:t>
      </w:r>
    </w:p>
    <w:p w:rsidR="00832158" w:rsidRPr="00072AC9" w:rsidRDefault="00832158" w:rsidP="00832158">
      <w:pPr>
        <w:numPr>
          <w:ilvl w:val="0"/>
          <w:numId w:val="10"/>
        </w:numPr>
        <w:spacing w:after="0" w:line="360" w:lineRule="auto"/>
        <w:ind w:left="0" w:firstLine="284"/>
        <w:contextualSpacing/>
        <w:jc w:val="both"/>
        <w:rPr>
          <w:rFonts w:ascii="Times New Roman" w:eastAsia="Calibri" w:hAnsi="Times New Roman"/>
          <w:sz w:val="24"/>
          <w:szCs w:val="28"/>
        </w:rPr>
      </w:pPr>
      <w:r w:rsidRPr="00072AC9">
        <w:rPr>
          <w:rFonts w:ascii="Times New Roman" w:eastAsia="Calibri" w:hAnsi="Times New Roman"/>
          <w:sz w:val="24"/>
          <w:szCs w:val="28"/>
        </w:rPr>
        <w:t>решает простые задачи с помощью сложения и вычитания;</w:t>
      </w:r>
    </w:p>
    <w:p w:rsidR="00832158" w:rsidRPr="00072AC9" w:rsidRDefault="00832158" w:rsidP="00832158">
      <w:pPr>
        <w:numPr>
          <w:ilvl w:val="0"/>
          <w:numId w:val="10"/>
        </w:numPr>
        <w:spacing w:after="0" w:line="360" w:lineRule="auto"/>
        <w:ind w:left="0" w:firstLine="284"/>
        <w:contextualSpacing/>
        <w:jc w:val="both"/>
        <w:rPr>
          <w:rFonts w:ascii="Times New Roman" w:eastAsia="Calibri" w:hAnsi="Times New Roman"/>
          <w:sz w:val="24"/>
          <w:szCs w:val="28"/>
        </w:rPr>
      </w:pPr>
      <w:r w:rsidRPr="00072AC9">
        <w:rPr>
          <w:rFonts w:ascii="Times New Roman" w:eastAsia="Calibri" w:hAnsi="Times New Roman"/>
          <w:sz w:val="24"/>
          <w:szCs w:val="28"/>
        </w:rPr>
        <w:t>измеряет с помощью линейки длину отрезка в сантиметрах; строить отрезок заданной длины;</w:t>
      </w:r>
    </w:p>
    <w:p w:rsidR="00832158" w:rsidRPr="00072AC9" w:rsidRDefault="00832158" w:rsidP="00832158">
      <w:pPr>
        <w:numPr>
          <w:ilvl w:val="0"/>
          <w:numId w:val="10"/>
        </w:numPr>
        <w:spacing w:after="0" w:line="360" w:lineRule="auto"/>
        <w:ind w:left="0" w:firstLine="284"/>
        <w:contextualSpacing/>
        <w:jc w:val="both"/>
        <w:rPr>
          <w:rFonts w:ascii="Times New Roman" w:eastAsia="Calibri" w:hAnsi="Times New Roman"/>
          <w:sz w:val="24"/>
          <w:szCs w:val="28"/>
        </w:rPr>
      </w:pPr>
      <w:r w:rsidRPr="00072AC9">
        <w:rPr>
          <w:rFonts w:ascii="Times New Roman" w:eastAsia="Calibri" w:hAnsi="Times New Roman"/>
          <w:sz w:val="24"/>
          <w:szCs w:val="28"/>
        </w:rPr>
        <w:t xml:space="preserve">распознает простейшие геометрические фигуры: круг, овал, квадрат, треугольник, отрезок. </w:t>
      </w:r>
    </w:p>
    <w:p w:rsidR="00832158" w:rsidRPr="00072AC9" w:rsidRDefault="00832158" w:rsidP="00832158">
      <w:pPr>
        <w:spacing w:after="0" w:line="360" w:lineRule="auto"/>
        <w:ind w:firstLine="284"/>
        <w:jc w:val="both"/>
        <w:rPr>
          <w:rFonts w:ascii="Times New Roman" w:hAnsi="Times New Roman"/>
          <w:sz w:val="24"/>
          <w:szCs w:val="28"/>
        </w:rPr>
      </w:pPr>
    </w:p>
    <w:p w:rsidR="00832158" w:rsidRPr="00072AC9" w:rsidRDefault="00832158" w:rsidP="006C193D">
      <w:pPr>
        <w:spacing w:after="0" w:line="360" w:lineRule="auto"/>
        <w:ind w:firstLine="709"/>
        <w:jc w:val="both"/>
        <w:rPr>
          <w:rFonts w:ascii="Times New Roman" w:hAnsi="Times New Roman"/>
          <w:sz w:val="24"/>
          <w:szCs w:val="28"/>
        </w:rPr>
      </w:pPr>
      <w:r w:rsidRPr="00072AC9">
        <w:rPr>
          <w:rFonts w:ascii="Times New Roman" w:hAnsi="Times New Roman"/>
          <w:sz w:val="24"/>
          <w:szCs w:val="28"/>
        </w:rPr>
        <w:t xml:space="preserve">Решение об итогах освоения программы и переводе школьника в следующий класс принимается </w:t>
      </w:r>
      <w:proofErr w:type="spellStart"/>
      <w:r w:rsidRPr="00072AC9">
        <w:rPr>
          <w:rFonts w:ascii="Times New Roman" w:hAnsi="Times New Roman"/>
          <w:sz w:val="24"/>
          <w:szCs w:val="28"/>
        </w:rPr>
        <w:t>ПМПк</w:t>
      </w:r>
      <w:proofErr w:type="spellEnd"/>
      <w:r w:rsidRPr="00072AC9">
        <w:rPr>
          <w:rFonts w:ascii="Times New Roman" w:hAnsi="Times New Roman"/>
          <w:sz w:val="24"/>
          <w:szCs w:val="28"/>
        </w:rPr>
        <w:t xml:space="preserve"> образовательного учреждения на основе выводов о достижении планируемых предметных результатов. Вместе с тем недостаточная успешность овладения математикой как учебным предметом требует взвешенной оценки причин этого явления.</w:t>
      </w:r>
      <w:bookmarkEnd w:id="0"/>
    </w:p>
    <w:sectPr w:rsidR="00832158" w:rsidRPr="00072AC9" w:rsidSect="00072AC9">
      <w:pgSz w:w="16838" w:h="11906" w:orient="landscape"/>
      <w:pgMar w:top="709" w:right="96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148" w:rsidRDefault="00480148" w:rsidP="00832158">
      <w:pPr>
        <w:spacing w:after="0" w:line="240" w:lineRule="auto"/>
      </w:pPr>
      <w:r>
        <w:separator/>
      </w:r>
    </w:p>
  </w:endnote>
  <w:endnote w:type="continuationSeparator" w:id="0">
    <w:p w:rsidR="00480148" w:rsidRDefault="00480148" w:rsidP="00832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148" w:rsidRDefault="00480148" w:rsidP="00832158">
      <w:pPr>
        <w:spacing w:after="0" w:line="240" w:lineRule="auto"/>
      </w:pPr>
      <w:r>
        <w:separator/>
      </w:r>
    </w:p>
  </w:footnote>
  <w:footnote w:type="continuationSeparator" w:id="0">
    <w:p w:rsidR="00480148" w:rsidRDefault="00480148" w:rsidP="00832158">
      <w:pPr>
        <w:spacing w:after="0" w:line="240" w:lineRule="auto"/>
      </w:pPr>
      <w:r>
        <w:continuationSeparator/>
      </w:r>
    </w:p>
  </w:footnote>
  <w:footnote w:id="1">
    <w:p w:rsidR="00480148" w:rsidRPr="001649A0" w:rsidRDefault="00480148" w:rsidP="00832158">
      <w:pPr>
        <w:pStyle w:val="a5"/>
        <w:rPr>
          <w:rFonts w:ascii="Times New Roman" w:hAnsi="Times New Roman"/>
        </w:rPr>
      </w:pPr>
      <w:r w:rsidRPr="001649A0">
        <w:rPr>
          <w:rStyle w:val="a7"/>
          <w:rFonts w:ascii="Times New Roman" w:hAnsi="Times New Roman"/>
        </w:rPr>
        <w:footnoteRef/>
      </w:r>
      <w:r>
        <w:rPr>
          <w:rFonts w:ascii="Times New Roman" w:hAnsi="Times New Roman"/>
        </w:rPr>
        <w:t xml:space="preserve"> В</w:t>
      </w:r>
      <w:r w:rsidRPr="001649A0">
        <w:rPr>
          <w:rFonts w:ascii="Times New Roman" w:hAnsi="Times New Roman"/>
        </w:rPr>
        <w:t xml:space="preserve"> соответствии с требованиями </w:t>
      </w:r>
      <w:proofErr w:type="spellStart"/>
      <w:r w:rsidRPr="001649A0">
        <w:rPr>
          <w:rFonts w:ascii="Times New Roman" w:hAnsi="Times New Roman"/>
        </w:rPr>
        <w:t>СанПин</w:t>
      </w:r>
      <w:proofErr w:type="spellEnd"/>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0EE3"/>
    <w:multiLevelType w:val="hybridMultilevel"/>
    <w:tmpl w:val="BC00009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B1728"/>
    <w:multiLevelType w:val="hybridMultilevel"/>
    <w:tmpl w:val="39BA044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E1535A"/>
    <w:multiLevelType w:val="hybridMultilevel"/>
    <w:tmpl w:val="B622D83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4C6275"/>
    <w:multiLevelType w:val="hybridMultilevel"/>
    <w:tmpl w:val="DD908170"/>
    <w:lvl w:ilvl="0" w:tplc="053659D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 w15:restartNumberingAfterBreak="0">
    <w:nsid w:val="3115316C"/>
    <w:multiLevelType w:val="hybridMultilevel"/>
    <w:tmpl w:val="7988FB4E"/>
    <w:lvl w:ilvl="0" w:tplc="9D7629E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3B487742"/>
    <w:multiLevelType w:val="hybridMultilevel"/>
    <w:tmpl w:val="F7CAC9A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EE276B"/>
    <w:multiLevelType w:val="hybridMultilevel"/>
    <w:tmpl w:val="CB82C960"/>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12E09CC"/>
    <w:multiLevelType w:val="hybridMultilevel"/>
    <w:tmpl w:val="2D5A3D6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FA6591"/>
    <w:multiLevelType w:val="hybridMultilevel"/>
    <w:tmpl w:val="6048096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4851156"/>
    <w:multiLevelType w:val="hybridMultilevel"/>
    <w:tmpl w:val="63B69D7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1"/>
  </w:num>
  <w:num w:numId="5">
    <w:abstractNumId w:val="8"/>
  </w:num>
  <w:num w:numId="6">
    <w:abstractNumId w:val="0"/>
  </w:num>
  <w:num w:numId="7">
    <w:abstractNumId w:val="5"/>
  </w:num>
  <w:num w:numId="8">
    <w:abstractNumId w:val="6"/>
  </w:num>
  <w:num w:numId="9">
    <w:abstractNumId w:val="3"/>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A3"/>
    <w:rsid w:val="00012A65"/>
    <w:rsid w:val="0003160C"/>
    <w:rsid w:val="00072AC9"/>
    <w:rsid w:val="0008656A"/>
    <w:rsid w:val="000A57B7"/>
    <w:rsid w:val="000A71B2"/>
    <w:rsid w:val="000B3DAB"/>
    <w:rsid w:val="00183653"/>
    <w:rsid w:val="001A56CE"/>
    <w:rsid w:val="001A7AFF"/>
    <w:rsid w:val="002D6893"/>
    <w:rsid w:val="002F38A3"/>
    <w:rsid w:val="0030716F"/>
    <w:rsid w:val="00390087"/>
    <w:rsid w:val="003E669F"/>
    <w:rsid w:val="00437892"/>
    <w:rsid w:val="00455E07"/>
    <w:rsid w:val="00474BA9"/>
    <w:rsid w:val="0047677C"/>
    <w:rsid w:val="00480148"/>
    <w:rsid w:val="00491DF3"/>
    <w:rsid w:val="00496A47"/>
    <w:rsid w:val="004B2EDD"/>
    <w:rsid w:val="004B4397"/>
    <w:rsid w:val="004E56DA"/>
    <w:rsid w:val="004F1F2D"/>
    <w:rsid w:val="00522CB3"/>
    <w:rsid w:val="005246F0"/>
    <w:rsid w:val="00524879"/>
    <w:rsid w:val="0059332A"/>
    <w:rsid w:val="00614043"/>
    <w:rsid w:val="006372A3"/>
    <w:rsid w:val="00641BD8"/>
    <w:rsid w:val="006C193D"/>
    <w:rsid w:val="007144A3"/>
    <w:rsid w:val="00757F85"/>
    <w:rsid w:val="00776383"/>
    <w:rsid w:val="007775F9"/>
    <w:rsid w:val="00812BCB"/>
    <w:rsid w:val="00832158"/>
    <w:rsid w:val="00851C97"/>
    <w:rsid w:val="008B42E2"/>
    <w:rsid w:val="00912A87"/>
    <w:rsid w:val="00920B3D"/>
    <w:rsid w:val="009322C4"/>
    <w:rsid w:val="00950186"/>
    <w:rsid w:val="0095456F"/>
    <w:rsid w:val="00974AA9"/>
    <w:rsid w:val="0097679B"/>
    <w:rsid w:val="009A21CC"/>
    <w:rsid w:val="009C3199"/>
    <w:rsid w:val="009E1B17"/>
    <w:rsid w:val="00A65409"/>
    <w:rsid w:val="00A86C42"/>
    <w:rsid w:val="00A93F5B"/>
    <w:rsid w:val="00AA2FFB"/>
    <w:rsid w:val="00AA70F3"/>
    <w:rsid w:val="00B61103"/>
    <w:rsid w:val="00BB56BA"/>
    <w:rsid w:val="00BF5B6E"/>
    <w:rsid w:val="00C055F0"/>
    <w:rsid w:val="00C77A4E"/>
    <w:rsid w:val="00C948BD"/>
    <w:rsid w:val="00CC0438"/>
    <w:rsid w:val="00D1634C"/>
    <w:rsid w:val="00E07074"/>
    <w:rsid w:val="00E14261"/>
    <w:rsid w:val="00E2333D"/>
    <w:rsid w:val="00E40863"/>
    <w:rsid w:val="00E56E01"/>
    <w:rsid w:val="00E57697"/>
    <w:rsid w:val="00EA42B4"/>
    <w:rsid w:val="00EC0787"/>
    <w:rsid w:val="00EC74C9"/>
    <w:rsid w:val="00F332C8"/>
    <w:rsid w:val="00F671D6"/>
    <w:rsid w:val="00FD1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4A39"/>
  <w15:docId w15:val="{53B71AF7-4129-4AC2-887F-DE65D785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77C"/>
    <w:rPr>
      <w:rFonts w:eastAsiaTheme="minorEastAsia"/>
      <w:lang w:eastAsia="ru-RU"/>
    </w:rPr>
  </w:style>
  <w:style w:type="paragraph" w:styleId="1">
    <w:name w:val="heading 1"/>
    <w:basedOn w:val="a"/>
    <w:next w:val="a"/>
    <w:link w:val="10"/>
    <w:qFormat/>
    <w:rsid w:val="004B4397"/>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77C"/>
    <w:pPr>
      <w:spacing w:after="120" w:line="360" w:lineRule="auto"/>
      <w:ind w:left="720"/>
      <w:contextualSpacing/>
    </w:pPr>
    <w:rPr>
      <w:rFonts w:eastAsiaTheme="minorHAnsi"/>
      <w:lang w:eastAsia="en-US"/>
    </w:rPr>
  </w:style>
  <w:style w:type="paragraph" w:customStyle="1" w:styleId="3">
    <w:name w:val="Основной текст3"/>
    <w:basedOn w:val="a"/>
    <w:uiPriority w:val="99"/>
    <w:rsid w:val="0047677C"/>
    <w:pPr>
      <w:widowControl w:val="0"/>
      <w:shd w:val="clear" w:color="auto" w:fill="FFFFFF"/>
      <w:spacing w:before="300" w:after="0" w:line="250" w:lineRule="exact"/>
      <w:ind w:firstLine="540"/>
      <w:jc w:val="both"/>
    </w:pPr>
    <w:rPr>
      <w:rFonts w:ascii="Arial" w:eastAsia="Courier New" w:hAnsi="Arial" w:cs="Arial"/>
      <w:lang w:eastAsia="en-US"/>
    </w:rPr>
  </w:style>
  <w:style w:type="table" w:styleId="a4">
    <w:name w:val="Table Grid"/>
    <w:basedOn w:val="a1"/>
    <w:uiPriority w:val="59"/>
    <w:rsid w:val="008B42E2"/>
    <w:pPr>
      <w:spacing w:after="0" w:line="240" w:lineRule="auto"/>
    </w:pPr>
    <w:rPr>
      <w:rFonts w:eastAsia="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6"/>
    <w:qFormat/>
    <w:rsid w:val="00832158"/>
    <w:pPr>
      <w:spacing w:after="0" w:line="240" w:lineRule="auto"/>
    </w:pPr>
    <w:rPr>
      <w:rFonts w:ascii="Calibri" w:eastAsia="Arial Unicode MS" w:hAnsi="Calibri" w:cs="Calibri"/>
      <w:color w:val="00000A"/>
      <w:kern w:val="1"/>
      <w:sz w:val="24"/>
      <w:szCs w:val="24"/>
    </w:rPr>
  </w:style>
  <w:style w:type="character" w:customStyle="1" w:styleId="a6">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5"/>
    <w:rsid w:val="00832158"/>
    <w:rPr>
      <w:rFonts w:ascii="Calibri" w:eastAsia="Arial Unicode MS" w:hAnsi="Calibri" w:cs="Calibri"/>
      <w:color w:val="00000A"/>
      <w:kern w:val="1"/>
      <w:sz w:val="24"/>
      <w:szCs w:val="24"/>
      <w:lang w:eastAsia="ru-RU"/>
    </w:rPr>
  </w:style>
  <w:style w:type="character" w:styleId="a7">
    <w:name w:val="footnote reference"/>
    <w:uiPriority w:val="99"/>
    <w:rsid w:val="00832158"/>
    <w:rPr>
      <w:vertAlign w:val="superscript"/>
    </w:rPr>
  </w:style>
  <w:style w:type="paragraph" w:styleId="a8">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9"/>
    <w:uiPriority w:val="99"/>
    <w:unhideWhenUsed/>
    <w:qFormat/>
    <w:rsid w:val="00832158"/>
    <w:pPr>
      <w:spacing w:before="100" w:beforeAutospacing="1" w:after="100" w:afterAutospacing="1" w:line="240" w:lineRule="auto"/>
    </w:pPr>
    <w:rPr>
      <w:rFonts w:ascii="Times" w:hAnsi="Times" w:cs="Times New Roman"/>
      <w:sz w:val="20"/>
      <w:szCs w:val="20"/>
    </w:rPr>
  </w:style>
  <w:style w:type="character" w:customStyle="1" w:styleId="a9">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8"/>
    <w:uiPriority w:val="99"/>
    <w:locked/>
    <w:rsid w:val="00832158"/>
    <w:rPr>
      <w:rFonts w:ascii="Times" w:eastAsiaTheme="minorEastAsia" w:hAnsi="Times" w:cs="Times New Roman"/>
      <w:sz w:val="20"/>
      <w:szCs w:val="20"/>
      <w:lang w:eastAsia="ru-RU"/>
    </w:rPr>
  </w:style>
  <w:style w:type="character" w:customStyle="1" w:styleId="10">
    <w:name w:val="Заголовок 1 Знак"/>
    <w:basedOn w:val="a0"/>
    <w:link w:val="1"/>
    <w:rsid w:val="004B4397"/>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4B4397"/>
  </w:style>
  <w:style w:type="paragraph" w:styleId="aa">
    <w:name w:val="header"/>
    <w:basedOn w:val="a"/>
    <w:link w:val="ab"/>
    <w:uiPriority w:val="99"/>
    <w:semiHidden/>
    <w:unhideWhenUsed/>
    <w:rsid w:val="004B439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semiHidden/>
    <w:rsid w:val="004B4397"/>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4B439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semiHidden/>
    <w:rsid w:val="004B4397"/>
    <w:rPr>
      <w:rFonts w:ascii="Times New Roman" w:eastAsia="Times New Roman" w:hAnsi="Times New Roman" w:cs="Times New Roman"/>
      <w:sz w:val="24"/>
      <w:szCs w:val="24"/>
      <w:lang w:eastAsia="ru-RU"/>
    </w:rPr>
  </w:style>
  <w:style w:type="paragraph" w:customStyle="1" w:styleId="ParagraphStyle">
    <w:name w:val="Paragraph Style"/>
    <w:rsid w:val="004B4397"/>
    <w:pPr>
      <w:autoSpaceDE w:val="0"/>
      <w:autoSpaceDN w:val="0"/>
      <w:adjustRightInd w:val="0"/>
      <w:spacing w:after="0" w:line="240" w:lineRule="auto"/>
    </w:pPr>
    <w:rPr>
      <w:rFonts w:ascii="Arial" w:hAnsi="Arial" w:cs="Arial"/>
      <w:sz w:val="24"/>
      <w:szCs w:val="24"/>
    </w:rPr>
  </w:style>
  <w:style w:type="character" w:styleId="ae">
    <w:name w:val="Strong"/>
    <w:basedOn w:val="a0"/>
    <w:qFormat/>
    <w:rsid w:val="004B4397"/>
    <w:rPr>
      <w:b/>
      <w:bCs/>
    </w:rPr>
  </w:style>
  <w:style w:type="character" w:styleId="af">
    <w:name w:val="Emphasis"/>
    <w:basedOn w:val="a0"/>
    <w:qFormat/>
    <w:rsid w:val="004B4397"/>
    <w:rPr>
      <w:i/>
      <w:iCs/>
    </w:rPr>
  </w:style>
  <w:style w:type="table" w:customStyle="1" w:styleId="12">
    <w:name w:val="Сетка таблицы1"/>
    <w:basedOn w:val="a1"/>
    <w:next w:val="a4"/>
    <w:rsid w:val="004B439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ntered">
    <w:name w:val="Centered"/>
    <w:uiPriority w:val="99"/>
    <w:rsid w:val="004B4397"/>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4B4397"/>
    <w:rPr>
      <w:sz w:val="20"/>
      <w:szCs w:val="20"/>
    </w:rPr>
  </w:style>
  <w:style w:type="paragraph" w:customStyle="1" w:styleId="Default">
    <w:name w:val="Default"/>
    <w:rsid w:val="004B43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4B4397"/>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c1c3">
    <w:name w:val="c1 c3"/>
    <w:basedOn w:val="a0"/>
    <w:rsid w:val="004B4397"/>
  </w:style>
  <w:style w:type="character" w:customStyle="1" w:styleId="FontStyle28">
    <w:name w:val="Font Style28"/>
    <w:basedOn w:val="a0"/>
    <w:rsid w:val="004B4397"/>
    <w:rPr>
      <w:rFonts w:ascii="Times New Roman" w:hAnsi="Times New Roman" w:cs="Times New Roman"/>
      <w:i/>
      <w:iCs/>
      <w:sz w:val="18"/>
      <w:szCs w:val="18"/>
    </w:rPr>
  </w:style>
  <w:style w:type="paragraph" w:styleId="af0">
    <w:name w:val="Balloon Text"/>
    <w:basedOn w:val="a"/>
    <w:link w:val="af1"/>
    <w:uiPriority w:val="99"/>
    <w:semiHidden/>
    <w:unhideWhenUsed/>
    <w:rsid w:val="004B4397"/>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4B4397"/>
    <w:rPr>
      <w:rFonts w:ascii="Tahoma" w:eastAsia="Times New Roman" w:hAnsi="Tahoma" w:cs="Tahoma"/>
      <w:sz w:val="16"/>
      <w:szCs w:val="16"/>
      <w:lang w:eastAsia="ru-RU"/>
    </w:rPr>
  </w:style>
  <w:style w:type="character" w:customStyle="1" w:styleId="c17">
    <w:name w:val="c17"/>
    <w:basedOn w:val="a0"/>
    <w:rsid w:val="004B4397"/>
  </w:style>
  <w:style w:type="paragraph" w:customStyle="1" w:styleId="c47">
    <w:name w:val="c47"/>
    <w:basedOn w:val="a"/>
    <w:rsid w:val="004B43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4B4397"/>
  </w:style>
  <w:style w:type="paragraph" w:styleId="af2">
    <w:name w:val="No Spacing"/>
    <w:uiPriority w:val="1"/>
    <w:qFormat/>
    <w:rsid w:val="004B4397"/>
    <w:pPr>
      <w:spacing w:after="0" w:line="240" w:lineRule="auto"/>
    </w:pPr>
    <w:rPr>
      <w:rFonts w:ascii="Times New Roman" w:eastAsia="Times New Roman" w:hAnsi="Times New Roman" w:cs="Times New Roman"/>
      <w:sz w:val="24"/>
      <w:szCs w:val="24"/>
      <w:lang w:eastAsia="ru-RU"/>
    </w:rPr>
  </w:style>
  <w:style w:type="paragraph" w:customStyle="1" w:styleId="c26">
    <w:name w:val="c26"/>
    <w:basedOn w:val="a"/>
    <w:rsid w:val="004B43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8">
    <w:name w:val="c68"/>
    <w:basedOn w:val="a0"/>
    <w:rsid w:val="004B4397"/>
  </w:style>
  <w:style w:type="character" w:customStyle="1" w:styleId="c9">
    <w:name w:val="c9"/>
    <w:basedOn w:val="a0"/>
    <w:rsid w:val="004B4397"/>
  </w:style>
  <w:style w:type="paragraph" w:customStyle="1" w:styleId="c4">
    <w:name w:val="c4"/>
    <w:basedOn w:val="a"/>
    <w:rsid w:val="004B43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4B4397"/>
  </w:style>
  <w:style w:type="character" w:customStyle="1" w:styleId="c12">
    <w:name w:val="c12"/>
    <w:basedOn w:val="a0"/>
    <w:rsid w:val="004B4397"/>
  </w:style>
  <w:style w:type="character" w:customStyle="1" w:styleId="c16">
    <w:name w:val="c16"/>
    <w:basedOn w:val="a0"/>
    <w:rsid w:val="004B4397"/>
  </w:style>
  <w:style w:type="character" w:customStyle="1" w:styleId="c7">
    <w:name w:val="c7"/>
    <w:basedOn w:val="a0"/>
    <w:rsid w:val="004B4397"/>
  </w:style>
  <w:style w:type="character" w:customStyle="1" w:styleId="Zag11">
    <w:name w:val="Zag_11"/>
    <w:rsid w:val="004B4397"/>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4B4397"/>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8388</Words>
  <Characters>47815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2024-02-28T09:04:00Z</dcterms:created>
  <dcterms:modified xsi:type="dcterms:W3CDTF">2024-02-28T09:04:00Z</dcterms:modified>
</cp:coreProperties>
</file>