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EA" w:rsidRPr="008A2829" w:rsidRDefault="00D32EEA" w:rsidP="00D32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7498616"/>
      <w:r w:rsidRPr="008A28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D32EEA" w:rsidRPr="008A2829" w:rsidRDefault="00D32EEA" w:rsidP="00D32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8A282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32EEA" w:rsidRPr="008A2829" w:rsidRDefault="00D32EEA" w:rsidP="00D32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A31636" w:rsidRPr="008A2829" w:rsidRDefault="00D32EEA" w:rsidP="00D32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автономное общеобразовательное учреждение города Ростова-на-Дону</w:t>
      </w:r>
      <w:r w:rsidRPr="008A28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«Школа № 22 имени дважды Героя Советского Союза Баграмяна И.Х.»</w:t>
      </w:r>
      <w:bookmarkStart w:id="1" w:name="a4973ee1-7119-49dd-ab64-b9ca30404961"/>
      <w:bookmarkEnd w:id="1"/>
    </w:p>
    <w:p w:rsidR="00A31636" w:rsidRPr="008A2829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Style w:val="ac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402"/>
        <w:gridCol w:w="3509"/>
      </w:tblGrid>
      <w:tr w:rsidR="00D32EEA" w:rsidRPr="008A2829" w:rsidTr="00D6011E">
        <w:tc>
          <w:tcPr>
            <w:tcW w:w="3403" w:type="dxa"/>
            <w:shd w:val="clear" w:color="auto" w:fill="auto"/>
          </w:tcPr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естественнонаучного цикла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Березина О.А.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«28»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6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</w:t>
            </w:r>
            <w:r w:rsidR="00C56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56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  <w:shd w:val="clear" w:color="auto" w:fill="auto"/>
          </w:tcPr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C5628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246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</w:t>
            </w:r>
            <w:r w:rsidR="00C56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C562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D32EEA" w:rsidRPr="008A2829" w:rsidRDefault="00D32EEA" w:rsidP="00D32EE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1636" w:rsidRPr="008A2829" w:rsidRDefault="00A31636">
      <w:pPr>
        <w:spacing w:after="0"/>
        <w:ind w:left="120"/>
        <w:rPr>
          <w:rFonts w:ascii="Times New Roman" w:hAnsi="Times New Roman" w:cs="Times New Roman"/>
        </w:rPr>
      </w:pPr>
    </w:p>
    <w:p w:rsidR="00A31636" w:rsidRPr="008A2829" w:rsidRDefault="00D32EE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8A2829">
        <w:rPr>
          <w:rFonts w:ascii="Times New Roman" w:hAnsi="Times New Roman" w:cs="Times New Roman"/>
          <w:sz w:val="28"/>
          <w:lang w:val="ru-RU"/>
        </w:rPr>
        <w:t>‌</w:t>
      </w:r>
    </w:p>
    <w:p w:rsidR="00A31636" w:rsidRPr="008A2829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A31636" w:rsidRPr="008A2829" w:rsidRDefault="00D32EE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A2829">
        <w:rPr>
          <w:rFonts w:ascii="Times New Roman" w:hAnsi="Times New Roman" w:cs="Times New Roman"/>
          <w:b/>
          <w:sz w:val="28"/>
          <w:lang w:val="ru-RU"/>
        </w:rPr>
        <w:t>РАБОЧАЯ ПРОГРАММА</w:t>
      </w:r>
    </w:p>
    <w:p w:rsidR="00A31636" w:rsidRPr="008A2829" w:rsidRDefault="00D32EE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A2829">
        <w:rPr>
          <w:rFonts w:ascii="Times New Roman" w:hAnsi="Times New Roman" w:cs="Times New Roman"/>
          <w:sz w:val="28"/>
          <w:lang w:val="ru-RU"/>
        </w:rPr>
        <w:t>(</w:t>
      </w:r>
      <w:r w:rsidRPr="008A2829">
        <w:rPr>
          <w:rFonts w:ascii="Times New Roman" w:hAnsi="Times New Roman" w:cs="Times New Roman"/>
          <w:sz w:val="28"/>
        </w:rPr>
        <w:t>ID</w:t>
      </w:r>
      <w:r w:rsidRPr="008A2829">
        <w:rPr>
          <w:rFonts w:ascii="Times New Roman" w:hAnsi="Times New Roman" w:cs="Times New Roman"/>
          <w:sz w:val="28"/>
          <w:lang w:val="ru-RU"/>
        </w:rPr>
        <w:t xml:space="preserve"> 3638590)</w:t>
      </w: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D32EEA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A2829">
        <w:rPr>
          <w:rFonts w:ascii="Times New Roman" w:hAnsi="Times New Roman" w:cs="Times New Roman"/>
          <w:b/>
          <w:sz w:val="28"/>
          <w:lang w:val="ru-RU"/>
        </w:rPr>
        <w:t>учебного предмета «Биология» (Базовый уровень)</w:t>
      </w:r>
    </w:p>
    <w:p w:rsidR="00A31636" w:rsidRPr="008A2829" w:rsidRDefault="00972B1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8A2829">
        <w:rPr>
          <w:rFonts w:ascii="Times New Roman" w:hAnsi="Times New Roman" w:cs="Times New Roman"/>
          <w:sz w:val="28"/>
          <w:lang w:val="ru-RU"/>
        </w:rPr>
        <w:t>для обучающихся 6</w:t>
      </w:r>
      <w:r w:rsidR="00D32EEA" w:rsidRPr="008A2829">
        <w:rPr>
          <w:rFonts w:ascii="Times New Roman" w:hAnsi="Times New Roman" w:cs="Times New Roman"/>
          <w:sz w:val="28"/>
          <w:lang w:val="ru-RU"/>
        </w:rPr>
        <w:t xml:space="preserve"> классов </w:t>
      </w: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857F9" w:rsidRPr="00A857F9" w:rsidRDefault="00A857F9" w:rsidP="00A857F9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857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Учитель: </w:t>
      </w:r>
      <w:r w:rsidR="00B33712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Дубровская Л.О.</w:t>
      </w:r>
    </w:p>
    <w:p w:rsidR="00A857F9" w:rsidRPr="00A857F9" w:rsidRDefault="00A857F9" w:rsidP="00A857F9">
      <w:pPr>
        <w:spacing w:after="0"/>
        <w:ind w:left="1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A31636" w:rsidRPr="008A2829" w:rsidRDefault="00A31636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8A2829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8A2829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8A2829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8A2829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8A2829" w:rsidRDefault="00D32EE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D32EEA" w:rsidRPr="008A2829" w:rsidRDefault="00D32EEA">
      <w:pPr>
        <w:spacing w:after="0"/>
        <w:ind w:left="120"/>
        <w:jc w:val="center"/>
        <w:rPr>
          <w:rFonts w:ascii="Times New Roman" w:hAnsi="Times New Roman" w:cs="Times New Roman"/>
          <w:sz w:val="28"/>
          <w:lang w:val="ru-RU"/>
        </w:rPr>
        <w:sectPr w:rsidR="00D32EEA" w:rsidRPr="008A2829" w:rsidSect="00D32EEA">
          <w:pgSz w:w="11906" w:h="16383"/>
          <w:pgMar w:top="1134" w:right="850" w:bottom="1134" w:left="1134" w:header="720" w:footer="720" w:gutter="0"/>
          <w:cols w:space="720"/>
        </w:sectPr>
      </w:pPr>
      <w:r w:rsidRPr="008A2829">
        <w:rPr>
          <w:rFonts w:ascii="Times New Roman" w:hAnsi="Times New Roman" w:cs="Times New Roman"/>
          <w:sz w:val="28"/>
          <w:lang w:val="ru-RU"/>
        </w:rPr>
        <w:t>​</w:t>
      </w:r>
      <w:bookmarkStart w:id="2" w:name="0e4163ab-ce05-47cb-a8af-92a1d51c1d1b"/>
      <w:r w:rsidRPr="008A2829">
        <w:rPr>
          <w:rFonts w:ascii="Times New Roman" w:hAnsi="Times New Roman" w:cs="Times New Roman"/>
          <w:b/>
          <w:sz w:val="28"/>
          <w:lang w:val="ru-RU"/>
        </w:rPr>
        <w:t>г. Ростов-на-Дону</w:t>
      </w:r>
      <w:bookmarkEnd w:id="2"/>
      <w:r w:rsidRPr="008A2829">
        <w:rPr>
          <w:rFonts w:ascii="Times New Roman" w:hAnsi="Times New Roman" w:cs="Times New Roman"/>
          <w:b/>
          <w:sz w:val="28"/>
          <w:lang w:val="ru-RU"/>
        </w:rPr>
        <w:t xml:space="preserve">‌ </w:t>
      </w:r>
      <w:bookmarkStart w:id="3" w:name="491e05a7-f9e6-4844-988f-66989e75e9e7"/>
      <w:r w:rsidRPr="008A2829">
        <w:rPr>
          <w:rFonts w:ascii="Times New Roman" w:hAnsi="Times New Roman" w:cs="Times New Roman"/>
          <w:b/>
          <w:sz w:val="28"/>
          <w:lang w:val="ru-RU"/>
        </w:rPr>
        <w:t>202</w:t>
      </w:r>
      <w:r w:rsidR="00C5628A">
        <w:rPr>
          <w:rFonts w:ascii="Times New Roman" w:hAnsi="Times New Roman" w:cs="Times New Roman"/>
          <w:b/>
          <w:sz w:val="28"/>
          <w:lang w:val="ru-RU"/>
        </w:rPr>
        <w:t>4</w:t>
      </w:r>
      <w:r w:rsidRPr="008A2829">
        <w:rPr>
          <w:rFonts w:ascii="Times New Roman" w:hAnsi="Times New Roman" w:cs="Times New Roman"/>
          <w:b/>
          <w:sz w:val="28"/>
          <w:lang w:val="ru-RU"/>
        </w:rPr>
        <w:t xml:space="preserve"> г.</w:t>
      </w:r>
      <w:bookmarkEnd w:id="3"/>
      <w:r w:rsidRPr="008A2829">
        <w:rPr>
          <w:rFonts w:ascii="Times New Roman" w:hAnsi="Times New Roman" w:cs="Times New Roman"/>
          <w:b/>
          <w:sz w:val="28"/>
          <w:lang w:val="ru-RU"/>
        </w:rPr>
        <w:t>‌</w:t>
      </w:r>
      <w:r w:rsidRPr="008A2829">
        <w:rPr>
          <w:rFonts w:ascii="Times New Roman" w:hAnsi="Times New Roman" w:cs="Times New Roman"/>
          <w:sz w:val="28"/>
          <w:lang w:val="ru-RU"/>
        </w:rPr>
        <w:t>​</w:t>
      </w:r>
    </w:p>
    <w:p w:rsidR="00A31636" w:rsidRPr="008A2829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7498617"/>
      <w:bookmarkEnd w:id="0"/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Целями изучения биологии на уровне основного общего образования являются: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Достижение целей программы по биологии обеспечивается решением следующих задач: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средообразующей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972B19" w:rsidRPr="008A2829" w:rsidRDefault="00972B19" w:rsidP="00972B1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7498619"/>
      <w:bookmarkEnd w:id="4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</w:t>
      </w:r>
      <w:proofErr w:type="gramStart"/>
      <w:r w:rsidRPr="008A2829">
        <w:rPr>
          <w:rFonts w:ascii="Times New Roman" w:hAnsi="Times New Roman" w:cs="Times New Roman"/>
          <w:sz w:val="24"/>
          <w:szCs w:val="24"/>
          <w:lang w:val="ru-RU"/>
        </w:rPr>
        <w:t>часов, отведенных на изучение биологии в 6 классе составляет</w:t>
      </w:r>
      <w:proofErr w:type="gram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 34 часа (1 час в неделю согласно учебному плану МАОУ «Школа № 22» и календарному учебному графику н</w:t>
      </w:r>
      <w:r w:rsidR="00B33712">
        <w:rPr>
          <w:rFonts w:ascii="Times New Roman" w:hAnsi="Times New Roman" w:cs="Times New Roman"/>
          <w:sz w:val="24"/>
          <w:szCs w:val="24"/>
          <w:lang w:val="ru-RU"/>
        </w:rPr>
        <w:t xml:space="preserve">а 2024-2025 </w:t>
      </w:r>
      <w:r w:rsidRPr="008A2829">
        <w:rPr>
          <w:rFonts w:ascii="Times New Roman" w:hAnsi="Times New Roman" w:cs="Times New Roman"/>
          <w:sz w:val="24"/>
          <w:szCs w:val="24"/>
          <w:lang w:val="ru-RU"/>
        </w:rPr>
        <w:t>учебный год).</w:t>
      </w:r>
    </w:p>
    <w:p w:rsidR="00972B19" w:rsidRPr="008A2829" w:rsidRDefault="00972B19" w:rsidP="00972B19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8A2829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A31636" w:rsidRPr="008A2829" w:rsidRDefault="00A31636" w:rsidP="00575C2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829">
        <w:rPr>
          <w:rFonts w:ascii="Times New Roman" w:hAnsi="Times New Roman" w:cs="Times New Roman"/>
          <w:b/>
          <w:sz w:val="24"/>
          <w:szCs w:val="24"/>
        </w:rPr>
        <w:t>Растительныйорганизм</w:t>
      </w:r>
      <w:proofErr w:type="spellEnd"/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микроскопического строения листа водного растения элодеи.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строения растительных тканей (использование микропрепаратов).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Обнаружение неорганических и органических веществ в растении.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Экскурсии или </w:t>
      </w:r>
      <w:proofErr w:type="spellStart"/>
      <w:r w:rsidRPr="008A2829">
        <w:rPr>
          <w:rFonts w:ascii="Times New Roman" w:hAnsi="Times New Roman" w:cs="Times New Roman"/>
          <w:b/>
          <w:i/>
          <w:sz w:val="24"/>
          <w:szCs w:val="24"/>
          <w:lang w:val="ru-RU"/>
        </w:rPr>
        <w:t>видеоэкскурсии</w:t>
      </w:r>
      <w:proofErr w:type="spellEnd"/>
      <w:r w:rsidRPr="008A2829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Ознакомление в природе с цветковыми растениями.</w:t>
      </w:r>
    </w:p>
    <w:p w:rsidR="00A31636" w:rsidRPr="007D7A64" w:rsidRDefault="00D32EEA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7A64">
        <w:rPr>
          <w:rFonts w:ascii="Times New Roman" w:hAnsi="Times New Roman" w:cs="Times New Roman"/>
          <w:b/>
          <w:sz w:val="24"/>
          <w:szCs w:val="24"/>
          <w:lang w:val="ru-RU"/>
        </w:rPr>
        <w:t>Строение и многообразиепокрытосеменныхрастений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Строение семян. Состав и строение семян. 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микропрепарата клеток корня.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Ознакомление с внешним строением листьев и листорасположением (на комнатных растениях).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микроскопического строения листа (на готовых микропрепаратах).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Рассматривание микроскопического строения ветки дерева (на готовом микропрепарате).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Исследование строения корневища, клубня, луковицы.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строения цветков.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 различными типами соцветий. 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строения семян двудольных растений.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строения семян однодольных растений.</w:t>
      </w:r>
    </w:p>
    <w:p w:rsidR="00A31636" w:rsidRPr="008A2829" w:rsidRDefault="00D32EEA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829">
        <w:rPr>
          <w:rFonts w:ascii="Times New Roman" w:hAnsi="Times New Roman" w:cs="Times New Roman"/>
          <w:b/>
          <w:sz w:val="24"/>
          <w:szCs w:val="24"/>
        </w:rPr>
        <w:t>Жизнедеятельностьрастительногоорганизма</w:t>
      </w:r>
      <w:proofErr w:type="spellEnd"/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829">
        <w:rPr>
          <w:rFonts w:ascii="Times New Roman" w:hAnsi="Times New Roman" w:cs="Times New Roman"/>
          <w:b/>
          <w:sz w:val="24"/>
          <w:szCs w:val="24"/>
        </w:rPr>
        <w:t>Обменвеществ</w:t>
      </w:r>
      <w:proofErr w:type="spellEnd"/>
      <w:r w:rsidRPr="008A2829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8A2829">
        <w:rPr>
          <w:rFonts w:ascii="Times New Roman" w:hAnsi="Times New Roman" w:cs="Times New Roman"/>
          <w:b/>
          <w:sz w:val="24"/>
          <w:szCs w:val="24"/>
        </w:rPr>
        <w:t>растений</w:t>
      </w:r>
      <w:proofErr w:type="spellEnd"/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Питание растения. 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Поглощение корнями воды и минеральных веществ, необходимых растению </w:t>
      </w:r>
      <w:r w:rsidRPr="00D6011E">
        <w:rPr>
          <w:rFonts w:ascii="Times New Roman" w:hAnsi="Times New Roman" w:cs="Times New Roman"/>
          <w:sz w:val="24"/>
          <w:szCs w:val="24"/>
          <w:lang w:val="ru-RU"/>
        </w:rPr>
        <w:t xml:space="preserve">(корневое давление, осмос). </w:t>
      </w:r>
      <w:r w:rsidRPr="008A2829">
        <w:rPr>
          <w:rFonts w:ascii="Times New Roman" w:hAnsi="Times New Roman" w:cs="Times New Roman"/>
          <w:sz w:val="24"/>
          <w:szCs w:val="24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Дыхание растения.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устьичный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Транспорт веществ в растении.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Рост и развитие растения.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</w:t>
      </w:r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i/>
          <w:sz w:val="24"/>
          <w:szCs w:val="24"/>
          <w:lang w:val="ru-RU"/>
        </w:rPr>
        <w:t>Лабораторные и практические работы.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Наблюдение за ростом корня. 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Наблюдение за ростом побега.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Определение возраста дерева по спилу.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Выявление передвижения воды и минеральных веществ по древесине.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Наблюдение процесса выделения кислорода на свету аквариумными растениями.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Изучение роли рыхления для дыхания корней.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сенполия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, бегония, 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сансевьера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 и другие растения).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Определение всхожести семян культурных растений и посев их в грунт.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A31636" w:rsidRPr="008A2829" w:rsidRDefault="00D32EEA" w:rsidP="00575C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Определение условий прорастания семян.</w:t>
      </w:r>
    </w:p>
    <w:p w:rsidR="00A31636" w:rsidRPr="008A2829" w:rsidRDefault="00A316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A31636">
      <w:pPr>
        <w:rPr>
          <w:rFonts w:ascii="Times New Roman" w:hAnsi="Times New Roman" w:cs="Times New Roman"/>
          <w:sz w:val="24"/>
          <w:szCs w:val="24"/>
          <w:lang w:val="ru-RU"/>
        </w:rPr>
        <w:sectPr w:rsidR="00A31636" w:rsidRPr="008A2829">
          <w:pgSz w:w="11906" w:h="16383"/>
          <w:pgMar w:top="1134" w:right="850" w:bottom="1134" w:left="1701" w:header="720" w:footer="720" w:gutter="0"/>
          <w:cols w:space="720"/>
        </w:sectPr>
      </w:pPr>
    </w:p>
    <w:p w:rsidR="00A31636" w:rsidRPr="008A2829" w:rsidRDefault="00D32EE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7498618"/>
      <w:bookmarkEnd w:id="5"/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​ПЛАНИРУЕМЫЕ РЕЗУЛЬТАТЫ ОСВОЕНИЯ ПРОГРАММЫ ПО БИОЛОГИИ НА УРОВНЕ ОСНОВНОГО ОБЩЕГО ОБРАЗОВАНИЯ (БАЗОВЫЙ УРОВЕНЬ)</w:t>
      </w:r>
    </w:p>
    <w:p w:rsidR="00A31636" w:rsidRPr="008A2829" w:rsidRDefault="00D32EEA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1) гражданского воспитания: 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2) патриотического воспитания: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3) духовно-нравственного воспитания: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4) эстетического воспитания: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понимание роли биологии в формировании эстетической культуры личности;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сформированность навыка рефлексии, управление собственным эмоциональным состоянием;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6) трудового воспитания: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7) экологического воспитания: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осознание экологических проблем и путей их решения;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готовность к участию в практической деятельности экологической направленности;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8) ценности научного познания: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понимание роли биологической науки в формировании научного мировоззрения;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9) адаптации обучающегося к изменяющимся условиям социальной и природной среды: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адекватная оценка изменяющихся условий;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Познавательные универсальные учебные действия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1) базовые логические действия: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выявлять и характеризовать существенные признаки биологических объектов (явлений);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2) базовые исследовательские действия: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формировать гипотезу об истинности собственных суждений, аргументировать свою позицию, мнение;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3) работа с информацией: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запоминать и систематизировать биологическую информацию.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Коммуникативные универсальные учебные действия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) общение: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публично представлять результаты выполненного биологического опыта (эксперимента, исследования, проекта);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2) совместная деятельность: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 универсальные учебные действия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Самоорганизация: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делать выбор и брать ответственность за решение.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Самоконтроль, эмоциональный интеллект: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давать оценку ситуации и предлагать план её изменения;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выявлять и анализировать причины эмоций;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Принятие себя и других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осознанно относиться к другому человеку, его мнению;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открытость себе и другим;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A31636" w:rsidRPr="008A2829" w:rsidRDefault="00A3163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освоения программы по биологии к концу обучения </w:t>
      </w:r>
      <w:r w:rsidRPr="008A2829">
        <w:rPr>
          <w:rFonts w:ascii="Times New Roman" w:hAnsi="Times New Roman" w:cs="Times New Roman"/>
          <w:b/>
          <w:i/>
          <w:sz w:val="24"/>
          <w:szCs w:val="24"/>
          <w:lang w:val="ru-RU"/>
        </w:rPr>
        <w:t>в 6 классе: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Навашин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) и зарубежных учёных (в том числе Р. Гук, М. 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Мальпиги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>) в развитие наук о растениях;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сравнивать растительные ткани и органы растений между собой;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классифицировать растения и их части по разным основаниям;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применять полученные знания для выращивания и размножения культурных растений;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31636" w:rsidRPr="008A2829" w:rsidRDefault="00D32E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31636" w:rsidRPr="008A2829" w:rsidRDefault="00A3163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A31636">
      <w:pPr>
        <w:rPr>
          <w:rFonts w:ascii="Times New Roman" w:hAnsi="Times New Roman" w:cs="Times New Roman"/>
          <w:sz w:val="24"/>
          <w:szCs w:val="24"/>
          <w:lang w:val="ru-RU"/>
        </w:rPr>
        <w:sectPr w:rsidR="00A31636" w:rsidRPr="008A2829">
          <w:pgSz w:w="11906" w:h="16383"/>
          <w:pgMar w:top="1134" w:right="850" w:bottom="1134" w:left="1701" w:header="720" w:footer="720" w:gutter="0"/>
          <w:cols w:space="720"/>
        </w:sectPr>
      </w:pPr>
    </w:p>
    <w:p w:rsidR="00A31636" w:rsidRDefault="00D32EEA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7" w:name="block-27498620"/>
      <w:bookmarkEnd w:id="6"/>
      <w:r w:rsidRPr="008A28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B73937" w:rsidRPr="00B73937" w:rsidRDefault="00B73937" w:rsidP="00B739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5310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119"/>
        <w:gridCol w:w="992"/>
        <w:gridCol w:w="1843"/>
        <w:gridCol w:w="1985"/>
        <w:gridCol w:w="2409"/>
        <w:gridCol w:w="4253"/>
      </w:tblGrid>
      <w:tr w:rsidR="008A2829" w:rsidRPr="008A2829" w:rsidTr="00E3554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8A2829" w:rsidRPr="008A2829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</w:tcPr>
          <w:p w:rsidR="008A2829" w:rsidRPr="000A1324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="00B33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13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разделов и тем</w:t>
            </w:r>
            <w:r w:rsidR="00B33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A132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  <w:p w:rsidR="008A2829" w:rsidRPr="000A1324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B33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образовательныересурсы</w:t>
            </w:r>
            <w:proofErr w:type="spellEnd"/>
          </w:p>
        </w:tc>
        <w:tc>
          <w:tcPr>
            <w:tcW w:w="4253" w:type="dxa"/>
            <w:vMerge w:val="restart"/>
          </w:tcPr>
          <w:p w:rsidR="008A2829" w:rsidRDefault="008A2829" w:rsidP="00E3554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="00B337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="00B337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="00B337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A2829" w:rsidRPr="008A2829" w:rsidTr="00E3554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29" w:rsidRPr="008A2829" w:rsidRDefault="008A2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29" w:rsidRPr="008A2829" w:rsidRDefault="008A2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8A2829" w:rsidRPr="008A2829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Контрольныеработы</w:t>
            </w:r>
            <w:proofErr w:type="spellEnd"/>
          </w:p>
          <w:p w:rsidR="008A2829" w:rsidRPr="008A2829" w:rsidRDefault="008A2829" w:rsidP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8A2829" w:rsidRPr="008A2829" w:rsidRDefault="008A2829" w:rsidP="00AF7B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="0092065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/лабораторные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8A2829" w:rsidRPr="008A2829" w:rsidRDefault="008A2829" w:rsidP="00AF7B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8A2829" w:rsidRPr="008A2829" w:rsidRDefault="008A2829" w:rsidP="00E3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29" w:rsidRPr="00B33712" w:rsidTr="00E355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Растительный</w:t>
            </w:r>
            <w:proofErr w:type="spellEnd"/>
            <w:r w:rsidR="00B33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A2829" w:rsidRPr="00AE0AC8" w:rsidRDefault="00362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A2829" w:rsidRPr="00362E8B" w:rsidRDefault="00362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8A2829" w:rsidRPr="008A2829" w:rsidRDefault="008A2829" w:rsidP="00AF7B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4148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253" w:type="dxa"/>
          </w:tcPr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Раскрытие сущности понятия ботаники как науки о растениях. Применение биологических терминов и понятий: растительная клетка, ткань, органы растений, система органов растения, корень, побег, почка, лист и др.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общих признаков растения.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практических и лабораторных работ с микроскопом с готовыми и временными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микропрепаратами.</w:t>
            </w:r>
          </w:p>
          <w:p w:rsidR="008A2829" w:rsidRPr="008A2829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растительных тканей и органов растений между собой</w:t>
            </w:r>
          </w:p>
        </w:tc>
      </w:tr>
      <w:tr w:rsidR="00E35545" w:rsidRPr="00B33712" w:rsidTr="00E355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E35545" w:rsidRPr="008A2829" w:rsidRDefault="00E35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E35545" w:rsidRPr="008A2829" w:rsidRDefault="00E35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E35545" w:rsidRPr="008A2829" w:rsidRDefault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E35545" w:rsidRPr="00362E8B" w:rsidRDefault="00E355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E35545" w:rsidRPr="008A2829" w:rsidRDefault="00E35545" w:rsidP="00AF7B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E35545" w:rsidRPr="008A2829" w:rsidRDefault="00E35545" w:rsidP="00E35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4148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253" w:type="dxa"/>
          </w:tcPr>
          <w:p w:rsidR="00E35545" w:rsidRPr="00E35545" w:rsidRDefault="00E35545" w:rsidP="00E3554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35545">
              <w:rPr>
                <w:sz w:val="24"/>
                <w:szCs w:val="24"/>
              </w:rPr>
              <w:t>Применение биологическихтерминов и понятий: побег, лист,корень, растительный организм.Исследованиенаживыхобъектахили на гербарных образцахвнешнего строения растений,описание их органов: корней,стеблей, листьев,побегов.</w:t>
            </w:r>
          </w:p>
          <w:p w:rsidR="00E35545" w:rsidRPr="00E35545" w:rsidRDefault="00E35545" w:rsidP="00E3554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35545">
              <w:rPr>
                <w:sz w:val="24"/>
                <w:szCs w:val="24"/>
              </w:rPr>
              <w:t>Исследованиеспомощьюсветовогомикроскопа строения корневыхволосков, внутреннегостроения</w:t>
            </w:r>
          </w:p>
          <w:p w:rsidR="00E35545" w:rsidRPr="00E35545" w:rsidRDefault="00E35545" w:rsidP="00E35545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E35545">
              <w:rPr>
                <w:sz w:val="24"/>
                <w:szCs w:val="24"/>
              </w:rPr>
              <w:t>листа</w:t>
            </w:r>
          </w:p>
        </w:tc>
      </w:tr>
      <w:tr w:rsidR="008A2829" w:rsidRPr="00B33712" w:rsidTr="00E355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Жизнедеятельность</w:t>
            </w:r>
            <w:proofErr w:type="spellEnd"/>
            <w:r w:rsidR="00B33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растительного</w:t>
            </w:r>
            <w:proofErr w:type="spellEnd"/>
            <w:r w:rsidR="00B33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A2829" w:rsidRPr="00362E8B" w:rsidRDefault="00362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8A2829" w:rsidRPr="008A2829" w:rsidRDefault="008A2829" w:rsidP="00AF7B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4148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253" w:type="dxa"/>
          </w:tcPr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процессов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жизнедеятельности растительного организма: минерального питания, фотосинтеза. Выявление причинно- следственных связей между строением и функциями тканей,строением органов растений и их жизнедеятельностью. Объяснение значения фотосинтеза в природе и в жизни человека. Раскрытие сущности биологического понятия«дыхание». Объяснение значения в процессе дыхания устьиц и чечевичек. Сравнение процессов дыхания и фотосинтеза.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процесса испарения воды листьями (транспирация), объяснение его роли в жизни растения. Определение влияния факторов среды на интенсивность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транспирации. Обоснование причин транспорта веществ в растении.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и сравнение жизненных форм растений.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влияния факторов внешней среды на рост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развитие растений. Наблюдение за </w:t>
            </w: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прорастанием семян и развитием проростка, формулирование выводов. Исследование роли рыхления почвы Обоснование необходимости рационального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землепользования. Овладениеприёмами работы с </w:t>
            </w: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биологической информацией и её преобразование. Раскрытие сущности терминов</w:t>
            </w:r>
          </w:p>
          <w:p w:rsidR="00E35545" w:rsidRPr="00E35545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«генеративные» и «вегетативные» органы растения. Описание вегетативных и генеративных органов на живых объектах ина гербарных образцах. Распознавание и описание вегетативного размножения (черенками побегов, листьев, корней) и генеративного(семенного) по их изображениям. Объяснение сущно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 процессов: оплодотворение у </w:t>
            </w: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цветковых растений, развитие и размножение. 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насекомыми).</w:t>
            </w:r>
          </w:p>
          <w:p w:rsidR="008A2829" w:rsidRPr="008A2829" w:rsidRDefault="00E35545" w:rsidP="00E35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55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приёмами вегетативного размножения растений</w:t>
            </w:r>
          </w:p>
        </w:tc>
      </w:tr>
      <w:tr w:rsidR="008A2829" w:rsidRPr="00B33712" w:rsidTr="00E3554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Резервно</w:t>
            </w:r>
            <w:proofErr w:type="spellEnd"/>
            <w:r w:rsidR="00B33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евремя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4148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4253" w:type="dxa"/>
          </w:tcPr>
          <w:p w:rsidR="008A2829" w:rsidRPr="008A2829" w:rsidRDefault="008A2829" w:rsidP="00E355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2829" w:rsidRPr="008A2829" w:rsidTr="00E35545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</w:tcPr>
          <w:p w:rsidR="008A2829" w:rsidRPr="008A2829" w:rsidRDefault="008A28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8A2829" w:rsidRPr="008A2829" w:rsidRDefault="00362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8A2829" w:rsidRPr="008A2829" w:rsidRDefault="00362E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8A2829" w:rsidRPr="008A2829" w:rsidRDefault="008A2829" w:rsidP="00AF7B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</w:tcPr>
          <w:p w:rsidR="008A2829" w:rsidRPr="008A2829" w:rsidRDefault="008A2829" w:rsidP="00E3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A2829" w:rsidRPr="008A2829" w:rsidRDefault="008A2829" w:rsidP="00E35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636" w:rsidRPr="008A2829" w:rsidRDefault="00A31636">
      <w:pPr>
        <w:rPr>
          <w:rFonts w:ascii="Times New Roman" w:hAnsi="Times New Roman" w:cs="Times New Roman"/>
          <w:sz w:val="24"/>
          <w:szCs w:val="24"/>
        </w:rPr>
        <w:sectPr w:rsidR="00A31636" w:rsidRPr="008A2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636" w:rsidRDefault="007E222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7498614"/>
      <w:bookmarkEnd w:id="7"/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</w:t>
      </w:r>
      <w:r w:rsidR="00D32EEA" w:rsidRPr="008A2829">
        <w:rPr>
          <w:rFonts w:ascii="Times New Roman" w:hAnsi="Times New Roman" w:cs="Times New Roman"/>
          <w:b/>
          <w:sz w:val="24"/>
          <w:szCs w:val="24"/>
        </w:rPr>
        <w:t xml:space="preserve"> ПЛАНИРОВАНИЕ </w:t>
      </w:r>
    </w:p>
    <w:p w:rsidR="00B73937" w:rsidRPr="00B73937" w:rsidRDefault="00B73937" w:rsidP="00B7393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B83BCE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14955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040"/>
        <w:gridCol w:w="850"/>
        <w:gridCol w:w="1276"/>
        <w:gridCol w:w="1417"/>
        <w:gridCol w:w="851"/>
        <w:gridCol w:w="709"/>
        <w:gridCol w:w="850"/>
        <w:gridCol w:w="2835"/>
        <w:gridCol w:w="1418"/>
      </w:tblGrid>
      <w:tr w:rsidR="000A1324" w:rsidRPr="008A2829" w:rsidTr="002A1A7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28" w:type="dxa"/>
              <w:right w:w="28" w:type="dxa"/>
            </w:tcMar>
          </w:tcPr>
          <w:p w:rsidR="000A1324" w:rsidRPr="008A2829" w:rsidRDefault="000A1324" w:rsidP="005B42E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0A1324" w:rsidRPr="008A2829" w:rsidRDefault="000A1324" w:rsidP="005B42E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Mar>
              <w:top w:w="50" w:type="dxa"/>
              <w:left w:w="28" w:type="dxa"/>
              <w:right w:w="28" w:type="dxa"/>
            </w:tcMar>
          </w:tcPr>
          <w:p w:rsidR="000A1324" w:rsidRPr="008A2829" w:rsidRDefault="000A1324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  <w:proofErr w:type="spellEnd"/>
          </w:p>
          <w:p w:rsidR="000A1324" w:rsidRPr="008A2829" w:rsidRDefault="000A1324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Mar>
              <w:top w:w="50" w:type="dxa"/>
              <w:left w:w="28" w:type="dxa"/>
              <w:right w:w="28" w:type="dxa"/>
            </w:tcMar>
          </w:tcPr>
          <w:p w:rsidR="000A1324" w:rsidRPr="008A2829" w:rsidRDefault="000A1324" w:rsidP="006435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410" w:type="dxa"/>
            <w:gridSpan w:val="3"/>
            <w:tcMar>
              <w:top w:w="50" w:type="dxa"/>
              <w:left w:w="28" w:type="dxa"/>
              <w:right w:w="28" w:type="dxa"/>
            </w:tcMar>
          </w:tcPr>
          <w:p w:rsidR="000A1324" w:rsidRPr="008A2829" w:rsidRDefault="000A1324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="00B337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proofErr w:type="spellEnd"/>
          </w:p>
          <w:p w:rsidR="000A1324" w:rsidRPr="008A2829" w:rsidRDefault="000A1324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28" w:type="dxa"/>
              <w:right w:w="28" w:type="dxa"/>
            </w:tcMar>
          </w:tcPr>
          <w:p w:rsidR="000A1324" w:rsidRPr="006435C2" w:rsidRDefault="000A1324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="002A1A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="002A1A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="002A1A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418" w:type="dxa"/>
            <w:vMerge w:val="restart"/>
          </w:tcPr>
          <w:p w:rsidR="000A1324" w:rsidRPr="008A2829" w:rsidRDefault="000A1324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A1A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="002A1A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B33712" w:rsidRPr="008A2829" w:rsidTr="002A1A7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5B42E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top w:val="nil"/>
            </w:tcBorders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6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9206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2065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0656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28" w:type="dxa"/>
              <w:right w:w="28" w:type="dxa"/>
            </w:tcMar>
          </w:tcPr>
          <w:p w:rsidR="00B33712" w:rsidRPr="00B33712" w:rsidRDefault="00B33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3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6а,6б</w:t>
            </w:r>
          </w:p>
        </w:tc>
        <w:tc>
          <w:tcPr>
            <w:tcW w:w="709" w:type="dxa"/>
            <w:tcBorders>
              <w:top w:val="nil"/>
            </w:tcBorders>
          </w:tcPr>
          <w:p w:rsidR="00B33712" w:rsidRPr="00B33712" w:rsidRDefault="002A1A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6в</w:t>
            </w:r>
          </w:p>
        </w:tc>
        <w:tc>
          <w:tcPr>
            <w:tcW w:w="850" w:type="dxa"/>
            <w:tcBorders>
              <w:top w:val="nil"/>
            </w:tcBorders>
          </w:tcPr>
          <w:p w:rsidR="00B33712" w:rsidRPr="00B33712" w:rsidRDefault="002A1A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6с</w:t>
            </w: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3712" w:rsidRPr="008A2829" w:rsidRDefault="00B3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1485C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Ботаника</w:t>
            </w:r>
            <w:proofErr w:type="spellEnd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  <w:proofErr w:type="spellEnd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  <w:proofErr w:type="spellEnd"/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2A1A76" w:rsidRDefault="002A1A76" w:rsidP="00B33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06.09</w:t>
            </w:r>
          </w:p>
        </w:tc>
        <w:tc>
          <w:tcPr>
            <w:tcW w:w="709" w:type="dxa"/>
          </w:tcPr>
          <w:p w:rsidR="00B33712" w:rsidRPr="008A2829" w:rsidRDefault="00B33712" w:rsidP="00B3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3712" w:rsidRPr="008A2829" w:rsidRDefault="00B33712" w:rsidP="00B3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af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1485C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E71E8A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709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418" w:type="dxa"/>
          </w:tcPr>
          <w:p w:rsidR="00B33712" w:rsidRPr="008A2829" w:rsidRDefault="00B33712" w:rsidP="000A13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Споровые</w:t>
            </w:r>
            <w:proofErr w:type="spellEnd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семенные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E71E8A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709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de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18" w:type="dxa"/>
          </w:tcPr>
          <w:p w:rsidR="00B33712" w:rsidRPr="008A2829" w:rsidRDefault="00B33712" w:rsidP="000A13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Растительная клетка, ее изучение.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микроскопического строения листа водного растения элодеи»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E71E8A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709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fde</w:t>
              </w:r>
              <w:proofErr w:type="spellEnd"/>
            </w:hyperlink>
          </w:p>
        </w:tc>
        <w:tc>
          <w:tcPr>
            <w:tcW w:w="1418" w:type="dxa"/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8A2829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Химический состав клетки.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«Обнаружение неорганических и органических веществ в растении»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E71E8A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709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8A2829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1485C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Жизнедеятельность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proofErr w:type="spellEnd"/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E71E8A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709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712" w:rsidRPr="008A2829" w:rsidRDefault="00B33712" w:rsidP="000A13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1485C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Растительные ткани, их функции.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3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строения растительных тканей (использование микропрепаратов)»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E71E8A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709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115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Органы растений.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4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E71E8A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709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12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семян.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5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строения семян однодольных и двудольных растений»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E71E8A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709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E71E8A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8A2829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 по теме «</w:t>
            </w:r>
            <w:r w:rsidRPr="00744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организм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D1485C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D1485C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709" w:type="dxa"/>
          </w:tcPr>
          <w:p w:rsidR="00B33712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1485C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920656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корней и типы корневых систем.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6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«Изучение строения корневых систем (стержневой и мочковатой) на примере гербарных экземпляров или живых растений. </w:t>
            </w:r>
            <w:r w:rsidRPr="00920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Изучениемикропрепаратаклетоккорня»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1402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Видоизменение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197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Побег. Развитие побега из почки.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7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стебля.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8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«Рассматривание микроскопического строения ветки дерева (на готовом микропрепарате)»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28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Внешнее и внутреннее строение листа.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9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2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Видоизменения побегов. Лабораторная работа №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«Исследование строения корневища, клубня, луковицы»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1E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разнообразие цветков. Лабораторная работа № 11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строения цветков»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Соцветия.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«Ознакомление с различными типами соцветий»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Устный 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опрос; Лабораторная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5B42E1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Распространение плодов и семян в природе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5B42E1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4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5B42E1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5B42E1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B33712" w:rsidRPr="00D6011E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0A13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 по теме «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0A1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D1485C" w:rsidRDefault="00B33712" w:rsidP="000A1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5B42E1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A857F9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709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A857F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B33712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B33712" w:rsidRPr="00D6011E" w:rsidRDefault="00B33712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B33712" w:rsidRPr="005B42E1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709" w:type="dxa"/>
          </w:tcPr>
          <w:p w:rsidR="00B33712" w:rsidRPr="005B42E1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B33712" w:rsidRPr="005B42E1" w:rsidRDefault="00B33712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2550</w:t>
              </w:r>
            </w:hyperlink>
          </w:p>
        </w:tc>
        <w:tc>
          <w:tcPr>
            <w:tcW w:w="1418" w:type="dxa"/>
          </w:tcPr>
          <w:p w:rsidR="00B33712" w:rsidRPr="008A2829" w:rsidRDefault="00B33712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162B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3162BE" w:rsidRPr="00D6011E" w:rsidRDefault="003162B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Минеральное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3162BE" w:rsidRPr="005B42E1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709" w:type="dxa"/>
          </w:tcPr>
          <w:p w:rsidR="003162BE" w:rsidRPr="005B42E1" w:rsidRDefault="003162B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162BE" w:rsidRPr="005B42E1" w:rsidRDefault="003162B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b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418" w:type="dxa"/>
          </w:tcPr>
          <w:p w:rsidR="003162BE" w:rsidRPr="008A2829" w:rsidRDefault="003162B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162B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3162BE" w:rsidRPr="00D6011E" w:rsidRDefault="003162B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Фотосинтез.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«Наблюдение процесса выделения кислорода на свету аквариумными растениями»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3162BE" w:rsidRPr="005B42E1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709" w:type="dxa"/>
          </w:tcPr>
          <w:p w:rsidR="003162BE" w:rsidRPr="005B42E1" w:rsidRDefault="003162B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162BE" w:rsidRPr="005B42E1" w:rsidRDefault="003162B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3162BE" w:rsidRPr="008A2829" w:rsidRDefault="003162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418" w:type="dxa"/>
          </w:tcPr>
          <w:p w:rsidR="003162BE" w:rsidRPr="008A2829" w:rsidRDefault="003162B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E5282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709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2028</w:t>
              </w:r>
            </w:hyperlink>
          </w:p>
        </w:tc>
        <w:tc>
          <w:tcPr>
            <w:tcW w:w="1418" w:type="dxa"/>
          </w:tcPr>
          <w:p w:rsidR="00E5282E" w:rsidRPr="008A2829" w:rsidRDefault="00E5282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5282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Дыхание корня.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13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«Изучение роли рыхления для дыхания корней»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709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21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18" w:type="dxa"/>
          </w:tcPr>
          <w:p w:rsidR="00E5282E" w:rsidRPr="008A2829" w:rsidRDefault="00E5282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опрос; Лабораторная работа</w:t>
            </w:r>
          </w:p>
        </w:tc>
      </w:tr>
      <w:tr w:rsidR="00E5282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 и стебель как органы дыхания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709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2320</w:t>
              </w:r>
            </w:hyperlink>
          </w:p>
        </w:tc>
        <w:tc>
          <w:tcPr>
            <w:tcW w:w="1418" w:type="dxa"/>
          </w:tcPr>
          <w:p w:rsidR="00E5282E" w:rsidRPr="008A2829" w:rsidRDefault="00E5282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5282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 веществ в растении.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2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«Выявление передвижения воды и минеральных веществ по древесине»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709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418" w:type="dxa"/>
          </w:tcPr>
          <w:p w:rsidR="00E5282E" w:rsidRPr="008A2829" w:rsidRDefault="00E5282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E5282E" w:rsidRPr="008A2829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  <w:proofErr w:type="spellEnd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2829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proofErr w:type="spellEnd"/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709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6435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282E" w:rsidRPr="008A2829" w:rsidRDefault="00E5282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5282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1485C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DF3835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Прорастание семян.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3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«Определение всхожести семян культурных растений и посев их в грунт». </w:t>
            </w:r>
            <w:r w:rsidRPr="00DF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«Определениеусловийпрорастаниясемян»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709" w:type="dxa"/>
          </w:tcPr>
          <w:p w:rsidR="00E5282E" w:rsidRPr="00744FC0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  <w:tc>
          <w:tcPr>
            <w:tcW w:w="1418" w:type="dxa"/>
          </w:tcPr>
          <w:p w:rsidR="00E5282E" w:rsidRPr="008A2829" w:rsidRDefault="00E5282E" w:rsidP="00FF48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E5282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Рост и развитие растения. 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4 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 0.5 </w:t>
            </w: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709" w:type="dxa"/>
          </w:tcPr>
          <w:p w:rsidR="00E5282E" w:rsidRPr="00744FC0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fb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18" w:type="dxa"/>
          </w:tcPr>
          <w:p w:rsidR="00E5282E" w:rsidRPr="008A2829" w:rsidRDefault="00E5282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r w:rsidRPr="000A13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E5282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Размножение растений и его значение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B4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Опыление. Двойное оплодотворение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709" w:type="dxa"/>
          </w:tcPr>
          <w:p w:rsidR="00E5282E" w:rsidRPr="00744FC0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5B42E1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3842</w:t>
              </w:r>
            </w:hyperlink>
          </w:p>
        </w:tc>
        <w:tc>
          <w:tcPr>
            <w:tcW w:w="1418" w:type="dxa"/>
          </w:tcPr>
          <w:p w:rsidR="00E5282E" w:rsidRPr="008A2829" w:rsidRDefault="00E5282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5282E" w:rsidRPr="000A1324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C136FE" w:rsidRDefault="00C136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 по теме «</w:t>
            </w:r>
            <w:r w:rsidRPr="005B4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 растительного организма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28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744FC0" w:rsidRDefault="002A1A76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709" w:type="dxa"/>
          </w:tcPr>
          <w:p w:rsidR="00E5282E" w:rsidRPr="00744FC0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744FC0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/863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39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</w:t>
              </w:r>
              <w:r w:rsidRPr="008A282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18" w:type="dxa"/>
          </w:tcPr>
          <w:p w:rsidR="00E5282E" w:rsidRPr="008A2829" w:rsidRDefault="00C136FE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E5282E" w:rsidRPr="00D6011E" w:rsidTr="002A1A7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28" w:type="dxa"/>
              <w:right w:w="28" w:type="dxa"/>
            </w:tcMar>
            <w:vAlign w:val="center"/>
          </w:tcPr>
          <w:p w:rsidR="00E5282E" w:rsidRPr="00D6011E" w:rsidRDefault="00E5282E" w:rsidP="005B42E1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22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0" w:type="dxa"/>
            <w:tcMar>
              <w:top w:w="50" w:type="dxa"/>
              <w:left w:w="28" w:type="dxa"/>
              <w:right w:w="28" w:type="dxa"/>
            </w:tcMar>
          </w:tcPr>
          <w:p w:rsidR="00E5282E" w:rsidRPr="00C136FE" w:rsidRDefault="00C136FE" w:rsidP="000A13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3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3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плодов и семян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 w:rsidP="000A1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E5282E" w:rsidRPr="00D1485C" w:rsidRDefault="00E5282E" w:rsidP="000A13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E5282E" w:rsidRPr="005B42E1" w:rsidRDefault="00E528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28" w:type="dxa"/>
              <w:right w:w="28" w:type="dxa"/>
            </w:tcMar>
          </w:tcPr>
          <w:p w:rsidR="00E5282E" w:rsidRPr="005B42E1" w:rsidRDefault="002A1A76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709" w:type="dxa"/>
          </w:tcPr>
          <w:p w:rsidR="00E5282E" w:rsidRPr="005B42E1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E5282E" w:rsidRPr="005B42E1" w:rsidRDefault="00E5282E" w:rsidP="00744F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28" w:type="dxa"/>
              <w:right w:w="28" w:type="dxa"/>
            </w:tcMar>
          </w:tcPr>
          <w:p w:rsidR="00E5282E" w:rsidRPr="008A2829" w:rsidRDefault="00E52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E5282E" w:rsidRPr="008A2829" w:rsidRDefault="00C136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B33712" w:rsidRPr="008A2829" w:rsidTr="002A1A76">
        <w:trPr>
          <w:trHeight w:val="144"/>
          <w:tblCellSpacing w:w="20" w:type="nil"/>
        </w:trPr>
        <w:tc>
          <w:tcPr>
            <w:tcW w:w="4749" w:type="dxa"/>
            <w:gridSpan w:val="2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 w:rsidP="005B42E1">
            <w:pPr>
              <w:spacing w:after="0" w:line="24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="00C136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1276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C136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245" w:type="dxa"/>
            <w:gridSpan w:val="4"/>
            <w:tcMar>
              <w:top w:w="50" w:type="dxa"/>
              <w:left w:w="28" w:type="dxa"/>
              <w:right w:w="28" w:type="dxa"/>
            </w:tcMar>
          </w:tcPr>
          <w:p w:rsidR="00B33712" w:rsidRPr="008A2829" w:rsidRDefault="00B3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3712" w:rsidRPr="008A2829" w:rsidRDefault="00B337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636" w:rsidRPr="008A2829" w:rsidRDefault="00A31636">
      <w:pPr>
        <w:rPr>
          <w:rFonts w:ascii="Times New Roman" w:hAnsi="Times New Roman" w:cs="Times New Roman"/>
          <w:sz w:val="24"/>
          <w:szCs w:val="24"/>
        </w:rPr>
        <w:sectPr w:rsidR="00A31636" w:rsidRPr="008A2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636" w:rsidRPr="008A2829" w:rsidRDefault="00D32EEA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7498615"/>
      <w:bookmarkEnd w:id="8"/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31636" w:rsidRPr="008A2829" w:rsidRDefault="00D32EEA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8303EA" w:rsidRPr="008A2829" w:rsidRDefault="00D32EEA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• Биология: 6-й класс: базовый уровень: учебник, 6 класс/ Пасечник В. В., 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Суматохин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 С. В., </w:t>
      </w:r>
      <w:proofErr w:type="spellStart"/>
      <w:r w:rsidRPr="008A2829">
        <w:rPr>
          <w:rFonts w:ascii="Times New Roman" w:hAnsi="Times New Roman" w:cs="Times New Roman"/>
          <w:sz w:val="24"/>
          <w:szCs w:val="24"/>
          <w:lang w:val="ru-RU"/>
        </w:rPr>
        <w:t>Гапонюк</w:t>
      </w:r>
      <w:proofErr w:type="spellEnd"/>
      <w:r w:rsidRPr="008A2829">
        <w:rPr>
          <w:rFonts w:ascii="Times New Roman" w:hAnsi="Times New Roman" w:cs="Times New Roman"/>
          <w:sz w:val="24"/>
          <w:szCs w:val="24"/>
          <w:lang w:val="ru-RU"/>
        </w:rPr>
        <w:t xml:space="preserve"> З.Г., Швецов Г.Г.; под редакцией Пасечника В. В., Акционерное общество «Издательство «Просвещение»</w:t>
      </w:r>
      <w:r w:rsidRPr="008A282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31636" w:rsidRPr="008A2829" w:rsidRDefault="00D32EEA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A31636" w:rsidRPr="008A2829" w:rsidRDefault="00D51251" w:rsidP="00575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Уроки биологии. 5—6 классы: пособие для учителей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учреждений / [В. В.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Пасечник,С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В.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Суматохин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Г. С. Калинова, З. Г.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Гапонюк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];под ред. В. В. Пасечника ; Рос. акад. наук,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Рос.акад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образования, изд-во «Просвещение». —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М.:Просвещение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31636" w:rsidRPr="008A2829" w:rsidRDefault="00A31636" w:rsidP="008303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31636" w:rsidRPr="008A2829" w:rsidRDefault="00D32EEA" w:rsidP="0083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2829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http://window.edu.ru/ - единое окно доступа к образовательным ресурсам (информация о подготовке к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урокам, стандарты образования, информация о новых учебниках и учебных пособиях).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http://www.biologiya.info - информационный вебсайт (обучение биологии).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http://www.1september.ru - вебсайт «Объединение педагогических изданий «Первое сентября» (статьи по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биологиив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свободном доступе, имеется также архив статей).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http://www.school-biologiya.org/ - информационно-методическое издание по биологии.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http://www.km-school.ru/ -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Мультипортал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компании «Кирилл и Мефодий»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http://www.eidos.ru Сайт центра дистанционного обучения «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Эйдос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Изучаем биологию http://learnbiology.narod.ru 8 https://uchi.ru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https://resh.edu.ru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https://www.yaklass.ru/p/biologia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https://videouroki.net/blog/biologia/2-free_video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https://www.edut-deti.ru/odnodnevnye-ekskursii/virtualnye-ekskursii/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http://school-collection.edu.ru</w:t>
      </w:r>
    </w:p>
    <w:p w:rsidR="00D51251" w:rsidRPr="008A2829" w:rsidRDefault="00D51251" w:rsidP="00D51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03EA" w:rsidRPr="008A2829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Контрольные </w:t>
      </w:r>
      <w:r w:rsidRPr="004B0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работы </w:t>
      </w:r>
      <w:r w:rsidR="004B0BD1" w:rsidRPr="004B0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6 </w:t>
      </w:r>
      <w:r w:rsidRPr="004B0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8303EA" w:rsidRPr="008A2829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394"/>
        <w:gridCol w:w="993"/>
        <w:gridCol w:w="4536"/>
      </w:tblGrid>
      <w:tr w:rsidR="008303EA" w:rsidRPr="008A2829" w:rsidTr="008303EA">
        <w:trPr>
          <w:trHeight w:val="1012"/>
        </w:trPr>
        <w:tc>
          <w:tcPr>
            <w:tcW w:w="564" w:type="dxa"/>
          </w:tcPr>
          <w:p w:rsidR="008303EA" w:rsidRPr="008A2829" w:rsidRDefault="008303EA" w:rsidP="007E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8303EA" w:rsidRPr="008A2829" w:rsidRDefault="008303EA" w:rsidP="007E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4" w:type="dxa"/>
          </w:tcPr>
          <w:p w:rsidR="008303EA" w:rsidRPr="008A2829" w:rsidRDefault="008303EA" w:rsidP="007E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Названиераздела</w:t>
            </w:r>
            <w:proofErr w:type="spellEnd"/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</w:t>
            </w:r>
            <w:proofErr w:type="spellEnd"/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8303EA" w:rsidRPr="008A2829" w:rsidRDefault="008303EA" w:rsidP="00C8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03EA" w:rsidRPr="008A2829" w:rsidRDefault="008303EA" w:rsidP="00C8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4536" w:type="dxa"/>
          </w:tcPr>
          <w:p w:rsidR="008303EA" w:rsidRPr="008A2829" w:rsidRDefault="008303EA" w:rsidP="007E2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Контрольныеработы</w:t>
            </w:r>
            <w:proofErr w:type="spellEnd"/>
          </w:p>
        </w:tc>
      </w:tr>
      <w:tr w:rsidR="00C85AC4" w:rsidRPr="00B33712" w:rsidTr="008303EA">
        <w:trPr>
          <w:trHeight w:val="275"/>
        </w:trPr>
        <w:tc>
          <w:tcPr>
            <w:tcW w:w="564" w:type="dxa"/>
          </w:tcPr>
          <w:p w:rsidR="00C85AC4" w:rsidRPr="008A2829" w:rsidRDefault="00C85AC4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dxa"/>
          </w:tcPr>
          <w:p w:rsidR="00C85AC4" w:rsidRPr="008A2829" w:rsidRDefault="00C85AC4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4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организм</w:t>
            </w:r>
          </w:p>
        </w:tc>
        <w:tc>
          <w:tcPr>
            <w:tcW w:w="993" w:type="dxa"/>
          </w:tcPr>
          <w:p w:rsidR="00C85AC4" w:rsidRPr="00C85AC4" w:rsidRDefault="00C85AC4" w:rsidP="00C8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C85AC4" w:rsidRPr="008A2829" w:rsidRDefault="00C85AC4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 по теме «</w:t>
            </w:r>
            <w:r w:rsidRPr="00744F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организм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85AC4" w:rsidRPr="00B33712" w:rsidTr="008303EA">
        <w:trPr>
          <w:trHeight w:val="275"/>
        </w:trPr>
        <w:tc>
          <w:tcPr>
            <w:tcW w:w="564" w:type="dxa"/>
          </w:tcPr>
          <w:p w:rsidR="00C85AC4" w:rsidRPr="00C85AC4" w:rsidRDefault="00C85AC4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94" w:type="dxa"/>
          </w:tcPr>
          <w:p w:rsidR="00C85AC4" w:rsidRPr="00C85AC4" w:rsidRDefault="00C85AC4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93" w:type="dxa"/>
          </w:tcPr>
          <w:p w:rsidR="00C85AC4" w:rsidRPr="00C85AC4" w:rsidRDefault="00C85AC4" w:rsidP="00C8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C85AC4" w:rsidRPr="008A2829" w:rsidRDefault="00C85AC4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 по теме «</w:t>
            </w:r>
            <w:r w:rsidRPr="008A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и многообразие покрытосеменных растений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85AC4" w:rsidRPr="00B33712" w:rsidTr="008303EA">
        <w:trPr>
          <w:trHeight w:val="275"/>
        </w:trPr>
        <w:tc>
          <w:tcPr>
            <w:tcW w:w="564" w:type="dxa"/>
          </w:tcPr>
          <w:p w:rsidR="00C85AC4" w:rsidRPr="00C85AC4" w:rsidRDefault="00C85AC4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94" w:type="dxa"/>
          </w:tcPr>
          <w:p w:rsidR="00C85AC4" w:rsidRPr="008A2829" w:rsidRDefault="00C85AC4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B4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 растительного организма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</w:tcPr>
          <w:p w:rsidR="00C85AC4" w:rsidRPr="00C85AC4" w:rsidRDefault="00C85AC4" w:rsidP="00C8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C85AC4" w:rsidRPr="008A2829" w:rsidRDefault="00C85AC4" w:rsidP="00F443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 по теме «</w:t>
            </w:r>
            <w:r w:rsidRPr="005B4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Жизнедеятельность растительного организма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C85AC4" w:rsidRPr="008A2829" w:rsidTr="008303EA">
        <w:trPr>
          <w:trHeight w:val="278"/>
        </w:trPr>
        <w:tc>
          <w:tcPr>
            <w:tcW w:w="3958" w:type="dxa"/>
            <w:gridSpan w:val="2"/>
          </w:tcPr>
          <w:p w:rsidR="00C85AC4" w:rsidRPr="008A2829" w:rsidRDefault="00C85AC4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C85AC4" w:rsidRPr="00C85AC4" w:rsidRDefault="00C85AC4" w:rsidP="00C8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36" w:type="dxa"/>
          </w:tcPr>
          <w:p w:rsidR="00C85AC4" w:rsidRPr="008A2829" w:rsidRDefault="00C85AC4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303EA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85AC4" w:rsidRDefault="00C85AC4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85AC4" w:rsidRPr="00C85AC4" w:rsidRDefault="00C85AC4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03EA" w:rsidRPr="008A2829" w:rsidRDefault="00F44327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4432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Практические и лабораторные работы</w:t>
      </w:r>
      <w:r w:rsidR="004B0BD1" w:rsidRPr="004B0BD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 класс</w:t>
      </w:r>
    </w:p>
    <w:p w:rsidR="008303EA" w:rsidRPr="008A2829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81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534"/>
        <w:gridCol w:w="1599"/>
      </w:tblGrid>
      <w:tr w:rsidR="008303EA" w:rsidRPr="00123EAF" w:rsidTr="00F44327">
        <w:trPr>
          <w:trHeight w:val="275"/>
        </w:trPr>
        <w:tc>
          <w:tcPr>
            <w:tcW w:w="677" w:type="dxa"/>
          </w:tcPr>
          <w:p w:rsidR="008303EA" w:rsidRPr="00123EAF" w:rsidRDefault="008303EA" w:rsidP="00F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34" w:type="dxa"/>
          </w:tcPr>
          <w:p w:rsidR="008303EA" w:rsidRPr="00123EAF" w:rsidRDefault="008303EA" w:rsidP="00F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1599" w:type="dxa"/>
          </w:tcPr>
          <w:p w:rsidR="008303EA" w:rsidRPr="00123EAF" w:rsidRDefault="008303EA" w:rsidP="00F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Количествочасов</w:t>
            </w:r>
            <w:proofErr w:type="spellEnd"/>
          </w:p>
        </w:tc>
      </w:tr>
      <w:tr w:rsidR="008303EA" w:rsidRPr="00920656" w:rsidTr="00F44327">
        <w:trPr>
          <w:trHeight w:val="275"/>
        </w:trPr>
        <w:tc>
          <w:tcPr>
            <w:tcW w:w="677" w:type="dxa"/>
          </w:tcPr>
          <w:p w:rsidR="008303EA" w:rsidRPr="00123EAF" w:rsidRDefault="008303EA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8303EA" w:rsidRPr="00123EAF" w:rsidRDefault="00920656" w:rsidP="00F44327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920656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1 «Изучение микроскопического строения листа водного растения элодеи»</w:t>
            </w:r>
          </w:p>
        </w:tc>
        <w:tc>
          <w:tcPr>
            <w:tcW w:w="1599" w:type="dxa"/>
          </w:tcPr>
          <w:p w:rsidR="008303EA" w:rsidRPr="00123EAF" w:rsidRDefault="00EC5B33" w:rsidP="00F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0,5 </w:t>
            </w:r>
          </w:p>
        </w:tc>
      </w:tr>
      <w:tr w:rsidR="00EC5B33" w:rsidRPr="00920656" w:rsidTr="00F44327">
        <w:trPr>
          <w:trHeight w:val="275"/>
        </w:trPr>
        <w:tc>
          <w:tcPr>
            <w:tcW w:w="677" w:type="dxa"/>
          </w:tcPr>
          <w:p w:rsidR="00EC5B33" w:rsidRPr="00123EAF" w:rsidRDefault="00EC5B33" w:rsidP="00EC5B3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EC5B33" w:rsidRPr="00123EAF" w:rsidRDefault="00EC5B33" w:rsidP="00EC5B33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920656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2 «Обнаружение неорганических и органических веществ в растении»</w:t>
            </w:r>
          </w:p>
        </w:tc>
        <w:tc>
          <w:tcPr>
            <w:tcW w:w="1599" w:type="dxa"/>
          </w:tcPr>
          <w:p w:rsidR="00EC5B33" w:rsidRDefault="00EC5B33" w:rsidP="00EC5B33">
            <w:pPr>
              <w:jc w:val="center"/>
            </w:pPr>
            <w:r w:rsidRPr="0098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EC5B33" w:rsidRPr="00920656" w:rsidTr="00F44327">
        <w:trPr>
          <w:trHeight w:val="275"/>
        </w:trPr>
        <w:tc>
          <w:tcPr>
            <w:tcW w:w="677" w:type="dxa"/>
          </w:tcPr>
          <w:p w:rsidR="00EC5B33" w:rsidRPr="00123EAF" w:rsidRDefault="00EC5B33" w:rsidP="00EC5B3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EC5B33" w:rsidRPr="00123EAF" w:rsidRDefault="00EC5B33" w:rsidP="00EC5B33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920656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3 «Изучение строения растительных тканей (использование микропрепаратов)»</w:t>
            </w:r>
          </w:p>
        </w:tc>
        <w:tc>
          <w:tcPr>
            <w:tcW w:w="1599" w:type="dxa"/>
          </w:tcPr>
          <w:p w:rsidR="00EC5B33" w:rsidRDefault="00EC5B33" w:rsidP="00EC5B33">
            <w:pPr>
              <w:jc w:val="center"/>
            </w:pPr>
            <w:r w:rsidRPr="0098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EC5B33" w:rsidRPr="00920656" w:rsidTr="00F44327">
        <w:trPr>
          <w:trHeight w:val="275"/>
        </w:trPr>
        <w:tc>
          <w:tcPr>
            <w:tcW w:w="677" w:type="dxa"/>
          </w:tcPr>
          <w:p w:rsidR="00EC5B33" w:rsidRPr="00123EAF" w:rsidRDefault="00EC5B33" w:rsidP="00EC5B3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EC5B33" w:rsidRPr="00920656" w:rsidRDefault="00EC5B33" w:rsidP="00EC5B3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656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4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599" w:type="dxa"/>
          </w:tcPr>
          <w:p w:rsidR="00EC5B33" w:rsidRDefault="00EC5B33" w:rsidP="00EC5B33">
            <w:pPr>
              <w:jc w:val="center"/>
            </w:pPr>
            <w:r w:rsidRPr="0098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EC5B33" w:rsidRPr="00920656" w:rsidTr="00F44327">
        <w:trPr>
          <w:trHeight w:val="275"/>
        </w:trPr>
        <w:tc>
          <w:tcPr>
            <w:tcW w:w="677" w:type="dxa"/>
          </w:tcPr>
          <w:p w:rsidR="00EC5B33" w:rsidRPr="00123EAF" w:rsidRDefault="00EC5B33" w:rsidP="00EC5B3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EC5B33" w:rsidRPr="00920656" w:rsidRDefault="00EC5B33" w:rsidP="00EC5B3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656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5 «Изучение строения семян однодольных и двудольных растений»</w:t>
            </w:r>
          </w:p>
        </w:tc>
        <w:tc>
          <w:tcPr>
            <w:tcW w:w="1599" w:type="dxa"/>
          </w:tcPr>
          <w:p w:rsidR="00EC5B33" w:rsidRDefault="00EC5B33" w:rsidP="00EC5B33">
            <w:pPr>
              <w:jc w:val="center"/>
            </w:pPr>
            <w:r w:rsidRPr="0098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EC5B33" w:rsidRPr="00920656" w:rsidTr="00F44327">
        <w:trPr>
          <w:trHeight w:val="275"/>
        </w:trPr>
        <w:tc>
          <w:tcPr>
            <w:tcW w:w="677" w:type="dxa"/>
          </w:tcPr>
          <w:p w:rsidR="00EC5B33" w:rsidRPr="00123EAF" w:rsidRDefault="00EC5B33" w:rsidP="00EC5B33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EC5B33" w:rsidRPr="00920656" w:rsidRDefault="00EC5B33" w:rsidP="00EC5B3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0656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6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1599" w:type="dxa"/>
          </w:tcPr>
          <w:p w:rsidR="00EC5B33" w:rsidRDefault="00EC5B33" w:rsidP="00EC5B33">
            <w:pPr>
              <w:jc w:val="center"/>
            </w:pPr>
            <w:r w:rsidRPr="0098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920656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920656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7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8 «Рассматривание микроскопического строения ветки дерева (на готовом микропрепарате)»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9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10 «Исследование строения корневища, клубня, луковицы»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DF3835" w:rsidRPr="00DF3835" w:rsidTr="00F44327">
        <w:trPr>
          <w:trHeight w:val="275"/>
        </w:trPr>
        <w:tc>
          <w:tcPr>
            <w:tcW w:w="677" w:type="dxa"/>
          </w:tcPr>
          <w:p w:rsidR="00DF3835" w:rsidRPr="00123EAF" w:rsidRDefault="00DF3835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DF3835" w:rsidRPr="00DF3835" w:rsidRDefault="00DF3835" w:rsidP="00573E9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11 «Изучение строения цветков»</w:t>
            </w:r>
          </w:p>
        </w:tc>
        <w:tc>
          <w:tcPr>
            <w:tcW w:w="1599" w:type="dxa"/>
          </w:tcPr>
          <w:p w:rsidR="00DF3835" w:rsidRPr="00123EAF" w:rsidRDefault="00DF3835" w:rsidP="00573E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12 «Ознакомление с различными типами соцветий»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 1 «Наблюдение процесса выделения кислорода на свету аквариумными растениями»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13 «Изучение роли рыхления для дыхания корней»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DF3835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 2 «Выявление передвижения воды и минеральных веществ по древесине»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 3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DF3835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DF383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№ 4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0,5</w:t>
            </w:r>
          </w:p>
        </w:tc>
      </w:tr>
      <w:tr w:rsidR="00573E96" w:rsidRPr="00123EAF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C85AC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EC5B33" w:rsidP="00573E96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r w:rsidRPr="00EC5B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 № 5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EC5B33">
              <w:rPr>
                <w:rFonts w:ascii="Times New Roman" w:hAnsi="Times New Roman"/>
                <w:sz w:val="24"/>
                <w:szCs w:val="24"/>
                <w:lang w:val="ru-RU"/>
              </w:rPr>
              <w:t>сенполия</w:t>
            </w:r>
            <w:proofErr w:type="spellEnd"/>
            <w:r w:rsidRPr="00EC5B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C5B3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бегония, </w:t>
            </w:r>
            <w:proofErr w:type="spellStart"/>
            <w:r w:rsidRPr="00EC5B33">
              <w:rPr>
                <w:rFonts w:ascii="Times New Roman" w:hAnsi="Times New Roman"/>
                <w:sz w:val="24"/>
                <w:szCs w:val="24"/>
                <w:lang w:val="ru-RU"/>
              </w:rPr>
              <w:t>сансевьера</w:t>
            </w:r>
            <w:proofErr w:type="spellEnd"/>
            <w:r w:rsidRPr="00EC5B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 растения)»</w:t>
            </w:r>
          </w:p>
        </w:tc>
        <w:tc>
          <w:tcPr>
            <w:tcW w:w="1599" w:type="dxa"/>
          </w:tcPr>
          <w:p w:rsidR="00573E96" w:rsidRPr="00123EAF" w:rsidRDefault="00573E96" w:rsidP="00573E96">
            <w:pPr>
              <w:jc w:val="center"/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0,5</w:t>
            </w:r>
          </w:p>
        </w:tc>
      </w:tr>
      <w:tr w:rsidR="00573E96" w:rsidRPr="00F44327" w:rsidTr="00F44327">
        <w:trPr>
          <w:trHeight w:val="275"/>
        </w:trPr>
        <w:tc>
          <w:tcPr>
            <w:tcW w:w="677" w:type="dxa"/>
          </w:tcPr>
          <w:p w:rsidR="00573E96" w:rsidRPr="00123EAF" w:rsidRDefault="00573E96" w:rsidP="00573E96">
            <w:pPr>
              <w:pStyle w:val="ae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534" w:type="dxa"/>
          </w:tcPr>
          <w:p w:rsidR="00573E96" w:rsidRPr="00123EAF" w:rsidRDefault="00573E96" w:rsidP="00573E9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1599" w:type="dxa"/>
          </w:tcPr>
          <w:p w:rsidR="00573E96" w:rsidRPr="00DB3F57" w:rsidRDefault="00EC5B33" w:rsidP="00573E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</w:tr>
    </w:tbl>
    <w:p w:rsidR="008303EA" w:rsidRPr="00F44327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85AC4" w:rsidRDefault="00C85AC4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03EA" w:rsidRPr="008A2829" w:rsidRDefault="008303EA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8A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Оценочныйинструментарий</w:t>
      </w:r>
      <w:proofErr w:type="spellEnd"/>
    </w:p>
    <w:p w:rsidR="007F6B33" w:rsidRPr="008A2829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Критерии и нормы оценки знаний и умений, обучающихся по биологии.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proofErr w:type="spellStart"/>
      <w:r w:rsidRPr="008A282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 w:eastAsia="ru-RU"/>
        </w:rPr>
        <w:t>Общедидактические</w:t>
      </w:r>
      <w:proofErr w:type="spellEnd"/>
      <w:r w:rsidRPr="008A282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br/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 в случае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Знания, понимания, глубины усвоения обучающимися всего объёма программного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выделять главные положения в изученном материале, на основании фактов 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примеров обобщать, делать выводы, устанавливать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межпредметные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внутрипредметные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связи, творчески применять полученные знания в незнакомой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ситуации.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Отсутствия ошибок и недочётов при воспроизведении изученного материала, при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устных ответах устранения отдельных неточностей с помощью дополнительных вопросов учителя, соблюдения культуры письменной и устной речи, правил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оформления письменных работ.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</w:t>
      </w: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«4» ставится в случае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всего изученного программного материала.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выделять главные положения в изученном материале, на основании фактов 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примеров обобщать, делать выводы, устанавливать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внутрипредметные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полученные знания на практике.3.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Допущения незначительных (негрубых) ошибок, недочётов при воспроизведении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изученного материала; соблюдения основных правил культуры письменной и устной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речи, правил оформления письменных работ.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 в случае: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и усвоения материала на уровне минимальных требований программы,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затруднения при самостоятельном воспроизведении, возникновения необходимости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незначительной помощи преподавателя.2.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работать на уровне воспроизведения, затруднения при ответах на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видоизменённые вопросы.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грубой ошибки, нескольких грубых ошибок при воспроизведении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изученного материала; незначительного несоблюдения основных правил культуры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письменной и устной речи, правил оформления письменных работ.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 в случае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и усвоения материала на уровне ниже минимальных требований программы;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отдельных представлений об изученном материале.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Отсутствия умения работать на уровне воспроизведения, затруднения при ответах на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стандартные вопросы.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 культуры письменной и устной речи, правил оформления письменных работ.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Критерии и нормы оценки знаний и умений, обучающихся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устный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ставится, если ученик: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Показывает глубокое и полное знание и понимание всего программного материала;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полное понимание сущности рассматриваемых понятий, явлений и закономерностей,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теорий, взаимосвязей.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примерами, фактами; самостоятельно и аргументировано делать анализ, обобщения,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выводы; устанавливать межпредметные связи (на основе ранее приобретённых знаний) и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внутрипредметные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последовательности с использованием принятой терминологии; делать собственные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сопровождающих ответ; использовать для доказательства выводов из наблюдений 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опытов.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D00FD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Самостоятельно, уверенно и безошибочно применяет полученные знания в решении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2D00FD" w:rsidRPr="008A2829" w:rsidRDefault="002D00FD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ученик: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D00FD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Показывает знания всего изученного программного материала. Даёт полный 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правильный ответ на основе изученных теорий; допускает незначительные ошибки 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выводы. Устанавливать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внутрипредметные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связи. Может применять полученные знания на практике в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видоизменённой ситуации, соблюдать основные правила культуры устной речи;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при ответе научные термины.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Излагает материал </w:t>
      </w:r>
      <w:proofErr w:type="spellStart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несистематизированно</w:t>
      </w:r>
      <w:proofErr w:type="spellEnd"/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фрагментарно, не всегда последовательно; показывает недостаточную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определения понятий.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 теорий и законов; отвечает неполно на вопросы учителя или воспроизводит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усваивает и не раскрывает основное содержание материала; не знает или не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понимает значительную часть программного материала в пределах поставленных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вопросов; не делает выводов и обобщений.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слабо сформированные и неполные знания, не умеет применять их при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решении конкретных вопросов, задач, заданий по образцу.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 на один вопрос допускает более двух грубых ошибок, которые не может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исправить даже при помощи учителя.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Примечание.</w:t>
      </w: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окончании устного ответа учащегося педагогом даётся краткий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ответа, объявляется мотивированная оценка, возможно привлечение других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 для анализа ответа.</w:t>
      </w:r>
    </w:p>
    <w:p w:rsidR="007F6B33" w:rsidRPr="008A2829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</w:t>
      </w: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«5» ставится, если уч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работу без ошибок и /или/ допускает не более одного недочёта.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Соблюдает культуру письменной речи; правила оформления письменных работ.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письменную работу полностью, но допускает в ней не более одной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негрубой ошибки и одного недочёта и /или/ не более двух недочётов.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B4D91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выполняет не менее половины работы.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2B4D91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 более двух грубых ошибок, или не более одной грубой, одной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пяти недочётов.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незначительное несоблюдение основных норм культуры письменной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речи, правил оформления письменных работ.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B4D91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выполняет менее половины письменной работы.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</w:t>
      </w:r>
      <w:r w:rsidR="002B4D91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число ошибок и недочётов, превосходящее норму, при которой может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 выставлена оценка "3".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значительное несоблюдение основных норм культуры письменной речи,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 оформления письменных работ.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Примечание.</w:t>
      </w: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имеет право поставить ученику оценку выше той, которая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предусмотрена нормами, если им работа выполнена в оригинальном варианте; оценки с анализом работ доводятся до сведения учащихся, как правило, на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последующем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уроке; предусматривается работа над ошибками и устранение пробелов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знаниях и умениях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учеников.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8A2829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выполнения тестовых заданий.</w:t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Задания с выбором ответа (закрытый тест), задания «дополните предложение» (открытый тест) оценивается в один и два балла соответственно. </w:t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оценок: высокий уровень - «5»: 85 - 100 % от общего числа баллов; повышенный уровень - «4»: 70 - 84 %; базовый уровень - «3»: 50 - 69 %; пониженный уровень - «2»: 30 - 49%; низкий уровень - «1»: менее 30%.</w:t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 обучающихся за практические и лабораторные работы.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ставится, если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Правильной самостоятельно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 цель данных работ;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работу в полном объёме с соблюдением необходимой последовательности проведения опытов, измерений.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Самостоятельно, рационально выбирает и готовит для выполнения работ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необходимое оборудование; проводит данные работы в условиях, обеспечивающих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наиболее точных результатов.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Грамотно, логично описывает ход практических (лабораторных) работ, правильно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формулирует выводы; точно и аккуратно выполняет все записи, таблицы, рисунки,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чертежи, графики, вычисления.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Проявляет организационно-трудовые умения: поддерживает чистоту рабочего места,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на столе, экономно расходует материалы; соблюдает правила техники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D00FD"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опасности при выполнении работ.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практическую (лабораторную) работу полностью в соответствии с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требованиями при оценивании результатов на "5", но допускает в вычислениях,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измерениях два — три недочёта или одну негрубую ошибку и один недочёт.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оформлении работ допускает неточности в описании хода действий; делает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неполные выводы при обобщении.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выполняет работу не менее, чем на 50%, однако объём выполненной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 таков, что позволяет получить верные результаты и сделать выводы по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основным, принципиальным важным задачам работы.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Подбирает оборудование, материал, начинает работу с помощью учителя; или в ходе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проведения измерений, вычислений, наблюдений допускает ошибки, неточн</w:t>
      </w:r>
      <w:r w:rsidR="002D00FD"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формулирует выводы, обобщения. 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измерений, вычислений, составлении графиков, таблиц, схем и т.д.), не имеющих для данной работы принципиального значения, но пов</w:t>
      </w:r>
      <w:r w:rsidR="002D00FD"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лиявших на результат выполнения. </w:t>
      </w:r>
    </w:p>
    <w:p w:rsidR="002D00FD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</w:t>
      </w:r>
      <w:r w:rsidR="002D00FD"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ебованию учителя.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 обучающихся за наблюдением объектов.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ставится, если ученик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проводит наблюдение по заданию учителя.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Выделяет существенные признаки у наблюдаемого объекта, процесса.3.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Грамотно, логично оформляет результаты своих наблюдений, делает обобщения, выводы.</w:t>
      </w:r>
    </w:p>
    <w:p w:rsidR="007F6B33" w:rsidRPr="008A2829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проводит наблюдение по заданию учителя.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Небрежно или неточно оформляет результаты наблюдений.</w:t>
      </w:r>
    </w:p>
    <w:p w:rsidR="007F6B33" w:rsidRPr="008A2829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одну-две грубые ошибки или неточности в проведении наблюдений по заданию учителя.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2B4D91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одну-две грубые ошибки в оформлении результатов, наблюдений и выводов.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D91" w:rsidRPr="008A2829" w:rsidRDefault="002B4D91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ученик:</w:t>
      </w:r>
    </w:p>
    <w:p w:rsidR="002B4D91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Допускает три-четыре грубые ошибки в проведении наблюдений по заданию учителя.</w:t>
      </w:r>
    </w:p>
    <w:p w:rsidR="002B4D91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Неправильно выделяет признаки наблюдаемого объекта, процесса.3.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три-четыре грубые ошибки в оформлении результатов наблюдений и выводов.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Примечание.</w:t>
      </w: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классификация ошибок.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оценке знаний, умений, навыков следует учитывать все ошибки (грубые и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негрубые), недочёты в соответствии с возрастом учащихся.</w:t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Грубыми считаются</w:t>
      </w: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ошибки</w:t>
      </w: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выделить в ответе главное; обобщить результаты изучения;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применить знания для решения задач, объяснения явления;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читать и строить графики, принципиальные схемы;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пользоваться первоисточниками, учебником, справочником;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техники безопасности, небрежное отношение к оборудованию, приборам, материалам.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К негрубым относятся ошибки</w:t>
      </w: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1-3 из этих признаков второстепенными;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 при снятии показаний с измерительных приборов, не связанные с определением цены деления шкалы;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 в условных обозначениях на схемах, неточность графика;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нерациональные методы работы со справочной литературой;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решать задачи, выполнять задания в общем виде.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Недочётам и являются: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нерациональные приёмы вычислений и преобразований, выполнения опытов, наблюдений, практических заданий;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арифметические ошибки в вычислениях;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небрежное выполнение записей, чертежей, схем, графиков, таблиц;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8A28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орфографические и пунктуационные ошибки.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8A2829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проекта.</w:t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Высокий уровень - Отметка «5»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поняты цель, задачи выполнения проекта.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Соблюдена технология исполнения проекта, выдержаны соответствующие этапы.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Проект оформлен в соответствии с требованиями.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Проявлены творчество, инициатива.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Предъявленный продукт деятельности отличается высоким качеством исполнения,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соответствует заявленной теме.</w:t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Повышенный уровень - Отметка «4»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поняты цель, задачи выполнения проекта.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Соблюдена технология исполнения проекта, этапы, но допущены незначительные ошибки,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неточности в оформлении.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Проявлено творчество.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Предъявленный продукт деятельности отличается высоким качеством исполнения,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соответствует заявленной теме.</w:t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Базовый уровень - Отметка «3»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поняты цель, задачи выполнения проекта.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Соблюдена технология выполнения проекта, но имеются 1-2 ошибки в этапах или в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оформлении.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Самостоятельность проявлена на недостаточном уровне.</w:t>
      </w:r>
    </w:p>
    <w:p w:rsidR="007F6B33" w:rsidRPr="008A2829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Низкий уровень - Отметка «2»</w:t>
      </w:r>
    </w:p>
    <w:p w:rsidR="007F6B33" w:rsidRPr="008A2829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A28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не выполнен или не завершен.</w:t>
      </w:r>
    </w:p>
    <w:p w:rsidR="007F6B33" w:rsidRPr="008A2829" w:rsidRDefault="007F6B33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03EA" w:rsidRPr="008A2829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8A28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Мероприятия по учебному предмету, направленные на решения задач воспитания </w:t>
      </w:r>
    </w:p>
    <w:p w:rsidR="0006018C" w:rsidRPr="008A2829" w:rsidRDefault="0006018C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8385"/>
      </w:tblGrid>
      <w:tr w:rsidR="008303EA" w:rsidRPr="008A2829" w:rsidTr="0092427E">
        <w:trPr>
          <w:trHeight w:val="275"/>
        </w:trPr>
        <w:tc>
          <w:tcPr>
            <w:tcW w:w="1188" w:type="dxa"/>
          </w:tcPr>
          <w:p w:rsidR="008303EA" w:rsidRPr="008A2829" w:rsidRDefault="008303EA" w:rsidP="007E2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5" w:type="dxa"/>
          </w:tcPr>
          <w:p w:rsidR="008303EA" w:rsidRPr="008A2829" w:rsidRDefault="008303EA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28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Названиемероприятия</w:t>
            </w:r>
            <w:proofErr w:type="spellEnd"/>
          </w:p>
        </w:tc>
      </w:tr>
      <w:tr w:rsidR="008303EA" w:rsidRPr="00B33712" w:rsidTr="0092427E">
        <w:trPr>
          <w:trHeight w:val="278"/>
        </w:trPr>
        <w:tc>
          <w:tcPr>
            <w:tcW w:w="1188" w:type="dxa"/>
          </w:tcPr>
          <w:p w:rsidR="008303EA" w:rsidRPr="008A2829" w:rsidRDefault="008303EA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</w:tcPr>
          <w:p w:rsidR="008303EA" w:rsidRPr="008A2829" w:rsidRDefault="007F6B33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усвоение элементарных знаний о физиологии и гигиене труда</w:t>
            </w:r>
            <w:r w:rsidR="001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F6B33" w:rsidRPr="00B33712" w:rsidTr="0092427E">
        <w:trPr>
          <w:trHeight w:val="278"/>
        </w:trPr>
        <w:tc>
          <w:tcPr>
            <w:tcW w:w="1188" w:type="dxa"/>
          </w:tcPr>
          <w:p w:rsidR="007F6B33" w:rsidRPr="008A2829" w:rsidRDefault="007F6B33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7F6B33" w:rsidRPr="008A2829" w:rsidRDefault="007F6B33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овладение т</w:t>
            </w:r>
            <w:r w:rsidR="007D7A6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удовыми умениями и навыками по выращиванию растений и уходу за животными, практическими действиями по охране природы</w:t>
            </w:r>
            <w:r w:rsidR="001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7F6B33" w:rsidRPr="00B33712" w:rsidTr="0092427E">
        <w:trPr>
          <w:trHeight w:val="278"/>
        </w:trPr>
        <w:tc>
          <w:tcPr>
            <w:tcW w:w="1188" w:type="dxa"/>
          </w:tcPr>
          <w:p w:rsidR="007F6B33" w:rsidRPr="008A2829" w:rsidRDefault="007F6B33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7F6B33" w:rsidRPr="008A2829" w:rsidRDefault="007F6B33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любви к сельскохозяйственному труду, потребности в активной трудовой деятельности.</w:t>
            </w:r>
          </w:p>
        </w:tc>
      </w:tr>
      <w:tr w:rsidR="007F6B33" w:rsidRPr="00B33712" w:rsidTr="0092427E">
        <w:trPr>
          <w:trHeight w:val="278"/>
        </w:trPr>
        <w:tc>
          <w:tcPr>
            <w:tcW w:w="1188" w:type="dxa"/>
          </w:tcPr>
          <w:p w:rsidR="007F6B33" w:rsidRPr="008A2829" w:rsidRDefault="007F6B33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7F6B33" w:rsidRPr="008A2829" w:rsidRDefault="007F6B33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у учащихся бережного отношения к природе, воспитание у каждого ученика правильного экологического мышления.</w:t>
            </w:r>
          </w:p>
        </w:tc>
      </w:tr>
      <w:tr w:rsidR="007F6B33" w:rsidRPr="00B33712" w:rsidTr="0092427E">
        <w:trPr>
          <w:trHeight w:val="278"/>
        </w:trPr>
        <w:tc>
          <w:tcPr>
            <w:tcW w:w="1188" w:type="dxa"/>
          </w:tcPr>
          <w:p w:rsidR="007F6B33" w:rsidRPr="008A2829" w:rsidRDefault="007F6B33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7F6B33" w:rsidRPr="008A2829" w:rsidRDefault="00A65955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экологической культуры у учащихся, формирование нового отношения к природе, основанного на неразрывной связи человека с природой</w:t>
            </w:r>
          </w:p>
        </w:tc>
      </w:tr>
      <w:tr w:rsidR="007F6B33" w:rsidRPr="00B33712" w:rsidTr="0092427E">
        <w:trPr>
          <w:trHeight w:val="278"/>
        </w:trPr>
        <w:tc>
          <w:tcPr>
            <w:tcW w:w="1188" w:type="dxa"/>
          </w:tcPr>
          <w:p w:rsidR="007F6B33" w:rsidRPr="008A2829" w:rsidRDefault="007F6B33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7F6B33" w:rsidRPr="008A2829" w:rsidRDefault="00A65955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чувства ответственности за своё здоровье и здоровье окружающих.</w:t>
            </w:r>
          </w:p>
        </w:tc>
      </w:tr>
      <w:tr w:rsidR="007F6B33" w:rsidRPr="00B33712" w:rsidTr="0092427E">
        <w:trPr>
          <w:trHeight w:val="278"/>
        </w:trPr>
        <w:tc>
          <w:tcPr>
            <w:tcW w:w="1188" w:type="dxa"/>
          </w:tcPr>
          <w:p w:rsidR="007F6B33" w:rsidRPr="008A2829" w:rsidRDefault="007F6B33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7F6B33" w:rsidRPr="008A2829" w:rsidRDefault="00A65955" w:rsidP="009242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воспитание личности, умеющей противодействовать употреблению наркотиков, алкоголя и табакокурению; воспитание личности, умеющей создавать собственную модель здорового образа жизни.</w:t>
            </w:r>
          </w:p>
        </w:tc>
      </w:tr>
      <w:tr w:rsidR="007F6B33" w:rsidRPr="00B33712" w:rsidTr="0092427E">
        <w:trPr>
          <w:trHeight w:val="278"/>
        </w:trPr>
        <w:tc>
          <w:tcPr>
            <w:tcW w:w="1188" w:type="dxa"/>
          </w:tcPr>
          <w:p w:rsidR="007F6B33" w:rsidRPr="008A2829" w:rsidRDefault="007F6B33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7F6B33" w:rsidRPr="008A2829" w:rsidRDefault="007F6B33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282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политехническое образование на базе усвоения элементарных научных основ биологической промышленности, биотехнологии, сельского хозяйства, здравоохранения</w:t>
            </w:r>
            <w:r w:rsidR="001738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92427E" w:rsidRPr="00F44327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Pr="008A2829" w:rsidRDefault="0092427E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 "День чистой Планеты"</w:t>
            </w:r>
          </w:p>
        </w:tc>
      </w:tr>
      <w:tr w:rsidR="0092427E" w:rsidRPr="00B33712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Pr="008A2829" w:rsidRDefault="0092427E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экологическую тему: «Ёлочка, живи!»</w:t>
            </w:r>
          </w:p>
        </w:tc>
      </w:tr>
      <w:tr w:rsidR="0092427E" w:rsidRPr="00F44327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Pr="008A2829" w:rsidRDefault="0092427E" w:rsidP="00924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энергосбережению «Защищай! Береги! Умножай!»</w:t>
            </w:r>
          </w:p>
        </w:tc>
      </w:tr>
      <w:tr w:rsidR="0092427E" w:rsidRPr="00F44327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Default="0092427E" w:rsidP="0092427E">
            <w:pPr>
              <w:spacing w:after="0" w:line="240" w:lineRule="auto"/>
            </w:pPr>
            <w:r w:rsidRPr="006545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"Знатоки природы"</w:t>
            </w:r>
          </w:p>
        </w:tc>
      </w:tr>
      <w:tr w:rsidR="0092427E" w:rsidRPr="00B33712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Pr="0092427E" w:rsidRDefault="0092427E" w:rsidP="0092427E">
            <w:pPr>
              <w:spacing w:after="0" w:line="240" w:lineRule="auto"/>
              <w:rPr>
                <w:lang w:val="ru-RU"/>
              </w:rPr>
            </w:pPr>
            <w:r w:rsidRPr="006545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"Вода - источник жизни на Земле"</w:t>
            </w:r>
          </w:p>
        </w:tc>
      </w:tr>
      <w:tr w:rsidR="0092427E" w:rsidRPr="00B33712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Pr="0092427E" w:rsidRDefault="0092427E" w:rsidP="0092427E">
            <w:pPr>
              <w:spacing w:after="0" w:line="240" w:lineRule="auto"/>
              <w:rPr>
                <w:lang w:val="ru-RU"/>
              </w:rPr>
            </w:pPr>
            <w:r w:rsidRPr="006545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>
              <w:rPr>
                <w:lang w:val="ru-RU"/>
              </w:rPr>
              <w:t>«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 биологии</w:t>
            </w:r>
          </w:p>
        </w:tc>
      </w:tr>
      <w:tr w:rsidR="0092427E" w:rsidRPr="00F44327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Default="0092427E" w:rsidP="0092427E">
            <w:pPr>
              <w:spacing w:after="0" w:line="240" w:lineRule="auto"/>
            </w:pPr>
            <w:r w:rsidRPr="0065455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мероприятие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«Занимательная биология»</w:t>
            </w:r>
          </w:p>
        </w:tc>
      </w:tr>
      <w:tr w:rsidR="0092427E" w:rsidRPr="00B33712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Pr="0092427E" w:rsidRDefault="0092427E" w:rsidP="0092427E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нтерактивная игра «Что? Где? Когда?»</w:t>
            </w:r>
          </w:p>
        </w:tc>
      </w:tr>
      <w:tr w:rsidR="0092427E" w:rsidRPr="00B33712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Pr="0092427E" w:rsidRDefault="0092427E" w:rsidP="0092427E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нтерактивная дидактическая игра «Хвостатая» викторина»</w:t>
            </w:r>
          </w:p>
        </w:tc>
      </w:tr>
      <w:tr w:rsidR="0092427E" w:rsidRPr="00B33712" w:rsidTr="0092427E">
        <w:trPr>
          <w:trHeight w:val="278"/>
        </w:trPr>
        <w:tc>
          <w:tcPr>
            <w:tcW w:w="1188" w:type="dxa"/>
          </w:tcPr>
          <w:p w:rsidR="0092427E" w:rsidRPr="008A2829" w:rsidRDefault="0092427E" w:rsidP="007F6B33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92427E" w:rsidRPr="0092427E" w:rsidRDefault="0092427E" w:rsidP="0092427E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9242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иологическая игра «Люби и знай родной свой край»</w:t>
            </w:r>
          </w:p>
        </w:tc>
      </w:tr>
    </w:tbl>
    <w:p w:rsidR="00D32EEA" w:rsidRPr="008A2829" w:rsidRDefault="00D32EEA" w:rsidP="008303E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GoBack"/>
      <w:bookmarkEnd w:id="9"/>
      <w:bookmarkEnd w:id="10"/>
    </w:p>
    <w:sectPr w:rsidR="00D32EEA" w:rsidRPr="008A2829" w:rsidSect="00A316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84"/>
    <w:multiLevelType w:val="multilevel"/>
    <w:tmpl w:val="0D7834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C5EB3"/>
    <w:multiLevelType w:val="multilevel"/>
    <w:tmpl w:val="AA32A9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0368E"/>
    <w:multiLevelType w:val="multilevel"/>
    <w:tmpl w:val="5F525AB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62BEA"/>
    <w:multiLevelType w:val="multilevel"/>
    <w:tmpl w:val="CCBA98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A15CE"/>
    <w:multiLevelType w:val="multilevel"/>
    <w:tmpl w:val="513249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7537"/>
    <w:multiLevelType w:val="multilevel"/>
    <w:tmpl w:val="28DA8CD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73009"/>
    <w:multiLevelType w:val="multilevel"/>
    <w:tmpl w:val="F03025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B2D81"/>
    <w:multiLevelType w:val="multilevel"/>
    <w:tmpl w:val="B5E468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566A8"/>
    <w:multiLevelType w:val="multilevel"/>
    <w:tmpl w:val="232EF0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029D9"/>
    <w:multiLevelType w:val="multilevel"/>
    <w:tmpl w:val="6B389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837F32"/>
    <w:multiLevelType w:val="multilevel"/>
    <w:tmpl w:val="F6BADA6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93309B"/>
    <w:multiLevelType w:val="multilevel"/>
    <w:tmpl w:val="F258CF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405C8D"/>
    <w:multiLevelType w:val="multilevel"/>
    <w:tmpl w:val="CB249A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B553A"/>
    <w:multiLevelType w:val="multilevel"/>
    <w:tmpl w:val="D91CC71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084E32"/>
    <w:multiLevelType w:val="multilevel"/>
    <w:tmpl w:val="1E6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0F27A8"/>
    <w:multiLevelType w:val="hybridMultilevel"/>
    <w:tmpl w:val="1B06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0F0123"/>
    <w:multiLevelType w:val="multilevel"/>
    <w:tmpl w:val="AFC49D0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D2556"/>
    <w:multiLevelType w:val="hybridMultilevel"/>
    <w:tmpl w:val="1D1AF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854FF"/>
    <w:multiLevelType w:val="multilevel"/>
    <w:tmpl w:val="054EBC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567FA2"/>
    <w:multiLevelType w:val="multilevel"/>
    <w:tmpl w:val="7C32275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C95D13"/>
    <w:multiLevelType w:val="multilevel"/>
    <w:tmpl w:val="D138DFF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1E60F1"/>
    <w:multiLevelType w:val="multilevel"/>
    <w:tmpl w:val="887A52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791F4D"/>
    <w:multiLevelType w:val="multilevel"/>
    <w:tmpl w:val="FA38BC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F10D60"/>
    <w:multiLevelType w:val="multilevel"/>
    <w:tmpl w:val="75E2F34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E137C5"/>
    <w:multiLevelType w:val="multilevel"/>
    <w:tmpl w:val="7398EB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24528"/>
    <w:multiLevelType w:val="multilevel"/>
    <w:tmpl w:val="C8E0E8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076960"/>
    <w:multiLevelType w:val="multilevel"/>
    <w:tmpl w:val="BBDC619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D64DA"/>
    <w:multiLevelType w:val="multilevel"/>
    <w:tmpl w:val="9CDC42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F55E81"/>
    <w:multiLevelType w:val="multilevel"/>
    <w:tmpl w:val="9640A1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61648"/>
    <w:multiLevelType w:val="multilevel"/>
    <w:tmpl w:val="DD8280F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4A1A3D"/>
    <w:multiLevelType w:val="multilevel"/>
    <w:tmpl w:val="8728A1A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4225E6"/>
    <w:multiLevelType w:val="hybridMultilevel"/>
    <w:tmpl w:val="6658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A55B8"/>
    <w:multiLevelType w:val="hybridMultilevel"/>
    <w:tmpl w:val="6658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82FA3"/>
    <w:multiLevelType w:val="multilevel"/>
    <w:tmpl w:val="9C4CA8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B126F1"/>
    <w:multiLevelType w:val="multilevel"/>
    <w:tmpl w:val="4D3C6AD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C228B"/>
    <w:multiLevelType w:val="multilevel"/>
    <w:tmpl w:val="EB62AB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7D34"/>
    <w:multiLevelType w:val="multilevel"/>
    <w:tmpl w:val="178E26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9C2048"/>
    <w:multiLevelType w:val="multilevel"/>
    <w:tmpl w:val="48D46A7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15594B"/>
    <w:multiLevelType w:val="multilevel"/>
    <w:tmpl w:val="A7EEEF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167C16"/>
    <w:multiLevelType w:val="multilevel"/>
    <w:tmpl w:val="4BFC93D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5"/>
  </w:num>
  <w:num w:numId="3">
    <w:abstractNumId w:val="39"/>
  </w:num>
  <w:num w:numId="4">
    <w:abstractNumId w:val="18"/>
  </w:num>
  <w:num w:numId="5">
    <w:abstractNumId w:val="37"/>
  </w:num>
  <w:num w:numId="6">
    <w:abstractNumId w:val="30"/>
  </w:num>
  <w:num w:numId="7">
    <w:abstractNumId w:val="36"/>
  </w:num>
  <w:num w:numId="8">
    <w:abstractNumId w:val="0"/>
  </w:num>
  <w:num w:numId="9">
    <w:abstractNumId w:val="21"/>
  </w:num>
  <w:num w:numId="10">
    <w:abstractNumId w:val="9"/>
  </w:num>
  <w:num w:numId="11">
    <w:abstractNumId w:val="38"/>
  </w:num>
  <w:num w:numId="12">
    <w:abstractNumId w:val="12"/>
  </w:num>
  <w:num w:numId="13">
    <w:abstractNumId w:val="33"/>
  </w:num>
  <w:num w:numId="14">
    <w:abstractNumId w:val="6"/>
  </w:num>
  <w:num w:numId="15">
    <w:abstractNumId w:val="11"/>
  </w:num>
  <w:num w:numId="16">
    <w:abstractNumId w:val="3"/>
  </w:num>
  <w:num w:numId="17">
    <w:abstractNumId w:val="24"/>
  </w:num>
  <w:num w:numId="18">
    <w:abstractNumId w:val="25"/>
  </w:num>
  <w:num w:numId="19">
    <w:abstractNumId w:val="1"/>
  </w:num>
  <w:num w:numId="20">
    <w:abstractNumId w:val="8"/>
  </w:num>
  <w:num w:numId="21">
    <w:abstractNumId w:val="28"/>
  </w:num>
  <w:num w:numId="22">
    <w:abstractNumId w:val="27"/>
  </w:num>
  <w:num w:numId="23">
    <w:abstractNumId w:val="22"/>
  </w:num>
  <w:num w:numId="24">
    <w:abstractNumId w:val="2"/>
  </w:num>
  <w:num w:numId="25">
    <w:abstractNumId w:val="7"/>
  </w:num>
  <w:num w:numId="26">
    <w:abstractNumId w:val="20"/>
  </w:num>
  <w:num w:numId="27">
    <w:abstractNumId w:val="29"/>
  </w:num>
  <w:num w:numId="28">
    <w:abstractNumId w:val="10"/>
  </w:num>
  <w:num w:numId="29">
    <w:abstractNumId w:val="23"/>
  </w:num>
  <w:num w:numId="30">
    <w:abstractNumId w:val="13"/>
  </w:num>
  <w:num w:numId="31">
    <w:abstractNumId w:val="26"/>
  </w:num>
  <w:num w:numId="32">
    <w:abstractNumId w:val="5"/>
  </w:num>
  <w:num w:numId="33">
    <w:abstractNumId w:val="16"/>
  </w:num>
  <w:num w:numId="34">
    <w:abstractNumId w:val="19"/>
  </w:num>
  <w:num w:numId="35">
    <w:abstractNumId w:val="34"/>
  </w:num>
  <w:num w:numId="36">
    <w:abstractNumId w:val="15"/>
  </w:num>
  <w:num w:numId="37">
    <w:abstractNumId w:val="14"/>
  </w:num>
  <w:num w:numId="38">
    <w:abstractNumId w:val="17"/>
  </w:num>
  <w:num w:numId="39">
    <w:abstractNumId w:val="32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A31636"/>
    <w:rsid w:val="0006018C"/>
    <w:rsid w:val="000A1324"/>
    <w:rsid w:val="000A680E"/>
    <w:rsid w:val="00123EAF"/>
    <w:rsid w:val="00173869"/>
    <w:rsid w:val="002566A2"/>
    <w:rsid w:val="002A1A76"/>
    <w:rsid w:val="002B4D91"/>
    <w:rsid w:val="002C3174"/>
    <w:rsid w:val="002D00FD"/>
    <w:rsid w:val="002F6891"/>
    <w:rsid w:val="00307218"/>
    <w:rsid w:val="00310167"/>
    <w:rsid w:val="003162BE"/>
    <w:rsid w:val="003567EE"/>
    <w:rsid w:val="00362E8B"/>
    <w:rsid w:val="00371650"/>
    <w:rsid w:val="0038484B"/>
    <w:rsid w:val="004318C2"/>
    <w:rsid w:val="004B0BD1"/>
    <w:rsid w:val="004D393F"/>
    <w:rsid w:val="004F48FB"/>
    <w:rsid w:val="00572FCE"/>
    <w:rsid w:val="00573E96"/>
    <w:rsid w:val="00575C26"/>
    <w:rsid w:val="005B42E1"/>
    <w:rsid w:val="005D564B"/>
    <w:rsid w:val="005E732B"/>
    <w:rsid w:val="006016ED"/>
    <w:rsid w:val="006435C2"/>
    <w:rsid w:val="00705456"/>
    <w:rsid w:val="00721025"/>
    <w:rsid w:val="00744FC0"/>
    <w:rsid w:val="007D7A64"/>
    <w:rsid w:val="007E2220"/>
    <w:rsid w:val="007F6AB3"/>
    <w:rsid w:val="007F6B33"/>
    <w:rsid w:val="00824732"/>
    <w:rsid w:val="008303EA"/>
    <w:rsid w:val="008330C0"/>
    <w:rsid w:val="008443DF"/>
    <w:rsid w:val="00875F24"/>
    <w:rsid w:val="008A2829"/>
    <w:rsid w:val="00914E6D"/>
    <w:rsid w:val="00920656"/>
    <w:rsid w:val="0092427E"/>
    <w:rsid w:val="00972B19"/>
    <w:rsid w:val="009779AB"/>
    <w:rsid w:val="009E7B74"/>
    <w:rsid w:val="00A06C46"/>
    <w:rsid w:val="00A31636"/>
    <w:rsid w:val="00A50385"/>
    <w:rsid w:val="00A65955"/>
    <w:rsid w:val="00A65B7B"/>
    <w:rsid w:val="00A67AB8"/>
    <w:rsid w:val="00A81FC0"/>
    <w:rsid w:val="00A857F9"/>
    <w:rsid w:val="00A87146"/>
    <w:rsid w:val="00AB10A3"/>
    <w:rsid w:val="00AC21A0"/>
    <w:rsid w:val="00AE0AC8"/>
    <w:rsid w:val="00AF7B54"/>
    <w:rsid w:val="00B33712"/>
    <w:rsid w:val="00B73937"/>
    <w:rsid w:val="00C1304B"/>
    <w:rsid w:val="00C136FE"/>
    <w:rsid w:val="00C34811"/>
    <w:rsid w:val="00C36FA2"/>
    <w:rsid w:val="00C4521D"/>
    <w:rsid w:val="00C53E20"/>
    <w:rsid w:val="00C5628A"/>
    <w:rsid w:val="00C85AC4"/>
    <w:rsid w:val="00CE6EE5"/>
    <w:rsid w:val="00D1485C"/>
    <w:rsid w:val="00D32EEA"/>
    <w:rsid w:val="00D51251"/>
    <w:rsid w:val="00D6011E"/>
    <w:rsid w:val="00D652FB"/>
    <w:rsid w:val="00DA52C5"/>
    <w:rsid w:val="00DC22A0"/>
    <w:rsid w:val="00DF3835"/>
    <w:rsid w:val="00E33FE0"/>
    <w:rsid w:val="00E35545"/>
    <w:rsid w:val="00E5282E"/>
    <w:rsid w:val="00E572D4"/>
    <w:rsid w:val="00E71E8A"/>
    <w:rsid w:val="00E840A7"/>
    <w:rsid w:val="00E92977"/>
    <w:rsid w:val="00EC01FB"/>
    <w:rsid w:val="00EC5B33"/>
    <w:rsid w:val="00ED2F3C"/>
    <w:rsid w:val="00F44327"/>
    <w:rsid w:val="00F52011"/>
    <w:rsid w:val="00FB1E5A"/>
    <w:rsid w:val="00FF4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6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№1_"/>
    <w:basedOn w:val="a0"/>
    <w:link w:val="12"/>
    <w:rsid w:val="008303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303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8303E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8303E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99"/>
    <w:unhideWhenUsed/>
    <w:rsid w:val="007F6B3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65B7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115a" TargetMode="External"/><Relationship Id="rId18" Type="http://schemas.openxmlformats.org/officeDocument/2006/relationships/hyperlink" Target="https://m.edsoo.ru/863d1c90" TargetMode="External"/><Relationship Id="rId26" Type="http://schemas.openxmlformats.org/officeDocument/2006/relationships/hyperlink" Target="https://m.edsoo.ru/863d1b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2c08" TargetMode="External"/><Relationship Id="rId34" Type="http://schemas.openxmlformats.org/officeDocument/2006/relationships/hyperlink" Target="https://m.edsoo.ru/863d3842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fde" TargetMode="External"/><Relationship Id="rId17" Type="http://schemas.openxmlformats.org/officeDocument/2006/relationships/hyperlink" Target="https://m.edsoo.ru/863d197a" TargetMode="External"/><Relationship Id="rId25" Type="http://schemas.openxmlformats.org/officeDocument/2006/relationships/hyperlink" Target="https://m.edsoo.ru/863d2550" TargetMode="External"/><Relationship Id="rId33" Type="http://schemas.openxmlformats.org/officeDocument/2006/relationships/hyperlink" Target="https://m.edsoo.ru/863d2f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402" TargetMode="External"/><Relationship Id="rId20" Type="http://schemas.openxmlformats.org/officeDocument/2006/relationships/hyperlink" Target="https://m.edsoo.ru/863d1e98" TargetMode="External"/><Relationship Id="rId29" Type="http://schemas.openxmlformats.org/officeDocument/2006/relationships/hyperlink" Target="https://m.edsoo.ru/863d21c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de0" TargetMode="External"/><Relationship Id="rId24" Type="http://schemas.openxmlformats.org/officeDocument/2006/relationships/hyperlink" Target="https://m.edsoo.ru/863d3b4e" TargetMode="External"/><Relationship Id="rId32" Type="http://schemas.openxmlformats.org/officeDocument/2006/relationships/hyperlink" Target="https://m.edsoo.ru/863d3cca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863d3cca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202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863d0c82" TargetMode="External"/><Relationship Id="rId19" Type="http://schemas.openxmlformats.org/officeDocument/2006/relationships/hyperlink" Target="https://m.edsoo.ru/863d28ca" TargetMode="External"/><Relationship Id="rId31" Type="http://schemas.openxmlformats.org/officeDocument/2006/relationships/hyperlink" Target="https://m.edsoo.ru/863d2c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0af2" TargetMode="External"/><Relationship Id="rId14" Type="http://schemas.openxmlformats.org/officeDocument/2006/relationships/hyperlink" Target="https://m.edsoo.ru/863d12ae" TargetMode="External"/><Relationship Id="rId22" Type="http://schemas.openxmlformats.org/officeDocument/2006/relationships/hyperlink" Target="https://m.edsoo.ru/863d3842" TargetMode="External"/><Relationship Id="rId27" Type="http://schemas.openxmlformats.org/officeDocument/2006/relationships/hyperlink" Target="https://m.edsoo.ru/863d2028" TargetMode="External"/><Relationship Id="rId30" Type="http://schemas.openxmlformats.org/officeDocument/2006/relationships/hyperlink" Target="https://m.edsoo.ru/863d2320" TargetMode="External"/><Relationship Id="rId35" Type="http://schemas.openxmlformats.org/officeDocument/2006/relationships/hyperlink" Target="https://m.edsoo.ru/863d3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29</Pages>
  <Words>8371</Words>
  <Characters>47719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4242</cp:lastModifiedBy>
  <cp:revision>59</cp:revision>
  <dcterms:created xsi:type="dcterms:W3CDTF">2023-10-09T17:21:00Z</dcterms:created>
  <dcterms:modified xsi:type="dcterms:W3CDTF">2025-03-04T08:07:00Z</dcterms:modified>
</cp:coreProperties>
</file>