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48" w:rsidRPr="000C5B48" w:rsidRDefault="000C5B48" w:rsidP="000C5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lock-26622083"/>
      <w:r w:rsidRPr="000C5B48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0C5B48" w:rsidRPr="000C5B48" w:rsidRDefault="000C5B48" w:rsidP="000C5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B48">
        <w:rPr>
          <w:rFonts w:ascii="Times New Roman" w:eastAsia="Times New Roman" w:hAnsi="Times New Roman" w:cs="Times New Roman"/>
          <w:b/>
          <w:bCs/>
          <w:sz w:val="24"/>
          <w:szCs w:val="24"/>
        </w:rPr>
        <w:t>‌Администрация города Ростова-на-Дону‌‌ </w:t>
      </w:r>
    </w:p>
    <w:p w:rsidR="000C5B48" w:rsidRPr="000C5B48" w:rsidRDefault="000C5B48" w:rsidP="000C5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B48">
        <w:rPr>
          <w:rFonts w:ascii="Times New Roman" w:eastAsia="Times New Roman" w:hAnsi="Times New Roman" w:cs="Times New Roman"/>
          <w:b/>
          <w:bCs/>
          <w:sz w:val="24"/>
          <w:szCs w:val="24"/>
        </w:rPr>
        <w:t>‌Управление образования города Ростова-на-Дону‌</w:t>
      </w:r>
      <w:r w:rsidRPr="000C5B48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0C5B48" w:rsidRPr="000C5B48" w:rsidRDefault="000C5B48" w:rsidP="000C5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B48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:rsidR="006B0C58" w:rsidRPr="00D0097F" w:rsidRDefault="006B0C5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2796"/>
        <w:gridCol w:w="273"/>
        <w:gridCol w:w="46"/>
        <w:gridCol w:w="227"/>
      </w:tblGrid>
      <w:tr w:rsidR="00727055" w:rsidRPr="00EE6F40" w:rsidTr="00727055">
        <w:trPr>
          <w:gridAfter w:val="1"/>
          <w:wAfter w:w="227" w:type="dxa"/>
        </w:trPr>
        <w:tc>
          <w:tcPr>
            <w:tcW w:w="3114" w:type="dxa"/>
          </w:tcPr>
          <w:p w:rsidR="00727055" w:rsidRPr="00044605" w:rsidRDefault="00727055" w:rsidP="0072705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727055" w:rsidRPr="00044605" w:rsidRDefault="00727055" w:rsidP="007270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Председателем ШМО учителей математики и информатики</w:t>
            </w:r>
          </w:p>
          <w:p w:rsidR="00727055" w:rsidRPr="00044605" w:rsidRDefault="00727055" w:rsidP="007270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27055" w:rsidRPr="00044605" w:rsidRDefault="00727055" w:rsidP="00727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Расщепкина</w:t>
            </w:r>
            <w:proofErr w:type="spellEnd"/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727055" w:rsidRDefault="00727055" w:rsidP="00727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727055" w:rsidRPr="00044605" w:rsidRDefault="00727055" w:rsidP="00727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08. </w:t>
            </w: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27055" w:rsidRPr="00044605" w:rsidRDefault="00727055" w:rsidP="007270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27055" w:rsidRPr="00044605" w:rsidRDefault="00727055" w:rsidP="007270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727055" w:rsidRPr="00044605" w:rsidRDefault="00727055" w:rsidP="007270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Методического Совета МАОУ "Школа № 22"</w:t>
            </w:r>
          </w:p>
          <w:p w:rsidR="00727055" w:rsidRPr="00044605" w:rsidRDefault="00727055" w:rsidP="007270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27055" w:rsidRPr="00044605" w:rsidRDefault="00727055" w:rsidP="00727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Рязанова Т.Н.</w:t>
            </w:r>
          </w:p>
          <w:p w:rsidR="00727055" w:rsidRDefault="00727055" w:rsidP="00727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1</w:t>
            </w:r>
          </w:p>
          <w:p w:rsidR="00727055" w:rsidRPr="00044605" w:rsidRDefault="00727055" w:rsidP="00727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08. </w:t>
            </w: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24 </w:t>
            </w: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27055" w:rsidRPr="00044605" w:rsidRDefault="00727055" w:rsidP="007270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3"/>
          </w:tcPr>
          <w:p w:rsidR="00727055" w:rsidRPr="00044605" w:rsidRDefault="00727055" w:rsidP="007270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727055" w:rsidRPr="00044605" w:rsidRDefault="00727055" w:rsidP="0072705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МАОУ        "Школа № 22"</w:t>
            </w:r>
          </w:p>
          <w:p w:rsidR="00727055" w:rsidRDefault="00727055" w:rsidP="007270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27055" w:rsidRPr="00044605" w:rsidRDefault="00727055" w:rsidP="0072705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27055" w:rsidRPr="00044605" w:rsidRDefault="00727055" w:rsidP="00727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Комаров Ю.А.</w:t>
            </w:r>
          </w:p>
          <w:p w:rsidR="00727055" w:rsidRDefault="00727055" w:rsidP="00727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</w:t>
            </w: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27055" w:rsidRPr="00044605" w:rsidRDefault="00727055" w:rsidP="00727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08. </w:t>
            </w: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24 </w:t>
            </w: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727055" w:rsidRPr="00044605" w:rsidRDefault="00727055" w:rsidP="007270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27055" w:rsidRPr="00044605" w:rsidRDefault="00727055" w:rsidP="007270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172AE" w:rsidRPr="00D0097F" w:rsidTr="00727055">
        <w:tc>
          <w:tcPr>
            <w:tcW w:w="9025" w:type="dxa"/>
            <w:gridSpan w:val="3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35"/>
              <w:gridCol w:w="2937"/>
              <w:gridCol w:w="2937"/>
            </w:tblGrid>
            <w:tr w:rsidR="006172AE" w:rsidRPr="00D0097F" w:rsidTr="006172AE">
              <w:tc>
                <w:tcPr>
                  <w:tcW w:w="3114" w:type="dxa"/>
                </w:tcPr>
                <w:p w:rsidR="006172AE" w:rsidRPr="00D0097F" w:rsidRDefault="006172AE" w:rsidP="006172A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6172AE" w:rsidRPr="00D0097F" w:rsidRDefault="006172AE" w:rsidP="006172A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6172AE" w:rsidRPr="00D0097F" w:rsidRDefault="006172AE" w:rsidP="006172AE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172AE" w:rsidRPr="00D0097F" w:rsidRDefault="006172AE" w:rsidP="006172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</w:tcPr>
          <w:p w:rsidR="006172AE" w:rsidRPr="00D0097F" w:rsidRDefault="006172AE" w:rsidP="006172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</w:tcPr>
          <w:p w:rsidR="006172AE" w:rsidRPr="00D0097F" w:rsidRDefault="006172AE" w:rsidP="006172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0C58" w:rsidRPr="00D0097F" w:rsidRDefault="006B0C5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B0C58" w:rsidRPr="00D0097F" w:rsidRDefault="006B0C5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B0C58" w:rsidRPr="00D0097F" w:rsidRDefault="006B0C5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B0C58" w:rsidRPr="00D0097F" w:rsidRDefault="006B0C5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B0C58" w:rsidRPr="00D0097F" w:rsidRDefault="006B0C5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B0C58" w:rsidRPr="00D0097F" w:rsidRDefault="006172A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6B0C58" w:rsidRPr="00D0097F" w:rsidRDefault="00C9585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9585F">
        <w:rPr>
          <w:rFonts w:ascii="Times New Roman" w:hAnsi="Times New Roman" w:cs="Times New Roman"/>
          <w:color w:val="000000"/>
          <w:sz w:val="24"/>
          <w:szCs w:val="24"/>
        </w:rPr>
        <w:t>ID: 14195375)</w:t>
      </w:r>
    </w:p>
    <w:p w:rsidR="006B0C58" w:rsidRPr="00D0097F" w:rsidRDefault="006B0C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B0C58" w:rsidRPr="00D0097F" w:rsidRDefault="006172A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учебного курса «Вероятность и статистика»</w:t>
      </w:r>
    </w:p>
    <w:p w:rsidR="006B0C58" w:rsidRPr="00D0097F" w:rsidRDefault="006172A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для обучающихся 8 класса</w:t>
      </w:r>
    </w:p>
    <w:p w:rsidR="006B0C58" w:rsidRPr="00D0097F" w:rsidRDefault="006B0C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B0C58" w:rsidRPr="00D0097F" w:rsidRDefault="006B0C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B0C58" w:rsidRPr="00D0097F" w:rsidRDefault="006B0C5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27055" w:rsidRPr="009C2C61" w:rsidRDefault="00727055" w:rsidP="0072705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27055" w:rsidRDefault="00727055" w:rsidP="00727055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055" w:rsidRPr="00974866" w:rsidRDefault="00727055" w:rsidP="00727055">
      <w:pPr>
        <w:spacing w:after="0"/>
        <w:ind w:left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4866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b/>
          <w:sz w:val="24"/>
          <w:szCs w:val="24"/>
        </w:rPr>
        <w:t>Бондаренко Н.Ю.</w:t>
      </w:r>
    </w:p>
    <w:p w:rsidR="00727055" w:rsidRPr="000E712B" w:rsidRDefault="00727055" w:rsidP="00727055">
      <w:pPr>
        <w:spacing w:after="0"/>
        <w:ind w:left="120"/>
        <w:jc w:val="center"/>
      </w:pPr>
    </w:p>
    <w:p w:rsidR="00727055" w:rsidRPr="000E712B" w:rsidRDefault="00727055" w:rsidP="00727055">
      <w:pPr>
        <w:spacing w:after="0"/>
        <w:ind w:left="120"/>
        <w:jc w:val="center"/>
      </w:pPr>
    </w:p>
    <w:p w:rsidR="00727055" w:rsidRPr="000E712B" w:rsidRDefault="00727055" w:rsidP="00727055">
      <w:pPr>
        <w:spacing w:after="0"/>
        <w:ind w:left="120"/>
        <w:jc w:val="center"/>
      </w:pPr>
    </w:p>
    <w:p w:rsidR="00727055" w:rsidRPr="000E712B" w:rsidRDefault="00727055" w:rsidP="00727055">
      <w:pPr>
        <w:spacing w:after="0"/>
        <w:ind w:left="120"/>
        <w:jc w:val="center"/>
      </w:pPr>
    </w:p>
    <w:p w:rsidR="00727055" w:rsidRDefault="00727055" w:rsidP="00727055">
      <w:pPr>
        <w:spacing w:after="0"/>
        <w:ind w:left="120"/>
        <w:jc w:val="center"/>
      </w:pPr>
    </w:p>
    <w:p w:rsidR="00727055" w:rsidRDefault="00727055" w:rsidP="00727055">
      <w:pPr>
        <w:spacing w:after="0"/>
        <w:ind w:left="120"/>
        <w:jc w:val="center"/>
      </w:pPr>
    </w:p>
    <w:p w:rsidR="00727055" w:rsidRPr="000E712B" w:rsidRDefault="00727055" w:rsidP="00727055">
      <w:pPr>
        <w:spacing w:after="0"/>
        <w:ind w:left="120"/>
        <w:jc w:val="center"/>
      </w:pPr>
    </w:p>
    <w:p w:rsidR="00727055" w:rsidRPr="000E712B" w:rsidRDefault="00727055" w:rsidP="00727055">
      <w:pPr>
        <w:spacing w:after="0"/>
        <w:ind w:left="120"/>
        <w:jc w:val="center"/>
      </w:pPr>
    </w:p>
    <w:p w:rsidR="00727055" w:rsidRPr="008A18DD" w:rsidRDefault="00727055" w:rsidP="00727055">
      <w:pPr>
        <w:spacing w:after="0"/>
        <w:ind w:left="120"/>
        <w:jc w:val="center"/>
      </w:pPr>
      <w:r w:rsidRPr="008A18DD">
        <w:rPr>
          <w:rFonts w:ascii="Times New Roman" w:hAnsi="Times New Roman"/>
          <w:color w:val="000000"/>
          <w:sz w:val="28"/>
        </w:rPr>
        <w:t>​</w:t>
      </w:r>
      <w:bookmarkStart w:id="1" w:name="bc34a7f4-4026-4a2d-8185-cd5f043d8440"/>
      <w:r w:rsidRPr="00802CB1">
        <w:rPr>
          <w:rFonts w:ascii="Times New Roman" w:hAnsi="Times New Roman"/>
          <w:b/>
          <w:color w:val="000000"/>
          <w:sz w:val="24"/>
          <w:szCs w:val="24"/>
        </w:rPr>
        <w:t>Ростов-на-Дону</w:t>
      </w:r>
      <w:bookmarkEnd w:id="1"/>
      <w:r w:rsidRPr="00802CB1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2" w:name="33e14b86-74d9-40f7-89f9-3e3227438fe0"/>
      <w:r w:rsidRPr="00802CB1">
        <w:rPr>
          <w:rFonts w:ascii="Times New Roman" w:hAnsi="Times New Roman"/>
          <w:b/>
          <w:color w:val="000000"/>
          <w:sz w:val="24"/>
          <w:szCs w:val="24"/>
        </w:rPr>
        <w:t>202</w:t>
      </w:r>
      <w:bookmarkEnd w:id="2"/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802CB1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802CB1">
        <w:rPr>
          <w:rFonts w:ascii="Times New Roman" w:hAnsi="Times New Roman"/>
          <w:color w:val="000000"/>
          <w:sz w:val="24"/>
          <w:szCs w:val="24"/>
        </w:rPr>
        <w:t>​</w:t>
      </w:r>
    </w:p>
    <w:p w:rsidR="006B0C58" w:rsidRPr="00D0097F" w:rsidRDefault="006B0C58">
      <w:pPr>
        <w:rPr>
          <w:rFonts w:ascii="Times New Roman" w:hAnsi="Times New Roman" w:cs="Times New Roman"/>
          <w:sz w:val="24"/>
          <w:szCs w:val="24"/>
        </w:rPr>
        <w:sectPr w:rsidR="006B0C58" w:rsidRPr="00D0097F">
          <w:pgSz w:w="11906" w:h="16383"/>
          <w:pgMar w:top="1134" w:right="850" w:bottom="1134" w:left="1701" w:header="720" w:footer="720" w:gutter="0"/>
          <w:cols w:space="720"/>
        </w:sectPr>
      </w:pPr>
    </w:p>
    <w:p w:rsidR="006B0C58" w:rsidRPr="00D0097F" w:rsidRDefault="006172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26622082"/>
      <w:bookmarkEnd w:id="0"/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B0C58" w:rsidRPr="00D0097F" w:rsidRDefault="006B0C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D0097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B0C58" w:rsidRDefault="006172AE" w:rsidP="00A1627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b3c9237e-6172-48ee-b1c7-f6774da89513"/>
      <w:r w:rsidRPr="00D0097F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«Вероятность и статистика» отводится  в 8 классе – 34 часа (1 час в неделю)</w:t>
      </w:r>
      <w:bookmarkEnd w:id="4"/>
      <w:r w:rsidR="00A162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16273" w:rsidRPr="00D0097F" w:rsidRDefault="00A16273" w:rsidP="00A1627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A16273" w:rsidRPr="00D0097F">
          <w:pgSz w:w="11906" w:h="16383"/>
          <w:pgMar w:top="1134" w:right="850" w:bottom="1134" w:left="1701" w:header="720" w:footer="720" w:gutter="0"/>
          <w:cols w:space="720"/>
        </w:sectPr>
      </w:pPr>
    </w:p>
    <w:p w:rsidR="006B0C58" w:rsidRPr="00D0097F" w:rsidRDefault="006172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26622077"/>
      <w:bookmarkEnd w:id="3"/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6B0C58" w:rsidRPr="00D0097F" w:rsidRDefault="006B0C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172AE" w:rsidRPr="00D0097F" w:rsidRDefault="006172AE" w:rsidP="006172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6B0C58" w:rsidRPr="00D0097F" w:rsidRDefault="006B0C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6B0C58" w:rsidRPr="00D0097F" w:rsidRDefault="006B0C58">
      <w:pPr>
        <w:rPr>
          <w:rFonts w:ascii="Times New Roman" w:hAnsi="Times New Roman" w:cs="Times New Roman"/>
          <w:sz w:val="24"/>
          <w:szCs w:val="24"/>
        </w:rPr>
        <w:sectPr w:rsidR="006B0C58" w:rsidRPr="00D0097F">
          <w:pgSz w:w="11906" w:h="16383"/>
          <w:pgMar w:top="1134" w:right="850" w:bottom="1134" w:left="1701" w:header="720" w:footer="720" w:gutter="0"/>
          <w:cols w:space="720"/>
        </w:sectPr>
      </w:pPr>
    </w:p>
    <w:p w:rsidR="006B0C58" w:rsidRPr="00D0097F" w:rsidRDefault="006172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26622078"/>
      <w:bookmarkEnd w:id="5"/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B0C58" w:rsidRPr="00D0097F" w:rsidRDefault="006B0C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B0C58" w:rsidRPr="00D0097F" w:rsidRDefault="006172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6B0C58" w:rsidRPr="00D0097F" w:rsidRDefault="006B0C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D0097F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«Вероятность и статистика» характеризуются: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D0097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B0C58" w:rsidRPr="00D0097F" w:rsidRDefault="006172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6B0C58" w:rsidRPr="00D0097F" w:rsidRDefault="006B0C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B0C58" w:rsidRPr="00D0097F" w:rsidRDefault="006172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6B0C58" w:rsidRPr="00D0097F" w:rsidRDefault="006B0C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B0C58" w:rsidRPr="00D0097F" w:rsidRDefault="006172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6B0C58" w:rsidRPr="00D0097F" w:rsidRDefault="006172A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B0C58" w:rsidRPr="00D0097F" w:rsidRDefault="006172A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B0C58" w:rsidRPr="00D0097F" w:rsidRDefault="006172A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B0C58" w:rsidRPr="00D0097F" w:rsidRDefault="006172A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B0C58" w:rsidRPr="00D0097F" w:rsidRDefault="006172A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B0C58" w:rsidRPr="00D0097F" w:rsidRDefault="006172A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B0C58" w:rsidRPr="00D0097F" w:rsidRDefault="006172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D0097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B0C58" w:rsidRPr="00D0097F" w:rsidRDefault="006172A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B0C58" w:rsidRPr="00D0097F" w:rsidRDefault="006172A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B0C58" w:rsidRPr="00D0097F" w:rsidRDefault="006172A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B0C58" w:rsidRPr="00D0097F" w:rsidRDefault="006172A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B0C58" w:rsidRPr="00D0097F" w:rsidRDefault="006172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6B0C58" w:rsidRPr="00D0097F" w:rsidRDefault="006172A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6B0C58" w:rsidRPr="00D0097F" w:rsidRDefault="006172A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B0C58" w:rsidRPr="00D0097F" w:rsidRDefault="006172A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B0C58" w:rsidRPr="00D0097F" w:rsidRDefault="006172A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B0C58" w:rsidRPr="00D0097F" w:rsidRDefault="006172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6B0C58" w:rsidRPr="00D0097F" w:rsidRDefault="006172A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B0C58" w:rsidRPr="00D0097F" w:rsidRDefault="006172A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B0C58" w:rsidRPr="00D0097F" w:rsidRDefault="006172A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B0C58" w:rsidRPr="00D0097F" w:rsidRDefault="006172A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B0C58" w:rsidRPr="00D0097F" w:rsidRDefault="006172A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B0C58" w:rsidRPr="00D0097F" w:rsidRDefault="006172A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B0C58" w:rsidRPr="00D0097F" w:rsidRDefault="006B0C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B0C58" w:rsidRPr="00D0097F" w:rsidRDefault="006172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6B0C58" w:rsidRPr="00D0097F" w:rsidRDefault="006B0C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B0C58" w:rsidRPr="00D0097F" w:rsidRDefault="006172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6B0C58" w:rsidRPr="00D0097F" w:rsidRDefault="006172A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B0C58" w:rsidRPr="00D0097F" w:rsidRDefault="006172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6B0C58" w:rsidRPr="00D0097F" w:rsidRDefault="006172A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6B0C58" w:rsidRPr="00D0097F" w:rsidRDefault="006172A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B0C58" w:rsidRPr="00D0097F" w:rsidRDefault="006172A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B0C58" w:rsidRPr="00D0097F" w:rsidRDefault="006B0C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B0C58" w:rsidRPr="00D0097F" w:rsidRDefault="006172A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B0C58" w:rsidRPr="00D0097F" w:rsidRDefault="006B0C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4426249"/>
      <w:bookmarkEnd w:id="7"/>
      <w:r w:rsidRPr="00D0097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D0097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Находить частоты числовых значений и частоты событий, в том числе по результатам измерений и наблюдений.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Использовать графические модели: дерево случайного эксперимента, диаграммы Эйлера, числовая прямая.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6B0C58" w:rsidRPr="00D0097F" w:rsidRDefault="006172A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B0C58" w:rsidRPr="00D0097F" w:rsidRDefault="006B0C58">
      <w:pPr>
        <w:rPr>
          <w:rFonts w:ascii="Times New Roman" w:hAnsi="Times New Roman" w:cs="Times New Roman"/>
          <w:sz w:val="24"/>
          <w:szCs w:val="24"/>
        </w:rPr>
        <w:sectPr w:rsidR="006B0C58" w:rsidRPr="00D0097F">
          <w:pgSz w:w="11906" w:h="16383"/>
          <w:pgMar w:top="1134" w:right="850" w:bottom="1134" w:left="1701" w:header="720" w:footer="720" w:gutter="0"/>
          <w:cols w:space="720"/>
        </w:sectPr>
      </w:pPr>
    </w:p>
    <w:p w:rsidR="006B0C58" w:rsidRPr="00D0097F" w:rsidRDefault="006172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26622079"/>
      <w:bookmarkEnd w:id="6"/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6B0C58" w:rsidRPr="00D0097F" w:rsidRDefault="006172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241"/>
        <w:gridCol w:w="992"/>
        <w:gridCol w:w="850"/>
        <w:gridCol w:w="851"/>
        <w:gridCol w:w="2268"/>
        <w:gridCol w:w="4252"/>
      </w:tblGrid>
      <w:tr w:rsidR="000971D6" w:rsidRPr="00D0097F" w:rsidTr="00D0097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1D6" w:rsidRPr="00DF134B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0971D6" w:rsidRPr="00D0097F" w:rsidRDefault="000971D6" w:rsidP="00D0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9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971D6" w:rsidRPr="00D0097F" w:rsidTr="00D0097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1D6" w:rsidRPr="00D0097F" w:rsidRDefault="000971D6" w:rsidP="00D0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1D6" w:rsidRPr="00D0097F" w:rsidRDefault="000971D6" w:rsidP="00D0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F50939" w:rsidP="00D00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1D6" w:rsidRPr="00D0097F" w:rsidRDefault="000971D6" w:rsidP="00D0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971D6" w:rsidRPr="00D0097F" w:rsidRDefault="000971D6" w:rsidP="00D0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D6" w:rsidRPr="000C5B48" w:rsidTr="000971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836799" w:rsidP="0083679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D009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  <w:tc>
          <w:tcPr>
            <w:tcW w:w="4252" w:type="dxa"/>
          </w:tcPr>
          <w:p w:rsidR="00DF134B" w:rsidRPr="00DF134B" w:rsidRDefault="00DF134B" w:rsidP="00DF134B">
            <w:pPr>
              <w:spacing w:after="12" w:line="293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F134B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изученное и выстраивать систему знаний. </w:t>
            </w:r>
          </w:p>
          <w:p w:rsidR="000971D6" w:rsidRPr="00DF134B" w:rsidRDefault="00DF134B" w:rsidP="00DF13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34B">
              <w:rPr>
                <w:rFonts w:ascii="Times New Roman" w:hAnsi="Times New Roman" w:cs="Times New Roman"/>
                <w:sz w:val="24"/>
                <w:szCs w:val="24"/>
              </w:rPr>
              <w:t>Решать задачи на представление и описание данных с помощью изученных характеристик. Решать задачи на представление группированных данных и описание случайной изменчивости. Решать задачи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  <w:tr w:rsidR="000971D6" w:rsidRPr="000C5B48" w:rsidTr="000971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836799" w:rsidP="00D009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D009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  <w:tc>
          <w:tcPr>
            <w:tcW w:w="4252" w:type="dxa"/>
          </w:tcPr>
          <w:p w:rsidR="00DF134B" w:rsidRPr="00DF134B" w:rsidRDefault="00DF134B" w:rsidP="00DF134B">
            <w:pPr>
              <w:spacing w:after="0" w:line="295" w:lineRule="auto"/>
              <w:ind w:left="176" w:right="207"/>
              <w:rPr>
                <w:rFonts w:ascii="Times New Roman" w:hAnsi="Times New Roman" w:cs="Times New Roman"/>
                <w:sz w:val="24"/>
                <w:szCs w:val="24"/>
              </w:rPr>
            </w:pPr>
            <w:r w:rsidRPr="00DF134B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дисперсия и стандартное отклонение, использовать эти характеристики  для описания рассеивания данных. </w:t>
            </w:r>
          </w:p>
          <w:p w:rsidR="00DF134B" w:rsidRPr="00DF134B" w:rsidRDefault="00DF134B" w:rsidP="00DF134B">
            <w:pPr>
              <w:spacing w:after="1" w:line="295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F134B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гипотезы об отсутствии или наличии связи по диаграммам рассеивания. </w:t>
            </w:r>
          </w:p>
          <w:p w:rsidR="000971D6" w:rsidRPr="00DF134B" w:rsidRDefault="00DF134B" w:rsidP="00DF13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34B">
              <w:rPr>
                <w:rFonts w:ascii="Times New Roman" w:hAnsi="Times New Roman" w:cs="Times New Roman"/>
                <w:sz w:val="24"/>
                <w:szCs w:val="24"/>
              </w:rPr>
              <w:t xml:space="preserve">Строить диаграммы рассеивания по </w:t>
            </w:r>
            <w:r w:rsidRPr="00DF1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имеющимся данным, в том числе с помощью компьютера</w:t>
            </w:r>
          </w:p>
        </w:tc>
      </w:tr>
      <w:tr w:rsidR="000971D6" w:rsidRPr="000C5B48" w:rsidTr="000971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836799" w:rsidP="00D009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D009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  <w:tc>
          <w:tcPr>
            <w:tcW w:w="4252" w:type="dxa"/>
          </w:tcPr>
          <w:p w:rsidR="00DF134B" w:rsidRPr="00DF134B" w:rsidRDefault="00DF134B" w:rsidP="00DF134B">
            <w:pPr>
              <w:spacing w:after="10" w:line="301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DF134B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множество, элемент множества, подмножество. </w:t>
            </w:r>
          </w:p>
          <w:p w:rsidR="000971D6" w:rsidRPr="00DF134B" w:rsidRDefault="00DF134B" w:rsidP="00DF13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34B">
              <w:rPr>
                <w:rFonts w:ascii="Times New Roman" w:hAnsi="Times New Roman" w:cs="Times New Roman"/>
                <w:sz w:val="24"/>
                <w:szCs w:val="24"/>
              </w:rPr>
              <w:t>Выполнять операции над множествами: объединение, пересечение, дополнение. Использовать свойства: переместительное, сочетательное, распределительное, включения. Использовать графическое представление множеств при описании реальных процессов и явлений, при решении задач из других учебных предметов и курсов</w:t>
            </w:r>
          </w:p>
        </w:tc>
      </w:tr>
      <w:tr w:rsidR="000971D6" w:rsidRPr="000C5B48" w:rsidTr="000971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836799" w:rsidP="00D009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D009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  <w:tc>
          <w:tcPr>
            <w:tcW w:w="4252" w:type="dxa"/>
          </w:tcPr>
          <w:p w:rsidR="00DF134B" w:rsidRPr="00DF134B" w:rsidRDefault="00DF134B" w:rsidP="00DF134B">
            <w:pPr>
              <w:spacing w:after="0" w:line="275" w:lineRule="auto"/>
              <w:ind w:left="166"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DF134B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элементарное событие, случайное событие как совокупность благоприятствующих элементарных событий, равновозможные элементарные события. Решать задачи на вычисление вероятностей событий по вероятностям элементарных событий случайного опыта. </w:t>
            </w:r>
          </w:p>
          <w:p w:rsidR="000971D6" w:rsidRPr="00DF134B" w:rsidRDefault="00DF134B" w:rsidP="00DF13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34B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вычисление вероятностей событий в опытах с равновозможными элементарными событиями, в том числе  с помощью </w:t>
            </w:r>
            <w:r w:rsidRPr="00DF1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компьютера. Проводить и изучать опыты  с равновозможными элементарными событиями  (с использованием монет, игральных костей, других моделей) в ходе практической работы</w:t>
            </w:r>
          </w:p>
        </w:tc>
      </w:tr>
      <w:tr w:rsidR="000971D6" w:rsidRPr="000C5B48" w:rsidTr="000971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836799" w:rsidP="00D009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D009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  <w:tc>
          <w:tcPr>
            <w:tcW w:w="4252" w:type="dxa"/>
          </w:tcPr>
          <w:p w:rsidR="00DF134B" w:rsidRPr="00DF134B" w:rsidRDefault="00DF134B" w:rsidP="00DF134B">
            <w:pPr>
              <w:spacing w:after="0" w:line="298" w:lineRule="auto"/>
              <w:ind w:left="166" w:righ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DF134B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дерево как граф без цикла, висячая вершина (лист), ветвь дерева, путь  в дереве, диаметр дерева. </w:t>
            </w:r>
          </w:p>
          <w:p w:rsidR="00DF134B" w:rsidRPr="00DF134B" w:rsidRDefault="00DF134B" w:rsidP="00DF134B">
            <w:pPr>
              <w:spacing w:after="36" w:line="26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DF134B">
              <w:rPr>
                <w:rFonts w:ascii="Times New Roman" w:hAnsi="Times New Roman" w:cs="Times New Roman"/>
                <w:sz w:val="24"/>
                <w:szCs w:val="24"/>
              </w:rPr>
              <w:t xml:space="preserve">Изучать свойства дерева: существование висячей вершины, единственность пути между двумя вершинами, связь между числом вершин и числом рёбер. </w:t>
            </w:r>
          </w:p>
          <w:p w:rsidR="000971D6" w:rsidRPr="00DF134B" w:rsidRDefault="00DF134B" w:rsidP="00DF13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34B">
              <w:rPr>
                <w:rFonts w:ascii="Times New Roman" w:hAnsi="Times New Roman" w:cs="Times New Roman"/>
                <w:sz w:val="24"/>
                <w:szCs w:val="24"/>
              </w:rPr>
              <w:t>Решать задачи на поиск и перечисление путей  в дереве, определение числа вершин или рёбер  в дереве, обход бинарного дерева, в том числе  с применением правила умножения</w:t>
            </w:r>
          </w:p>
        </w:tc>
      </w:tr>
      <w:tr w:rsidR="000971D6" w:rsidRPr="000C5B48" w:rsidTr="000971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836799" w:rsidP="00D009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D009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  <w:tc>
          <w:tcPr>
            <w:tcW w:w="4252" w:type="dxa"/>
          </w:tcPr>
          <w:p w:rsidR="00DF134B" w:rsidRPr="00DF134B" w:rsidRDefault="00DF134B" w:rsidP="00DF134B">
            <w:pPr>
              <w:spacing w:after="49" w:line="266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DF134B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взаимно противоположные события, операции над событиями, объединение и пересечение событий, диаграмма Эйлера (Эйлера—Венна), совместные и несовместные события. </w:t>
            </w:r>
          </w:p>
          <w:p w:rsidR="00DF134B" w:rsidRPr="00DF134B" w:rsidRDefault="00DF134B" w:rsidP="00DF134B">
            <w:pPr>
              <w:spacing w:after="0" w:line="277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DF134B">
              <w:rPr>
                <w:rFonts w:ascii="Times New Roman" w:hAnsi="Times New Roman" w:cs="Times New Roman"/>
                <w:sz w:val="24"/>
                <w:szCs w:val="24"/>
              </w:rPr>
              <w:t xml:space="preserve">Изучать теоремы о вероятности объединения двух событий </w:t>
            </w:r>
            <w:r w:rsidRPr="00DF1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(формулы сложения вероятностей). Решать задачи, в том числе текстовые задачи  на определение вероятностей объединения и пересечения событий с помощью числовой прямой, диаграмм Эйлера, формулы сложения вероятностей. </w:t>
            </w:r>
          </w:p>
          <w:p w:rsidR="00DF134B" w:rsidRPr="00DF134B" w:rsidRDefault="00DF134B" w:rsidP="00DF134B">
            <w:pPr>
              <w:spacing w:after="26" w:line="278" w:lineRule="auto"/>
              <w:ind w:left="166"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F134B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правило умножения вероятностей, условная вероятность, независимые события дерево случайного опыта. </w:t>
            </w:r>
          </w:p>
          <w:p w:rsidR="00DF134B" w:rsidRPr="00DF134B" w:rsidRDefault="00DF134B" w:rsidP="00DF134B">
            <w:pPr>
              <w:spacing w:after="0" w:line="293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DF134B">
              <w:rPr>
                <w:rFonts w:ascii="Times New Roman" w:hAnsi="Times New Roman" w:cs="Times New Roman"/>
                <w:sz w:val="24"/>
                <w:szCs w:val="24"/>
              </w:rPr>
              <w:t xml:space="preserve">Изучать свойства (определения) независимых событий. </w:t>
            </w:r>
          </w:p>
          <w:p w:rsidR="00DF134B" w:rsidRPr="00DF134B" w:rsidRDefault="00DF134B" w:rsidP="00DF134B">
            <w:pPr>
              <w:spacing w:after="0" w:line="30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DF134B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определение и использование независимых событий. </w:t>
            </w:r>
          </w:p>
          <w:p w:rsidR="00DF134B" w:rsidRPr="00DF134B" w:rsidRDefault="00DF134B" w:rsidP="00DF13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34B">
              <w:rPr>
                <w:rFonts w:ascii="Times New Roman" w:hAnsi="Times New Roman" w:cs="Times New Roman"/>
                <w:sz w:val="24"/>
                <w:szCs w:val="24"/>
              </w:rPr>
              <w:t>Решать задачи на поиск вероятностей, в том числе условных, с использованием дерева случайного опыта</w:t>
            </w:r>
          </w:p>
          <w:p w:rsidR="000971D6" w:rsidRPr="00DF134B" w:rsidRDefault="000971D6" w:rsidP="00DF134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1D6" w:rsidRPr="000C5B48" w:rsidTr="000971D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836799" w:rsidP="00D0097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D009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  <w:tc>
          <w:tcPr>
            <w:tcW w:w="4252" w:type="dxa"/>
          </w:tcPr>
          <w:p w:rsidR="00DF134B" w:rsidRDefault="00DF134B" w:rsidP="00DF134B">
            <w:pPr>
              <w:spacing w:after="0" w:line="293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DF134B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изученное и выстраивать систему знаний. </w:t>
            </w:r>
          </w:p>
          <w:p w:rsidR="00DF134B" w:rsidRPr="00DF134B" w:rsidRDefault="00DF134B" w:rsidP="00DF134B">
            <w:pPr>
              <w:spacing w:after="0" w:line="293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DF134B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представление и описание данных с помощью изученных характеристик. </w:t>
            </w:r>
          </w:p>
          <w:p w:rsidR="000971D6" w:rsidRPr="00DF134B" w:rsidRDefault="00DF134B" w:rsidP="00DF13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34B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с применением графов. Решать задачи на нахождение </w:t>
            </w:r>
            <w:r w:rsidRPr="00DF1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вероятности случайного события по вероятностям элементарных событий, в том числе в опытах  с равновозможными элементарными событиями. 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 Решать задачи на перечисление комбинаций (числа перестановок, числа сочетаний),  на нахождение вероятностей событий с применением комбинаторики, в том числе  с использованием треугольника Паскаля</w:t>
            </w:r>
          </w:p>
        </w:tc>
      </w:tr>
      <w:tr w:rsidR="000971D6" w:rsidRPr="00D0097F" w:rsidTr="000971D6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836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836799" w:rsidP="00D009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8367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71D6" w:rsidRPr="00D0097F" w:rsidRDefault="000971D6" w:rsidP="00D0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971D6" w:rsidRPr="00D0097F" w:rsidRDefault="000971D6" w:rsidP="00D00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C58" w:rsidRPr="00D0097F" w:rsidRDefault="006B0C58">
      <w:pPr>
        <w:rPr>
          <w:rFonts w:ascii="Times New Roman" w:hAnsi="Times New Roman" w:cs="Times New Roman"/>
          <w:sz w:val="24"/>
          <w:szCs w:val="24"/>
        </w:rPr>
        <w:sectPr w:rsidR="006B0C58" w:rsidRPr="00D00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C58" w:rsidRPr="00D0097F" w:rsidRDefault="006172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6622080"/>
      <w:bookmarkEnd w:id="8"/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6B0C58" w:rsidRPr="00D0097F" w:rsidRDefault="006172AE" w:rsidP="006E7FE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p w:rsidR="006E7FE0" w:rsidRPr="00D0097F" w:rsidRDefault="006E7FE0" w:rsidP="006E7FE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698"/>
        <w:gridCol w:w="2570"/>
        <w:gridCol w:w="842"/>
        <w:gridCol w:w="779"/>
        <w:gridCol w:w="783"/>
        <w:gridCol w:w="909"/>
        <w:gridCol w:w="904"/>
        <w:gridCol w:w="907"/>
        <w:gridCol w:w="3058"/>
        <w:gridCol w:w="2478"/>
      </w:tblGrid>
      <w:tr w:rsidR="006E7FE0" w:rsidRPr="00D0097F" w:rsidTr="00836799">
        <w:tc>
          <w:tcPr>
            <w:tcW w:w="698" w:type="dxa"/>
            <w:vMerge w:val="restart"/>
            <w:vAlign w:val="center"/>
          </w:tcPr>
          <w:p w:rsidR="006E7FE0" w:rsidRPr="00D0097F" w:rsidRDefault="006E7FE0" w:rsidP="000971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E7FE0" w:rsidRPr="00D0097F" w:rsidRDefault="006E7FE0" w:rsidP="000971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  <w:vAlign w:val="center"/>
          </w:tcPr>
          <w:p w:rsidR="006E7FE0" w:rsidRPr="00D0097F" w:rsidRDefault="006E7FE0" w:rsidP="000971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E7FE0" w:rsidRPr="00D0097F" w:rsidRDefault="006E7FE0" w:rsidP="000971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gridSpan w:val="3"/>
            <w:vAlign w:val="center"/>
          </w:tcPr>
          <w:p w:rsidR="006E7FE0" w:rsidRPr="00D0097F" w:rsidRDefault="006E7FE0" w:rsidP="0009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0" w:type="dxa"/>
            <w:gridSpan w:val="3"/>
            <w:vAlign w:val="center"/>
          </w:tcPr>
          <w:p w:rsidR="006E7FE0" w:rsidRPr="00D0097F" w:rsidRDefault="006E7FE0" w:rsidP="006E7FE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E7FE0" w:rsidRPr="00D0097F" w:rsidRDefault="006E7FE0" w:rsidP="006E7FE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vMerge w:val="restart"/>
          </w:tcPr>
          <w:p w:rsidR="006E7FE0" w:rsidRPr="00D0097F" w:rsidRDefault="006E7FE0" w:rsidP="006E7FE0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E7FE0" w:rsidRPr="00D0097F" w:rsidRDefault="006E7FE0" w:rsidP="000971D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78" w:type="dxa"/>
            <w:vMerge w:val="restart"/>
            <w:vAlign w:val="center"/>
          </w:tcPr>
          <w:p w:rsidR="006E7FE0" w:rsidRPr="00D0097F" w:rsidRDefault="006E7FE0" w:rsidP="000971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контроля</w:t>
            </w:r>
          </w:p>
          <w:p w:rsidR="006E7FE0" w:rsidRPr="00D0097F" w:rsidRDefault="006E7FE0" w:rsidP="000971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799" w:rsidRPr="00D0097F" w:rsidTr="00836799">
        <w:tc>
          <w:tcPr>
            <w:tcW w:w="698" w:type="dxa"/>
            <w:vMerge/>
          </w:tcPr>
          <w:p w:rsidR="00836799" w:rsidRPr="00D0097F" w:rsidRDefault="00836799" w:rsidP="006E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836799" w:rsidRPr="00D0097F" w:rsidRDefault="00836799" w:rsidP="006E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836799" w:rsidRPr="00D0097F" w:rsidRDefault="00836799" w:rsidP="006E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9" w:type="dxa"/>
          </w:tcPr>
          <w:p w:rsidR="00836799" w:rsidRPr="00D0097F" w:rsidRDefault="00836799" w:rsidP="006E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83" w:type="dxa"/>
          </w:tcPr>
          <w:p w:rsidR="00836799" w:rsidRPr="00D0097F" w:rsidRDefault="00836799" w:rsidP="006E7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9" w:type="dxa"/>
            <w:vAlign w:val="center"/>
          </w:tcPr>
          <w:p w:rsidR="00836799" w:rsidRPr="009C2C61" w:rsidRDefault="00836799" w:rsidP="00727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</w:tc>
        <w:tc>
          <w:tcPr>
            <w:tcW w:w="904" w:type="dxa"/>
            <w:vAlign w:val="center"/>
          </w:tcPr>
          <w:p w:rsidR="00836799" w:rsidRPr="009C2C61" w:rsidRDefault="00836799" w:rsidP="00727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</w:tc>
        <w:tc>
          <w:tcPr>
            <w:tcW w:w="907" w:type="dxa"/>
            <w:vAlign w:val="center"/>
          </w:tcPr>
          <w:p w:rsidR="00836799" w:rsidRPr="009C2C61" w:rsidRDefault="00836799" w:rsidP="007270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2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8в</w:t>
            </w:r>
          </w:p>
        </w:tc>
        <w:tc>
          <w:tcPr>
            <w:tcW w:w="3058" w:type="dxa"/>
            <w:vMerge/>
          </w:tcPr>
          <w:p w:rsidR="00836799" w:rsidRPr="00D0097F" w:rsidRDefault="00836799" w:rsidP="006E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36799" w:rsidRPr="00D0097F" w:rsidRDefault="00836799" w:rsidP="006E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887" w:rsidRPr="00DF134B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70" w:type="dxa"/>
            <w:vAlign w:val="center"/>
          </w:tcPr>
          <w:p w:rsidR="00310887" w:rsidRDefault="00310887" w:rsidP="0072705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05.09</w:t>
            </w: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06.09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04.09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78" w:type="dxa"/>
            <w:vAlign w:val="center"/>
          </w:tcPr>
          <w:p w:rsidR="00310887" w:rsidRPr="00D0097F" w:rsidRDefault="00310887" w:rsidP="000971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F134B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70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B6352A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12.09</w:t>
            </w: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13.09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11.09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0097F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70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19.09</w:t>
            </w: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20.09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18.09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F134B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70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26.09</w:t>
            </w: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27.09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25.09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78" w:type="dxa"/>
          </w:tcPr>
          <w:p w:rsidR="00310887" w:rsidRDefault="00310887"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 работа по вариантам</w:t>
            </w:r>
          </w:p>
        </w:tc>
      </w:tr>
      <w:tr w:rsidR="00310887" w:rsidRPr="00DF134B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70" w:type="dxa"/>
            <w:vAlign w:val="center"/>
          </w:tcPr>
          <w:p w:rsidR="00310887" w:rsidRDefault="00310887" w:rsidP="0072705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04.10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02.10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0097F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70" w:type="dxa"/>
            <w:vAlign w:val="center"/>
          </w:tcPr>
          <w:p w:rsidR="00310887" w:rsidRDefault="00310887" w:rsidP="0072705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09.10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0097F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70" w:type="dxa"/>
            <w:vAlign w:val="center"/>
          </w:tcPr>
          <w:p w:rsidR="00310887" w:rsidRDefault="00310887" w:rsidP="0072705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18.10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  <w:tc>
          <w:tcPr>
            <w:tcW w:w="2478" w:type="dxa"/>
          </w:tcPr>
          <w:p w:rsidR="00310887" w:rsidRDefault="00310887"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вариантам</w:t>
            </w:r>
          </w:p>
        </w:tc>
      </w:tr>
      <w:tr w:rsidR="00310887" w:rsidRPr="00DF134B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70" w:type="dxa"/>
            <w:vAlign w:val="center"/>
          </w:tcPr>
          <w:p w:rsidR="00310887" w:rsidRDefault="00310887" w:rsidP="0072705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25.10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23.10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F134B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70" w:type="dxa"/>
            <w:vAlign w:val="center"/>
          </w:tcPr>
          <w:p w:rsidR="00310887" w:rsidRDefault="00310887" w:rsidP="0072705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08.11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06.11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F134B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70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F134B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70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22.11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F134B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70" w:type="dxa"/>
            <w:vAlign w:val="center"/>
          </w:tcPr>
          <w:p w:rsidR="00310887" w:rsidRDefault="00310887" w:rsidP="0072705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29.11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478" w:type="dxa"/>
          </w:tcPr>
          <w:p w:rsidR="00310887" w:rsidRDefault="00310887"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вариантам</w:t>
            </w:r>
          </w:p>
        </w:tc>
      </w:tr>
      <w:tr w:rsidR="00310887" w:rsidRPr="00DF134B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70" w:type="dxa"/>
            <w:vAlign w:val="center"/>
          </w:tcPr>
          <w:p w:rsidR="00310887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06.12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04.12</w:t>
            </w:r>
          </w:p>
        </w:tc>
        <w:tc>
          <w:tcPr>
            <w:tcW w:w="3058" w:type="dxa"/>
            <w:vAlign w:val="center"/>
          </w:tcPr>
          <w:p w:rsidR="00310887" w:rsidRDefault="00310887" w:rsidP="00727055">
            <w:pPr>
              <w:ind w:left="135"/>
            </w:pPr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F134B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70" w:type="dxa"/>
            <w:vAlign w:val="center"/>
          </w:tcPr>
          <w:p w:rsidR="00310887" w:rsidRDefault="00310887" w:rsidP="0072705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13.12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11.12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F134B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70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18.12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0097F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70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27.12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25.12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  <w:tc>
          <w:tcPr>
            <w:tcW w:w="2478" w:type="dxa"/>
          </w:tcPr>
          <w:p w:rsidR="00310887" w:rsidRDefault="00310887"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вариантам</w:t>
            </w:r>
          </w:p>
        </w:tc>
      </w:tr>
      <w:tr w:rsidR="00310887" w:rsidRPr="00D0097F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70" w:type="dxa"/>
            <w:vAlign w:val="center"/>
          </w:tcPr>
          <w:p w:rsidR="00310887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</w:t>
            </w:r>
            <w:r w:rsidRPr="00B635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10.01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15.01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0097F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70" w:type="dxa"/>
            <w:vAlign w:val="center"/>
          </w:tcPr>
          <w:p w:rsidR="00310887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17.01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22.01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0097F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70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24.01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29.01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0097F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70" w:type="dxa"/>
            <w:vAlign w:val="center"/>
          </w:tcPr>
          <w:p w:rsidR="00310887" w:rsidRDefault="00310887" w:rsidP="0072705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31.01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05.02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F134B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70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07.02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12.02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F134B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70" w:type="dxa"/>
            <w:vAlign w:val="center"/>
          </w:tcPr>
          <w:p w:rsidR="00310887" w:rsidRDefault="00310887" w:rsidP="0072705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14.02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19.02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478" w:type="dxa"/>
          </w:tcPr>
          <w:p w:rsidR="00310887" w:rsidRDefault="00310887"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вариантам</w:t>
            </w:r>
          </w:p>
        </w:tc>
      </w:tr>
      <w:tr w:rsidR="00310887" w:rsidRPr="00DF134B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70" w:type="dxa"/>
            <w:vAlign w:val="center"/>
          </w:tcPr>
          <w:p w:rsidR="00310887" w:rsidRDefault="00310887" w:rsidP="0072705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21.02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26.02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F134B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70" w:type="dxa"/>
            <w:vAlign w:val="center"/>
          </w:tcPr>
          <w:p w:rsidR="00310887" w:rsidRDefault="00310887" w:rsidP="0072705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28.02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05.03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F134B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70" w:type="dxa"/>
            <w:vAlign w:val="center"/>
          </w:tcPr>
          <w:p w:rsidR="00310887" w:rsidRDefault="00310887" w:rsidP="00727055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07.03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12.03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F134B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70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14.03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19.03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F134B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570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21.03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02.04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0097F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70" w:type="dxa"/>
            <w:vAlign w:val="center"/>
          </w:tcPr>
          <w:p w:rsidR="00310887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04.04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09.04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F134B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70" w:type="dxa"/>
            <w:vAlign w:val="center"/>
          </w:tcPr>
          <w:p w:rsidR="00310887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11.04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16.04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0097F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70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18.04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23.04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  <w:tc>
          <w:tcPr>
            <w:tcW w:w="2478" w:type="dxa"/>
          </w:tcPr>
          <w:p w:rsidR="00310887" w:rsidRDefault="00310887"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вариантам</w:t>
            </w:r>
          </w:p>
        </w:tc>
      </w:tr>
      <w:tr w:rsidR="00310887" w:rsidRPr="00DF134B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70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25.04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30.04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  <w:tc>
          <w:tcPr>
            <w:tcW w:w="2478" w:type="dxa"/>
          </w:tcPr>
          <w:p w:rsidR="00310887" w:rsidRDefault="00310887"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вариантам</w:t>
            </w:r>
          </w:p>
        </w:tc>
      </w:tr>
      <w:tr w:rsidR="00310887" w:rsidRPr="00D0097F" w:rsidTr="00727055">
        <w:tc>
          <w:tcPr>
            <w:tcW w:w="698" w:type="dxa"/>
            <w:vAlign w:val="center"/>
          </w:tcPr>
          <w:p w:rsidR="00310887" w:rsidRDefault="00310887" w:rsidP="00727055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70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02.05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07.05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0097F" w:rsidTr="00727055">
        <w:tc>
          <w:tcPr>
            <w:tcW w:w="698" w:type="dxa"/>
            <w:vAlign w:val="center"/>
          </w:tcPr>
          <w:p w:rsidR="00310887" w:rsidRDefault="00310887" w:rsidP="00836799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70" w:type="dxa"/>
            <w:vAlign w:val="center"/>
          </w:tcPr>
          <w:p w:rsidR="00310887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Вероятность. Графы"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16.05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14.05</w:t>
            </w:r>
          </w:p>
        </w:tc>
        <w:tc>
          <w:tcPr>
            <w:tcW w:w="3058" w:type="dxa"/>
            <w:vAlign w:val="center"/>
          </w:tcPr>
          <w:p w:rsidR="00310887" w:rsidRPr="00B6352A" w:rsidRDefault="00310887" w:rsidP="00727055">
            <w:pPr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52A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  <w:tc>
          <w:tcPr>
            <w:tcW w:w="2478" w:type="dxa"/>
          </w:tcPr>
          <w:p w:rsidR="00310887" w:rsidRDefault="00310887">
            <w:r w:rsidRPr="008F3FAB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10887" w:rsidRPr="00D0097F" w:rsidTr="00727055">
        <w:tc>
          <w:tcPr>
            <w:tcW w:w="698" w:type="dxa"/>
            <w:vAlign w:val="center"/>
          </w:tcPr>
          <w:p w:rsidR="00310887" w:rsidRDefault="00310887" w:rsidP="0072705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570" w:type="dxa"/>
            <w:vAlign w:val="center"/>
          </w:tcPr>
          <w:p w:rsidR="00310887" w:rsidRPr="00B6352A" w:rsidRDefault="00310887" w:rsidP="00727055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42" w:type="dxa"/>
            <w:vAlign w:val="center"/>
          </w:tcPr>
          <w:p w:rsidR="00310887" w:rsidRDefault="00310887" w:rsidP="00727055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9" w:type="dxa"/>
            <w:vAlign w:val="center"/>
          </w:tcPr>
          <w:p w:rsidR="00310887" w:rsidRDefault="00310887" w:rsidP="00727055">
            <w:pPr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3" w:type="dxa"/>
            <w:vAlign w:val="center"/>
          </w:tcPr>
          <w:p w:rsidR="00310887" w:rsidRDefault="00310887" w:rsidP="00727055">
            <w:pPr>
              <w:ind w:left="135"/>
              <w:jc w:val="center"/>
            </w:pPr>
          </w:p>
        </w:tc>
        <w:tc>
          <w:tcPr>
            <w:tcW w:w="909" w:type="dxa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23.05</w:t>
            </w:r>
          </w:p>
        </w:tc>
        <w:tc>
          <w:tcPr>
            <w:tcW w:w="907" w:type="dxa"/>
            <w:vAlign w:val="bottom"/>
          </w:tcPr>
          <w:p w:rsidR="00310887" w:rsidRPr="00310887" w:rsidRDefault="00310887" w:rsidP="003108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0887">
              <w:rPr>
                <w:rFonts w:ascii="Times New Roman" w:hAnsi="Times New Roman" w:cs="Times New Roman"/>
                <w:color w:val="000000"/>
              </w:rPr>
              <w:t>21.05</w:t>
            </w:r>
          </w:p>
        </w:tc>
        <w:tc>
          <w:tcPr>
            <w:tcW w:w="3058" w:type="dxa"/>
            <w:vAlign w:val="center"/>
          </w:tcPr>
          <w:p w:rsidR="00310887" w:rsidRPr="00D0097F" w:rsidRDefault="00310887" w:rsidP="000971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310887" w:rsidRPr="008F3FAB" w:rsidRDefault="00310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887" w:rsidRPr="00D0097F" w:rsidTr="00836799">
        <w:tc>
          <w:tcPr>
            <w:tcW w:w="3268" w:type="dxa"/>
            <w:gridSpan w:val="2"/>
            <w:vAlign w:val="center"/>
          </w:tcPr>
          <w:p w:rsidR="00310887" w:rsidRPr="00D0097F" w:rsidRDefault="00310887" w:rsidP="000971D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42" w:type="dxa"/>
            <w:vAlign w:val="center"/>
          </w:tcPr>
          <w:p w:rsidR="00310887" w:rsidRPr="00D0097F" w:rsidRDefault="00310887" w:rsidP="000971D6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79" w:type="dxa"/>
            <w:vAlign w:val="center"/>
          </w:tcPr>
          <w:p w:rsidR="00310887" w:rsidRPr="00D0097F" w:rsidRDefault="00310887" w:rsidP="0083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vAlign w:val="center"/>
          </w:tcPr>
          <w:p w:rsidR="00310887" w:rsidRPr="00D0097F" w:rsidRDefault="00310887" w:rsidP="0083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gridSpan w:val="3"/>
          </w:tcPr>
          <w:p w:rsidR="00310887" w:rsidRPr="00D0097F" w:rsidRDefault="00310887" w:rsidP="006E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310887" w:rsidRPr="00D0097F" w:rsidRDefault="00310887" w:rsidP="006E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310887" w:rsidRPr="00D0097F" w:rsidRDefault="00310887" w:rsidP="006E7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FE0" w:rsidRPr="00D0097F" w:rsidRDefault="006E7FE0" w:rsidP="006E7FE0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6E7FE0" w:rsidRPr="00D00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C58" w:rsidRPr="00D0097F" w:rsidRDefault="006172A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26622081"/>
      <w:bookmarkEnd w:id="9"/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B0C58" w:rsidRPr="00D0097F" w:rsidRDefault="006172A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75ED0" w:rsidRPr="007363B8" w:rsidRDefault="00B75ED0" w:rsidP="00B75ED0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3B8">
        <w:rPr>
          <w:rFonts w:ascii="Times New Roman" w:hAnsi="Times New Roman" w:cs="Times New Roman"/>
          <w:sz w:val="24"/>
          <w:szCs w:val="24"/>
        </w:rPr>
        <w:t>Вероятность и статистика. Высоцкий И.Р., Ященко И. В. (7-9)</w:t>
      </w:r>
      <w:r w:rsidRPr="007363B8">
        <w:rPr>
          <w:rFonts w:ascii="Times New Roman" w:hAnsi="Times New Roman" w:cs="Times New Roman"/>
          <w:color w:val="000000"/>
          <w:sz w:val="24"/>
          <w:szCs w:val="24"/>
        </w:rPr>
        <w:t>, Акционерное общество «Издательство «Просвещение»‌​</w:t>
      </w:r>
    </w:p>
    <w:p w:rsidR="006B0C58" w:rsidRPr="00D0097F" w:rsidRDefault="006B0C5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B0C58" w:rsidRPr="00D0097F" w:rsidRDefault="006172A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75ED0" w:rsidRPr="007363B8" w:rsidRDefault="00B75ED0" w:rsidP="00B75ED0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3B8">
        <w:rPr>
          <w:rFonts w:ascii="Times New Roman" w:hAnsi="Times New Roman" w:cs="Times New Roman"/>
          <w:sz w:val="24"/>
          <w:szCs w:val="24"/>
        </w:rPr>
        <w:t xml:space="preserve">Вероятность и статистика. Методические рекомендации.7-9 классы, </w:t>
      </w:r>
      <w:r w:rsidRPr="007363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Высоцкий И.Р., Ященко И.В./ под ред. Ященко И.В., </w:t>
      </w:r>
      <w:r w:rsidRPr="007363B8"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«Просвещение»‌​</w:t>
      </w:r>
    </w:p>
    <w:p w:rsidR="00B75ED0" w:rsidRPr="007363B8" w:rsidRDefault="00B75ED0" w:rsidP="00B75ED0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3B8">
        <w:rPr>
          <w:rFonts w:ascii="Times New Roman" w:hAnsi="Times New Roman" w:cs="Times New Roman"/>
          <w:sz w:val="24"/>
          <w:szCs w:val="24"/>
        </w:rPr>
        <w:t xml:space="preserve">Математика. Универсальный многоуровневый сборник задач. 7 – 9 классы. В 3 частях. Ч.3. Статистика. Вероятность. Комбинаторика. Практические задачи, </w:t>
      </w:r>
      <w:r w:rsidRPr="007363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под редакцией Ященко И.В.,  </w:t>
      </w:r>
      <w:r w:rsidRPr="007363B8"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«Просвещение»‌​</w:t>
      </w:r>
    </w:p>
    <w:p w:rsidR="00B75ED0" w:rsidRPr="007363B8" w:rsidRDefault="00B75ED0" w:rsidP="00B75ED0">
      <w:pPr>
        <w:pStyle w:val="ae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6B0C58" w:rsidRPr="00D0097F" w:rsidRDefault="006B0C5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B0C58" w:rsidRPr="00D0097F" w:rsidRDefault="006172A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0097F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172AE" w:rsidRPr="00D0097F" w:rsidRDefault="006172AE" w:rsidP="006172AE">
      <w:pPr>
        <w:pStyle w:val="a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D0097F">
        <w:rPr>
          <w:rFonts w:ascii="Times New Roman" w:hAnsi="Times New Roman" w:cs="Times New Roman"/>
          <w:sz w:val="24"/>
          <w:szCs w:val="24"/>
        </w:rPr>
        <w:t xml:space="preserve"> </w:t>
      </w:r>
      <w:r w:rsidRPr="00D0097F">
        <w:rPr>
          <w:rFonts w:ascii="Times New Roman" w:hAnsi="Times New Roman" w:cs="Times New Roman"/>
          <w:color w:val="000000"/>
          <w:sz w:val="24"/>
          <w:szCs w:val="24"/>
        </w:rPr>
        <w:t xml:space="preserve">www. </w:t>
      </w:r>
      <w:proofErr w:type="spellStart"/>
      <w:r w:rsidRPr="00D0097F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D0097F">
        <w:rPr>
          <w:rFonts w:ascii="Times New Roman" w:hAnsi="Times New Roman" w:cs="Times New Roman"/>
          <w:color w:val="000000"/>
          <w:sz w:val="24"/>
          <w:szCs w:val="24"/>
        </w:rPr>
        <w:t>-"Российское образование" Федеральный портал</w:t>
      </w:r>
    </w:p>
    <w:p w:rsidR="006172AE" w:rsidRPr="00D0097F" w:rsidRDefault="006172AE" w:rsidP="006172AE">
      <w:pPr>
        <w:pStyle w:val="ae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www.school.edu-"Российский общеобразовательный портал"</w:t>
      </w:r>
    </w:p>
    <w:p w:rsidR="006172AE" w:rsidRPr="00D0097F" w:rsidRDefault="006172AE" w:rsidP="006172AE">
      <w:pPr>
        <w:pStyle w:val="ae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>www.school-collection.edu.ru/ Единая коллекция цифровых образовательных ресурсов</w:t>
      </w:r>
    </w:p>
    <w:p w:rsidR="006172AE" w:rsidRPr="00D0097F" w:rsidRDefault="006172AE" w:rsidP="006172AE">
      <w:pPr>
        <w:pStyle w:val="ae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 xml:space="preserve">www.mathvaz.ru-docье школьного учителя математики. Документация, рабочие материалы для учителя математики </w:t>
      </w:r>
    </w:p>
    <w:p w:rsidR="006172AE" w:rsidRPr="00D0097F" w:rsidRDefault="006172AE" w:rsidP="006172AE">
      <w:pPr>
        <w:pStyle w:val="ae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 xml:space="preserve">www.it-n.ru"Сеть творческих учителей" </w:t>
      </w:r>
    </w:p>
    <w:p w:rsidR="006172AE" w:rsidRPr="00D0097F" w:rsidRDefault="006172AE" w:rsidP="006172AE">
      <w:pPr>
        <w:pStyle w:val="ae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D0097F">
        <w:rPr>
          <w:rFonts w:ascii="Times New Roman" w:hAnsi="Times New Roman" w:cs="Times New Roman"/>
          <w:color w:val="000000"/>
          <w:sz w:val="24"/>
          <w:szCs w:val="24"/>
        </w:rPr>
        <w:t xml:space="preserve">www.festival.1september.ru Фестиваль педагогических идей </w:t>
      </w:r>
    </w:p>
    <w:p w:rsidR="006172AE" w:rsidRPr="00D0097F" w:rsidRDefault="00A16273" w:rsidP="006172AE">
      <w:pPr>
        <w:pStyle w:val="ae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hyperlink r:id="rId45" w:history="1">
        <w:r w:rsidR="006172AE" w:rsidRPr="00D0097F">
          <w:rPr>
            <w:rStyle w:val="ab"/>
            <w:rFonts w:ascii="Times New Roman" w:hAnsi="Times New Roman" w:cs="Times New Roman"/>
            <w:sz w:val="24"/>
            <w:szCs w:val="24"/>
          </w:rPr>
          <w:t>https://resh.edu.ru/</w:t>
        </w:r>
      </w:hyperlink>
      <w:r w:rsidR="006172AE" w:rsidRPr="00D0097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172AE" w:rsidRPr="00D0097F" w:rsidRDefault="00A16273" w:rsidP="006172AE">
      <w:pPr>
        <w:pStyle w:val="ae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hyperlink r:id="rId46" w:history="1">
        <w:r w:rsidR="006172AE" w:rsidRPr="00D0097F">
          <w:rPr>
            <w:rStyle w:val="ab"/>
            <w:rFonts w:ascii="Times New Roman" w:hAnsi="Times New Roman" w:cs="Times New Roman"/>
            <w:sz w:val="24"/>
            <w:szCs w:val="24"/>
          </w:rPr>
          <w:t>https://uchi.ru/</w:t>
        </w:r>
      </w:hyperlink>
      <w:r w:rsidR="006172AE" w:rsidRPr="00D00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72AE" w:rsidRPr="00D0097F" w:rsidRDefault="00A16273" w:rsidP="006172AE">
      <w:pPr>
        <w:pStyle w:val="ae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hyperlink r:id="rId47" w:history="1">
        <w:r w:rsidR="006172AE" w:rsidRPr="00D0097F">
          <w:rPr>
            <w:rStyle w:val="ab"/>
            <w:rFonts w:ascii="Times New Roman" w:hAnsi="Times New Roman" w:cs="Times New Roman"/>
            <w:sz w:val="24"/>
            <w:szCs w:val="24"/>
          </w:rPr>
          <w:t>https://m.edsoo.ru/</w:t>
        </w:r>
      </w:hyperlink>
    </w:p>
    <w:p w:rsidR="006172AE" w:rsidRPr="00D0097F" w:rsidRDefault="00A16273" w:rsidP="006172AE">
      <w:pPr>
        <w:pStyle w:val="ae"/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hyperlink r:id="rId48" w:history="1">
        <w:r w:rsidR="006172AE" w:rsidRPr="00D0097F">
          <w:rPr>
            <w:rStyle w:val="ab"/>
            <w:rFonts w:ascii="Times New Roman" w:hAnsi="Times New Roman" w:cs="Times New Roman"/>
            <w:sz w:val="24"/>
            <w:szCs w:val="24"/>
          </w:rPr>
          <w:t>https://m.edsoo.ru</w:t>
        </w:r>
      </w:hyperlink>
    </w:p>
    <w:p w:rsidR="006B0C58" w:rsidRPr="00D0097F" w:rsidRDefault="006B0C58">
      <w:pPr>
        <w:rPr>
          <w:rFonts w:ascii="Times New Roman" w:hAnsi="Times New Roman" w:cs="Times New Roman"/>
          <w:sz w:val="24"/>
          <w:szCs w:val="24"/>
        </w:rPr>
        <w:sectPr w:rsidR="006B0C58" w:rsidRPr="00D0097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172AE" w:rsidRPr="00D0097F" w:rsidRDefault="006172AE" w:rsidP="00617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9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Контрольные работы </w:t>
      </w:r>
      <w:r w:rsidR="008B4EE9" w:rsidRPr="00D0097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0097F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6172AE" w:rsidRPr="00D0097F" w:rsidRDefault="006172AE" w:rsidP="00617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65"/>
        <w:gridCol w:w="850"/>
        <w:gridCol w:w="4253"/>
      </w:tblGrid>
      <w:tr w:rsidR="006172AE" w:rsidRPr="00D0097F" w:rsidTr="00D0097F">
        <w:trPr>
          <w:trHeight w:val="1012"/>
        </w:trPr>
        <w:tc>
          <w:tcPr>
            <w:tcW w:w="564" w:type="dxa"/>
            <w:vAlign w:val="center"/>
          </w:tcPr>
          <w:p w:rsidR="006172AE" w:rsidRPr="00D0097F" w:rsidRDefault="006172AE" w:rsidP="00D0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9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65" w:type="dxa"/>
            <w:vAlign w:val="center"/>
          </w:tcPr>
          <w:p w:rsidR="006172AE" w:rsidRPr="00D0097F" w:rsidRDefault="006172AE" w:rsidP="00D0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9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850" w:type="dxa"/>
            <w:vAlign w:val="center"/>
          </w:tcPr>
          <w:p w:rsidR="006172AE" w:rsidRPr="00D0097F" w:rsidRDefault="006172AE" w:rsidP="00D0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9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vAlign w:val="center"/>
          </w:tcPr>
          <w:p w:rsidR="006172AE" w:rsidRPr="00D0097F" w:rsidRDefault="006172AE" w:rsidP="00D0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9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6172AE" w:rsidRPr="00D0097F" w:rsidTr="006172AE">
        <w:trPr>
          <w:trHeight w:val="275"/>
        </w:trPr>
        <w:tc>
          <w:tcPr>
            <w:tcW w:w="564" w:type="dxa"/>
          </w:tcPr>
          <w:p w:rsidR="006172AE" w:rsidRPr="00D0097F" w:rsidRDefault="006172AE" w:rsidP="0061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9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6172AE" w:rsidRPr="00D0097F" w:rsidRDefault="008B4EE9" w:rsidP="0061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850" w:type="dxa"/>
          </w:tcPr>
          <w:p w:rsidR="006172AE" w:rsidRPr="00D0097F" w:rsidRDefault="00836799" w:rsidP="0061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6172AE" w:rsidRPr="00D0097F" w:rsidRDefault="00836799" w:rsidP="008B4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</w:tr>
      <w:tr w:rsidR="00836799" w:rsidRPr="00DF134B" w:rsidTr="00727055">
        <w:trPr>
          <w:trHeight w:val="275"/>
        </w:trPr>
        <w:tc>
          <w:tcPr>
            <w:tcW w:w="564" w:type="dxa"/>
          </w:tcPr>
          <w:p w:rsidR="00836799" w:rsidRPr="00D0097F" w:rsidRDefault="00836799" w:rsidP="0061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9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65" w:type="dxa"/>
          </w:tcPr>
          <w:p w:rsidR="00836799" w:rsidRPr="00D0097F" w:rsidRDefault="00836799" w:rsidP="006172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850" w:type="dxa"/>
          </w:tcPr>
          <w:p w:rsidR="00836799" w:rsidRPr="00D0097F" w:rsidRDefault="00836799" w:rsidP="0061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9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836799" w:rsidRDefault="00836799" w:rsidP="00727055">
            <w:pPr>
              <w:spacing w:after="0"/>
              <w:ind w:left="135"/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</w:tr>
      <w:tr w:rsidR="00836799" w:rsidRPr="00D0097F" w:rsidTr="006172AE">
        <w:trPr>
          <w:trHeight w:val="278"/>
        </w:trPr>
        <w:tc>
          <w:tcPr>
            <w:tcW w:w="4129" w:type="dxa"/>
            <w:gridSpan w:val="2"/>
          </w:tcPr>
          <w:p w:rsidR="00836799" w:rsidRPr="00D0097F" w:rsidRDefault="00836799" w:rsidP="0061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9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836799" w:rsidRPr="00D0097F" w:rsidRDefault="00836799" w:rsidP="0061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36799" w:rsidRPr="00D0097F" w:rsidRDefault="00836799" w:rsidP="0061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2AE" w:rsidRPr="00D0097F" w:rsidRDefault="006172AE" w:rsidP="00617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EE9" w:rsidRPr="00D0097F" w:rsidRDefault="008B4EE9" w:rsidP="008B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97F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Практические работы </w:t>
      </w:r>
      <w:r w:rsidR="00836799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D0097F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8B4EE9" w:rsidRPr="00D0097F" w:rsidRDefault="008B4EE9" w:rsidP="008B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64"/>
        <w:gridCol w:w="2233"/>
      </w:tblGrid>
      <w:tr w:rsidR="008B4EE9" w:rsidRPr="00D0097F" w:rsidTr="00DF134B">
        <w:trPr>
          <w:trHeight w:val="275"/>
        </w:trPr>
        <w:tc>
          <w:tcPr>
            <w:tcW w:w="677" w:type="dxa"/>
          </w:tcPr>
          <w:p w:rsidR="008B4EE9" w:rsidRPr="00D0097F" w:rsidRDefault="008B4EE9" w:rsidP="00D0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9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4" w:type="dxa"/>
          </w:tcPr>
          <w:p w:rsidR="008B4EE9" w:rsidRPr="00D0097F" w:rsidRDefault="008B4EE9" w:rsidP="00D0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9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33" w:type="dxa"/>
          </w:tcPr>
          <w:p w:rsidR="008B4EE9" w:rsidRPr="00D0097F" w:rsidRDefault="008B4EE9" w:rsidP="00D0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9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B4EE9" w:rsidRPr="00D0097F" w:rsidTr="00DF134B">
        <w:trPr>
          <w:trHeight w:val="275"/>
        </w:trPr>
        <w:tc>
          <w:tcPr>
            <w:tcW w:w="677" w:type="dxa"/>
          </w:tcPr>
          <w:p w:rsidR="008B4EE9" w:rsidRPr="00D0097F" w:rsidRDefault="008B4EE9" w:rsidP="00DF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9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:rsidR="008B4EE9" w:rsidRPr="00D0097F" w:rsidRDefault="0083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52A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2233" w:type="dxa"/>
          </w:tcPr>
          <w:p w:rsidR="008B4EE9" w:rsidRPr="00D0097F" w:rsidRDefault="008B4EE9" w:rsidP="00DF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9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B4EE9" w:rsidRPr="00D0097F" w:rsidTr="00DF134B">
        <w:trPr>
          <w:trHeight w:val="275"/>
        </w:trPr>
        <w:tc>
          <w:tcPr>
            <w:tcW w:w="7341" w:type="dxa"/>
            <w:gridSpan w:val="2"/>
          </w:tcPr>
          <w:p w:rsidR="008B4EE9" w:rsidRPr="00D0097F" w:rsidRDefault="008B4EE9" w:rsidP="00DF13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9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33" w:type="dxa"/>
          </w:tcPr>
          <w:p w:rsidR="008B4EE9" w:rsidRPr="00D0097F" w:rsidRDefault="00836799" w:rsidP="00DF1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B4EE9" w:rsidRPr="00D0097F" w:rsidRDefault="008B4EE9" w:rsidP="008B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EE9" w:rsidRPr="00D0097F" w:rsidRDefault="008B4EE9" w:rsidP="008B4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2AE" w:rsidRPr="00D0097F" w:rsidRDefault="006172AE" w:rsidP="00617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2AE" w:rsidRPr="00D0097F" w:rsidRDefault="006172AE" w:rsidP="00617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2AE" w:rsidRPr="00D0097F" w:rsidRDefault="006172AE" w:rsidP="00617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2AE" w:rsidRPr="00D0097F" w:rsidRDefault="006172AE" w:rsidP="00617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2AE" w:rsidRPr="00D0097F" w:rsidRDefault="006172AE" w:rsidP="00617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B48" w:rsidRPr="000C5B48" w:rsidRDefault="000C5B48" w:rsidP="0083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GoBack"/>
      <w:bookmarkEnd w:id="11"/>
    </w:p>
    <w:sectPr w:rsidR="000C5B48" w:rsidRPr="000C5B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2A53"/>
    <w:multiLevelType w:val="hybridMultilevel"/>
    <w:tmpl w:val="F68ABE0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31B6D27"/>
    <w:multiLevelType w:val="multilevel"/>
    <w:tmpl w:val="89EA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C0624"/>
    <w:multiLevelType w:val="multilevel"/>
    <w:tmpl w:val="79FEA7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051792"/>
    <w:multiLevelType w:val="multilevel"/>
    <w:tmpl w:val="EAB26C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F43381"/>
    <w:multiLevelType w:val="hybridMultilevel"/>
    <w:tmpl w:val="40DA58C0"/>
    <w:lvl w:ilvl="0" w:tplc="31E6B966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9542D90"/>
    <w:multiLevelType w:val="multilevel"/>
    <w:tmpl w:val="740EC1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F06244"/>
    <w:multiLevelType w:val="hybridMultilevel"/>
    <w:tmpl w:val="19BE128A"/>
    <w:lvl w:ilvl="0" w:tplc="766C98C4">
      <w:numFmt w:val="bullet"/>
      <w:lvlText w:val=""/>
      <w:lvlJc w:val="left"/>
      <w:pPr>
        <w:ind w:left="242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F2F59C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2" w:tplc="12280BE8">
      <w:numFmt w:val="bullet"/>
      <w:lvlText w:val="•"/>
      <w:lvlJc w:val="left"/>
      <w:pPr>
        <w:ind w:left="2281" w:hanging="216"/>
      </w:pPr>
      <w:rPr>
        <w:rFonts w:hint="default"/>
        <w:lang w:val="ru-RU" w:eastAsia="en-US" w:bidi="ar-SA"/>
      </w:rPr>
    </w:lvl>
    <w:lvl w:ilvl="3" w:tplc="357C5458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  <w:lvl w:ilvl="4" w:tplc="3938A866">
      <w:numFmt w:val="bullet"/>
      <w:lvlText w:val="•"/>
      <w:lvlJc w:val="left"/>
      <w:pPr>
        <w:ind w:left="4322" w:hanging="216"/>
      </w:pPr>
      <w:rPr>
        <w:rFonts w:hint="default"/>
        <w:lang w:val="ru-RU" w:eastAsia="en-US" w:bidi="ar-SA"/>
      </w:rPr>
    </w:lvl>
    <w:lvl w:ilvl="5" w:tplc="F4B8B702">
      <w:numFmt w:val="bullet"/>
      <w:lvlText w:val="•"/>
      <w:lvlJc w:val="left"/>
      <w:pPr>
        <w:ind w:left="5343" w:hanging="216"/>
      </w:pPr>
      <w:rPr>
        <w:rFonts w:hint="default"/>
        <w:lang w:val="ru-RU" w:eastAsia="en-US" w:bidi="ar-SA"/>
      </w:rPr>
    </w:lvl>
    <w:lvl w:ilvl="6" w:tplc="5AEA390C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7" w:tplc="12C6B026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56461370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7">
    <w:nsid w:val="6C235468"/>
    <w:multiLevelType w:val="multilevel"/>
    <w:tmpl w:val="A60EE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3E6384"/>
    <w:multiLevelType w:val="multilevel"/>
    <w:tmpl w:val="09348F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EF4873"/>
    <w:multiLevelType w:val="multilevel"/>
    <w:tmpl w:val="3732DF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58"/>
    <w:rsid w:val="000971D6"/>
    <w:rsid w:val="000C5B48"/>
    <w:rsid w:val="00310887"/>
    <w:rsid w:val="00443137"/>
    <w:rsid w:val="006172AE"/>
    <w:rsid w:val="006B0C58"/>
    <w:rsid w:val="006E7FE0"/>
    <w:rsid w:val="00727055"/>
    <w:rsid w:val="00836799"/>
    <w:rsid w:val="008B4EE9"/>
    <w:rsid w:val="00A16273"/>
    <w:rsid w:val="00A65B44"/>
    <w:rsid w:val="00A65FBC"/>
    <w:rsid w:val="00B75ED0"/>
    <w:rsid w:val="00C9585F"/>
    <w:rsid w:val="00D0097F"/>
    <w:rsid w:val="00DF134B"/>
    <w:rsid w:val="00F5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617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617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029e" TargetMode="External"/><Relationship Id="rId18" Type="http://schemas.openxmlformats.org/officeDocument/2006/relationships/hyperlink" Target="https://m.edsoo.ru/863f0a50" TargetMode="External"/><Relationship Id="rId26" Type="http://schemas.openxmlformats.org/officeDocument/2006/relationships/hyperlink" Target="https://m.edsoo.ru/863f1dec" TargetMode="External"/><Relationship Id="rId39" Type="http://schemas.openxmlformats.org/officeDocument/2006/relationships/hyperlink" Target="https://m.edsoo.ru/863f38a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f1180" TargetMode="External"/><Relationship Id="rId34" Type="http://schemas.openxmlformats.org/officeDocument/2006/relationships/hyperlink" Target="https://m.edsoo.ru/863f2e36" TargetMode="External"/><Relationship Id="rId42" Type="http://schemas.openxmlformats.org/officeDocument/2006/relationships/hyperlink" Target="https://m.edsoo.ru/863f3f20" TargetMode="External"/><Relationship Id="rId47" Type="http://schemas.openxmlformats.org/officeDocument/2006/relationships/hyperlink" Target="https://m.edsoo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863f0a50" TargetMode="External"/><Relationship Id="rId25" Type="http://schemas.openxmlformats.org/officeDocument/2006/relationships/hyperlink" Target="https://m.edsoo.ru/863f1dec" TargetMode="External"/><Relationship Id="rId33" Type="http://schemas.openxmlformats.org/officeDocument/2006/relationships/hyperlink" Target="https://m.edsoo.ru/863f2cd8" TargetMode="External"/><Relationship Id="rId38" Type="http://schemas.openxmlformats.org/officeDocument/2006/relationships/hyperlink" Target="https://m.edsoo.ru/863f3764" TargetMode="External"/><Relationship Id="rId46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076c" TargetMode="External"/><Relationship Id="rId20" Type="http://schemas.openxmlformats.org/officeDocument/2006/relationships/hyperlink" Target="https://m.edsoo.ru/863f0ea6" TargetMode="External"/><Relationship Id="rId29" Type="http://schemas.openxmlformats.org/officeDocument/2006/relationships/hyperlink" Target="https://m.edsoo.ru/863f21ca" TargetMode="External"/><Relationship Id="rId41" Type="http://schemas.openxmlformats.org/officeDocument/2006/relationships/hyperlink" Target="https://m.edsoo.ru/863f3c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98c" TargetMode="External"/><Relationship Id="rId32" Type="http://schemas.openxmlformats.org/officeDocument/2006/relationships/hyperlink" Target="https://m.edsoo.ru/863f2bac" TargetMode="External"/><Relationship Id="rId37" Type="http://schemas.openxmlformats.org/officeDocument/2006/relationships/hyperlink" Target="https://m.edsoo.ru/863f3372" TargetMode="External"/><Relationship Id="rId40" Type="http://schemas.openxmlformats.org/officeDocument/2006/relationships/hyperlink" Target="https://m.edsoo.ru/863f3b06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f0578" TargetMode="External"/><Relationship Id="rId23" Type="http://schemas.openxmlformats.org/officeDocument/2006/relationships/hyperlink" Target="https://m.edsoo.ru/863f1784" TargetMode="External"/><Relationship Id="rId28" Type="http://schemas.openxmlformats.org/officeDocument/2006/relationships/hyperlink" Target="https://m.edsoo.ru/863f21ca" TargetMode="External"/><Relationship Id="rId36" Type="http://schemas.openxmlformats.org/officeDocument/2006/relationships/hyperlink" Target="https://m.edsoo.ru/863f3214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bfe" TargetMode="External"/><Relationship Id="rId31" Type="http://schemas.openxmlformats.org/officeDocument/2006/relationships/hyperlink" Target="https://m.edsoo.ru/863f2a4e" TargetMode="External"/><Relationship Id="rId44" Type="http://schemas.openxmlformats.org/officeDocument/2006/relationships/hyperlink" Target="https://m.edsoo.ru/863f43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3fc" TargetMode="External"/><Relationship Id="rId22" Type="http://schemas.openxmlformats.org/officeDocument/2006/relationships/hyperlink" Target="https://m.edsoo.ru/863f143c" TargetMode="External"/><Relationship Id="rId27" Type="http://schemas.openxmlformats.org/officeDocument/2006/relationships/hyperlink" Target="https://m.edsoo.ru/863f1f72" TargetMode="External"/><Relationship Id="rId30" Type="http://schemas.openxmlformats.org/officeDocument/2006/relationships/hyperlink" Target="https://m.edsoo.ru/863f235a" TargetMode="External"/><Relationship Id="rId35" Type="http://schemas.openxmlformats.org/officeDocument/2006/relationships/hyperlink" Target="https://m.edsoo.ru/863f2f8a" TargetMode="External"/><Relationship Id="rId43" Type="http://schemas.openxmlformats.org/officeDocument/2006/relationships/hyperlink" Target="https://m.edsoo.ru/863f4128" TargetMode="External"/><Relationship Id="rId48" Type="http://schemas.openxmlformats.org/officeDocument/2006/relationships/hyperlink" Target="https://m.edsoo.ru" TargetMode="External"/><Relationship Id="rId8" Type="http://schemas.openxmlformats.org/officeDocument/2006/relationships/hyperlink" Target="https://m.edsoo.ru/7f417f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4308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Расщепкин Александр Владимирович</dc:creator>
  <cp:lastModifiedBy>Sunny</cp:lastModifiedBy>
  <cp:revision>2</cp:revision>
  <dcterms:created xsi:type="dcterms:W3CDTF">2025-03-04T13:55:00Z</dcterms:created>
  <dcterms:modified xsi:type="dcterms:W3CDTF">2025-03-04T13:55:00Z</dcterms:modified>
</cp:coreProperties>
</file>