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EFD8" w14:textId="77777777" w:rsidR="006F5F95" w:rsidRPr="00A67C32" w:rsidRDefault="006F5F95" w:rsidP="006F5F95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30909667"/>
      <w:r w:rsidRPr="00A67C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C27E0D4" w14:textId="77777777" w:rsidR="006F5F95" w:rsidRPr="00A67C32" w:rsidRDefault="006F5F95" w:rsidP="006F5F9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70E8D0B2" w14:textId="77777777" w:rsidR="006F5F95" w:rsidRPr="00A67C32" w:rsidRDefault="006F5F95" w:rsidP="006F5F9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E9B38E6" w14:textId="77777777" w:rsidR="006F5F95" w:rsidRPr="00A67C32" w:rsidRDefault="006F5F95" w:rsidP="006F5F9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4ED2165B" w14:textId="1FA7312D" w:rsidR="006F5F95" w:rsidRDefault="006F5F95" w:rsidP="006E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703AD7" w14:textId="77777777" w:rsidR="006F5F95" w:rsidRPr="00BA66BB" w:rsidRDefault="006F5F95" w:rsidP="006E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6F5F95" w:rsidRPr="005A7EF1" w14:paraId="54FD976E" w14:textId="77777777" w:rsidTr="001614EB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65A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6162156F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ADD1BE5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5F83C820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5DA16CB5" w14:textId="3E7AD254" w:rsidR="006F5F95" w:rsidRPr="005A7EF1" w:rsidRDefault="001614EB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14D449FA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B6B7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7B3C5B7A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558E3EB8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4D090C28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6F244946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5E1BEE1A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3608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147C1E7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8E66B19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AA7700D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482A374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22C54F04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Приказ № 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067516F0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0D8F109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A3D9F6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ED773B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03C324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6591BEDD" w14:textId="508C6A90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1" w:name="_GoBack"/>
      <w:bookmarkEnd w:id="1"/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Русский язык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14:paraId="235401F3" w14:textId="126CA10A" w:rsidR="006E0F06" w:rsidRPr="00BA66BB" w:rsidRDefault="00BC45B1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 «Ж»</w:t>
      </w:r>
      <w:r w:rsidR="006E0F06"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68DB7CB3" w14:textId="5184EA95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r w:rsidR="00BC45B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Стрижакова А.А.</w:t>
      </w:r>
    </w:p>
    <w:p w14:paraId="474BCC6C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41EE2C91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308EA4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DD0CDD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43213F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5F591C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22D41D12" w14:textId="08FCE129" w:rsidR="00B530A5" w:rsidRPr="006E0F06" w:rsidRDefault="00B530A5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C136E" w14:textId="77777777" w:rsidR="0084530D" w:rsidRPr="00B530A5" w:rsidRDefault="0084530D">
      <w:pPr>
        <w:spacing w:after="0"/>
        <w:ind w:left="120"/>
        <w:jc w:val="center"/>
        <w:rPr>
          <w:lang w:val="ru-RU"/>
        </w:rPr>
      </w:pPr>
    </w:p>
    <w:p w14:paraId="53323F46" w14:textId="77777777" w:rsidR="0084530D" w:rsidRPr="00B530A5" w:rsidRDefault="0084530D">
      <w:pPr>
        <w:spacing w:after="0"/>
        <w:ind w:left="120"/>
        <w:rPr>
          <w:lang w:val="ru-RU"/>
        </w:rPr>
      </w:pPr>
    </w:p>
    <w:p w14:paraId="54304939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bookmarkStart w:id="2" w:name="block-30909666"/>
      <w:bookmarkEnd w:id="0"/>
      <w:r w:rsidRPr="00B530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B75EA4B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55AA303D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D096AB3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6D4F4D5C" w14:textId="77777777" w:rsidR="0084530D" w:rsidRPr="000415BF" w:rsidRDefault="00021FD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15B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657B7D6" w14:textId="77777777" w:rsidR="0084530D" w:rsidRPr="000415BF" w:rsidRDefault="008453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34587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933CC1C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32A556B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A1BBE7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адекватного самовыражения взглядов, мыслей, чувств, проявления себя в различных жизненно важных для человека областях.</w:t>
      </w:r>
    </w:p>
    <w:p w14:paraId="3566B7D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0A7A06D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79C24FF5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530A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E826C75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5C87811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5715A1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899869B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4CDE43E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9B9E2C8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B3DFEB4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4611662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</w:t>
      </w: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BA48305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143335B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A15EA0B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35C0ACD8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530A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BB3B642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7863C901" w14:textId="781DE276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="00231662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</w:t>
      </w:r>
      <w:r w:rsidRPr="00B530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31662">
        <w:rPr>
          <w:rFonts w:ascii="Times New Roman" w:hAnsi="Times New Roman"/>
          <w:color w:val="000000"/>
          <w:sz w:val="28"/>
          <w:lang w:val="ru-RU"/>
        </w:rPr>
        <w:t>во 2 классе</w:t>
      </w:r>
      <w:r w:rsidRPr="00B530A5">
        <w:rPr>
          <w:rFonts w:ascii="Times New Roman" w:hAnsi="Times New Roman"/>
          <w:color w:val="000000"/>
          <w:sz w:val="28"/>
          <w:lang w:val="ru-RU"/>
        </w:rPr>
        <w:t>– по 1</w:t>
      </w:r>
      <w:r w:rsidR="00F8499C">
        <w:rPr>
          <w:rFonts w:ascii="Times New Roman" w:hAnsi="Times New Roman"/>
          <w:color w:val="000000"/>
          <w:sz w:val="28"/>
          <w:lang w:val="ru-RU"/>
        </w:rPr>
        <w:t>65</w:t>
      </w:r>
      <w:r w:rsidRPr="00B530A5"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14:paraId="2723330F" w14:textId="77777777" w:rsidR="0084530D" w:rsidRPr="00B530A5" w:rsidRDefault="0084530D">
      <w:pPr>
        <w:rPr>
          <w:lang w:val="ru-RU"/>
        </w:rPr>
        <w:sectPr w:rsidR="0084530D" w:rsidRPr="00B530A5">
          <w:pgSz w:w="11906" w:h="16383"/>
          <w:pgMar w:top="1134" w:right="850" w:bottom="1134" w:left="1701" w:header="720" w:footer="720" w:gutter="0"/>
          <w:cols w:space="720"/>
        </w:sectPr>
      </w:pPr>
    </w:p>
    <w:p w14:paraId="714F0BA8" w14:textId="0C756300" w:rsidR="0084530D" w:rsidRPr="00B530A5" w:rsidRDefault="00021FD3" w:rsidP="000415BF">
      <w:pPr>
        <w:spacing w:after="0" w:line="264" w:lineRule="auto"/>
        <w:ind w:left="120"/>
        <w:jc w:val="both"/>
        <w:rPr>
          <w:lang w:val="ru-RU"/>
        </w:rPr>
      </w:pPr>
      <w:bookmarkStart w:id="3" w:name="block-30909670"/>
      <w:bookmarkEnd w:id="2"/>
      <w:r w:rsidRPr="00B530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07F1B9B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2752A84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0DA02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AC4E12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DFE581E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18748E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E04D1E3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9F4B0A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B28EF0B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C67820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9F49C03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8120BF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0761B34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A27C5F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B530A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2E29BC0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A7DFAB9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E0893A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A153EAB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Однозначные и многозначные слова (простые случаи, наблюдение).</w:t>
      </w:r>
    </w:p>
    <w:p w14:paraId="5C11E72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5DDDCD9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B6E393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E95B849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0CBC96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4FA11B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886742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9228C8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D766B3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2FB7C9C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4E85AE5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0F3BE1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1D022FE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8DB2B4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B19690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8DE86E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BEA64EC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A2E882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</w:t>
      </w: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6291E0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271A353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C93642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D75B3BE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77D316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28DD0ACB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2F3E76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202776D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3AC4BDD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3E7512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C200B6C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462FD0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493059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74A1CDD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1422E2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2F1DFF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429F759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1902EB79" w14:textId="77777777" w:rsidR="0084530D" w:rsidRPr="00B530A5" w:rsidRDefault="0084530D">
      <w:pPr>
        <w:rPr>
          <w:lang w:val="ru-RU"/>
        </w:rPr>
        <w:sectPr w:rsidR="0084530D" w:rsidRPr="00B530A5">
          <w:pgSz w:w="11906" w:h="16383"/>
          <w:pgMar w:top="1134" w:right="850" w:bottom="1134" w:left="1701" w:header="720" w:footer="720" w:gutter="0"/>
          <w:cols w:space="720"/>
        </w:sectPr>
      </w:pPr>
    </w:p>
    <w:p w14:paraId="20104824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bookmarkStart w:id="4" w:name="block-30909668"/>
      <w:bookmarkEnd w:id="3"/>
      <w:r w:rsidRPr="00B53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BAC55FC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0D6B744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E585F18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4F45085D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5EC050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1C047F7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39A3611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E191B77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43F96A6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6831FDE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F6A5F03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ECBEE5A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083BAA0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89B745A" w14:textId="77777777" w:rsidR="0084530D" w:rsidRPr="00B530A5" w:rsidRDefault="0002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ECB6D93" w14:textId="77777777" w:rsidR="0084530D" w:rsidRPr="00B530A5" w:rsidRDefault="0002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D3761D0" w14:textId="77777777" w:rsidR="0084530D" w:rsidRPr="00B530A5" w:rsidRDefault="0002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0B0585B" w14:textId="77777777" w:rsidR="0084530D" w:rsidRPr="00B530A5" w:rsidRDefault="0002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83A7533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5AEECB6" w14:textId="77777777" w:rsidR="0084530D" w:rsidRPr="00B530A5" w:rsidRDefault="0002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2BBCB05" w14:textId="77777777" w:rsidR="0084530D" w:rsidRPr="00B530A5" w:rsidRDefault="0002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96874E8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2759A5F3" w14:textId="77777777" w:rsidR="0084530D" w:rsidRPr="00B530A5" w:rsidRDefault="0002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5402190" w14:textId="77777777" w:rsidR="0084530D" w:rsidRPr="00B530A5" w:rsidRDefault="0002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8545352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0D71F7" w14:textId="77777777" w:rsidR="0084530D" w:rsidRPr="00B530A5" w:rsidRDefault="0002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CD9F043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E32AE2" w14:textId="77777777" w:rsidR="0084530D" w:rsidRPr="00B530A5" w:rsidRDefault="00021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8F0F333" w14:textId="77777777" w:rsidR="0084530D" w:rsidRPr="00B530A5" w:rsidRDefault="00021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EAEAFDE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9D7DEF" w14:textId="77777777" w:rsidR="0084530D" w:rsidRPr="00B530A5" w:rsidRDefault="00021F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AF5330F" w14:textId="77777777" w:rsidR="0084530D" w:rsidRPr="00B530A5" w:rsidRDefault="00021F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BB49C3F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2ADACF8A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58B2E2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10D34219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39B8330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50049490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AC44721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6E9AFA1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E0389E2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8CD6723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AFA80DB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72E34E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32B0C974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32D35D1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8766220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309F3F3E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849EA4A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6ADFEA2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0C0E8052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35D79D2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4173153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8CC144C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8336499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6A73C3E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8BED743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3C54FCC8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25D86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57AA17D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C922102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D093973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5ED9DA9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7C62EAA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8F91A89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77BA71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3DC6662A" w14:textId="77777777" w:rsidR="0084530D" w:rsidRPr="00B530A5" w:rsidRDefault="00021F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F4A2B4D" w14:textId="77777777" w:rsidR="0084530D" w:rsidRDefault="00021FD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B6C253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5EDC1C06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D2BEDBE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94C6A83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39F1148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866F45C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0B95B4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1EF247B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E576848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A489E0B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E410FE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E6CCA00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E8E20CA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D8CC777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3D4C459A" w14:textId="6F7A7148" w:rsidR="0084530D" w:rsidRPr="00B530A5" w:rsidRDefault="00021FD3" w:rsidP="000415BF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16F605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530A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5E8E5D3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2C5987C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17795CE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3BAC19F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EA2DD09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90667CF" w14:textId="77777777" w:rsidR="0084530D" w:rsidRDefault="00021F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5C912E4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DE6927E" w14:textId="77777777" w:rsidR="0084530D" w:rsidRDefault="00021F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318EA133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7CAE88F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E489748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1E07D1F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C2CF18B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33B2ED2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0801984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D5F8DA7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5CA426C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B62DB5D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A86461E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14:paraId="6C3CC3BD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22E1781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D4894CA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480FD00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3376A6F7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9F033E2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F03635B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0077660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3954EBF6" w14:textId="77777777" w:rsidR="0084530D" w:rsidRPr="00231662" w:rsidRDefault="0084530D">
      <w:pPr>
        <w:rPr>
          <w:lang w:val="ru-RU"/>
        </w:rPr>
        <w:sectPr w:rsidR="0084530D" w:rsidRPr="00231662">
          <w:pgSz w:w="11906" w:h="16383"/>
          <w:pgMar w:top="1134" w:right="850" w:bottom="1134" w:left="1701" w:header="720" w:footer="720" w:gutter="0"/>
          <w:cols w:space="720"/>
        </w:sectPr>
      </w:pPr>
    </w:p>
    <w:p w14:paraId="09ED00DB" w14:textId="7966DF78" w:rsidR="0084530D" w:rsidRDefault="000415BF">
      <w:pPr>
        <w:spacing w:after="0"/>
        <w:ind w:left="120"/>
      </w:pPr>
      <w:bookmarkStart w:id="5" w:name="block-3090966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</w:t>
      </w:r>
      <w:r w:rsidR="00021FD3" w:rsidRPr="002316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21FD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92631D" w14:textId="78682147" w:rsidR="0084530D" w:rsidRDefault="00021FD3" w:rsidP="0004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2891"/>
        <w:gridCol w:w="1210"/>
        <w:gridCol w:w="1841"/>
        <w:gridCol w:w="1910"/>
        <w:gridCol w:w="2591"/>
        <w:gridCol w:w="2458"/>
      </w:tblGrid>
      <w:tr w:rsidR="000415BF" w14:paraId="4924247A" w14:textId="77777777" w:rsidTr="000415BF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110F3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2403B5" w14:textId="77777777" w:rsidR="000415BF" w:rsidRDefault="000415BF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F27E5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9A60D3" w14:textId="77777777" w:rsidR="000415BF" w:rsidRDefault="000415BF">
            <w:pPr>
              <w:spacing w:after="0"/>
              <w:ind w:left="135"/>
            </w:pPr>
          </w:p>
        </w:tc>
        <w:tc>
          <w:tcPr>
            <w:tcW w:w="5094" w:type="dxa"/>
            <w:gridSpan w:val="3"/>
            <w:tcMar>
              <w:top w:w="50" w:type="dxa"/>
              <w:left w:w="100" w:type="dxa"/>
            </w:tcMar>
            <w:vAlign w:val="center"/>
          </w:tcPr>
          <w:p w14:paraId="1A812FF5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9" w:type="dxa"/>
            <w:vMerge w:val="restart"/>
          </w:tcPr>
          <w:p w14:paraId="56767FC4" w14:textId="0F6ED93E" w:rsidR="000415BF" w:rsidRDefault="000415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99169" w14:textId="015935ED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EC5276" w14:textId="77777777" w:rsidR="000415BF" w:rsidRDefault="000415BF">
            <w:pPr>
              <w:spacing w:after="0"/>
              <w:ind w:left="135"/>
            </w:pPr>
          </w:p>
        </w:tc>
      </w:tr>
      <w:tr w:rsidR="000415BF" w14:paraId="5AC74107" w14:textId="77777777" w:rsidTr="000415BF">
        <w:trPr>
          <w:trHeight w:val="144"/>
          <w:tblCellSpacing w:w="20" w:type="nil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82B39" w14:textId="77777777" w:rsidR="000415BF" w:rsidRDefault="000415BF"/>
        </w:tc>
        <w:tc>
          <w:tcPr>
            <w:tcW w:w="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EE774" w14:textId="77777777" w:rsidR="000415BF" w:rsidRDefault="000415BF"/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C1F407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BB94CD" w14:textId="77777777" w:rsidR="000415BF" w:rsidRDefault="000415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314B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980C9F" w14:textId="77777777" w:rsidR="000415BF" w:rsidRDefault="000415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90BB2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B2A700" w14:textId="77777777" w:rsidR="000415BF" w:rsidRDefault="000415BF">
            <w:pPr>
              <w:spacing w:after="0"/>
              <w:ind w:left="135"/>
            </w:pPr>
          </w:p>
        </w:tc>
        <w:tc>
          <w:tcPr>
            <w:tcW w:w="1739" w:type="dxa"/>
            <w:vMerge/>
          </w:tcPr>
          <w:p w14:paraId="5EF28042" w14:textId="77777777" w:rsidR="000415BF" w:rsidRDefault="000415BF"/>
        </w:tc>
        <w:tc>
          <w:tcPr>
            <w:tcW w:w="2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D5DE0" w14:textId="1B1064AA" w:rsidR="000415BF" w:rsidRDefault="000415BF"/>
        </w:tc>
      </w:tr>
      <w:tr w:rsidR="000415BF" w:rsidRPr="001614EB" w14:paraId="49867114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167DB0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EE0A21A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AB79F20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08D1B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20FAA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</w:tcPr>
          <w:p w14:paraId="69D5F067" w14:textId="6B7814BD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Рассказ учителя на тему «Язык – средство общения людей и явление культуры». Учебный диалог «Как язык помогает понять историю и культуру народа?». Коллективное формулирование вывода о языке как основном средстве человеческого общения и явлении национальной культуры. Работа в парах: сформулировать суждение о красоте и богатстве русского языка. Обсуждение сведений о многообразии языков в Российской </w:t>
            </w:r>
            <w:r w:rsidRPr="003E63DF">
              <w:rPr>
                <w:lang w:val="ru-RU"/>
              </w:rPr>
              <w:lastRenderedPageBreak/>
              <w:t>Федерации. Коллективное формулирование вывода о многообразии языкового пространства России. Диалог о том, как мы изучаем язык. Формулирование коллективного вывода: наблюдение и анализ – методы изучения языка</w:t>
            </w:r>
            <w:r>
              <w:rPr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1FEFB1D8" w14:textId="182F4E27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1614EB" w14:paraId="775A9D88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5ACDC4A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38BDC6D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793F765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6C792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2D27B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9" w:type="dxa"/>
          </w:tcPr>
          <w:p w14:paraId="45A404E3" w14:textId="56D2BF36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>Работа со схемой «Звуки русского языка», характеристика звуков речи с опорой на схему. Дидактическая игра «Определи звук по его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</w:t>
            </w:r>
            <w:r w:rsidRPr="003E63DF">
              <w:rPr>
                <w:lang w:val="ru-RU"/>
              </w:rPr>
              <w:lastRenderedPageBreak/>
              <w:t xml:space="preserve">звонкие/глухие). Игра-соревнование «Приведи пример звука» (в ходе игры необходимо приводить примеры гласных звуков, твёрдых/мягких, звонких/глухих согласных; парных и непарных по твёрдости – мягкости согласных звуков; парных и непарных по звонкости – глухости согласных звуков). Дифференцированное задание: классифицировать звуки русского языка по значимым основаниям. Работа в парах: соотнесение звука (выбирая из ряда предложенных) и его качественной характеристики. Комментированное выполнение задания: группировка звуков по заданному основанию. </w:t>
            </w:r>
            <w:r w:rsidRPr="003E63DF">
              <w:rPr>
                <w:lang w:val="ru-RU"/>
              </w:rPr>
              <w:lastRenderedPageBreak/>
              <w:t>Работа с рисунками (ирис – ирис, замок – замок, атлас – атлас): наблюдение за смыслоразличительной функцией ударения. Обсуждение различия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в значении слов. 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 Практическая работа: характеристика функций ь (разделительный и показатель мягкости предшествующего согласного) в предложенных словах. </w:t>
            </w:r>
            <w:r w:rsidRPr="003E63DF">
              <w:rPr>
                <w:lang w:val="ru-RU"/>
              </w:rPr>
              <w:lastRenderedPageBreak/>
              <w:t>Работа с записями на доске: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 Учебный диалог о способах обозначения звука [й’]. 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звуко-буквенном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составе слов с буквами е, ё, ю, я (в начале слова и после гласных). Заполнение таблицы: группировка слов с разным соотношением количества звуков и букв (количество звуков равно </w:t>
            </w:r>
            <w:r w:rsidRPr="003E63DF">
              <w:rPr>
                <w:lang w:val="ru-RU"/>
              </w:rPr>
              <w:lastRenderedPageBreak/>
              <w:t xml:space="preserve">количеству букв, количество звуков меньше количества букв, количество звуков больше количества букв). Учебный диалог, в ходе которого актуализируется способ определения количества слогов в слове. 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 Комментированное выполнение задания </w:t>
            </w:r>
            <w:r w:rsidRPr="003E63DF">
              <w:rPr>
                <w:lang w:val="ru-RU"/>
              </w:rPr>
              <w:lastRenderedPageBreak/>
              <w:t>«Правильно ли слова расположили по алфавиту» (отрабатывается умение оценивать правильность выполнения заданий)</w:t>
            </w:r>
            <w:r>
              <w:rPr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C717322" w14:textId="4F748F23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1614EB" w14:paraId="131A0F8D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A5A5235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610B277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99B58B1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679DC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DB48E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2EA0A519" w14:textId="49E0E91B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Работа с рисунками: объяснять значение слова с опорой на рисунок и систему вопросов. Дидактическая игра «Угадай, какое это слово» (в ходе игры нужно опознавать слова по их лексическим значениям). Работа в группах: наблюдение за значением слов в тексте, установление значения слова с опорой на текст. Работа с записями на доске: нахождение ошибок в объяснении лексического значения слов. Практическая работа: выписать из </w:t>
            </w:r>
            <w:r w:rsidRPr="003E63DF">
              <w:rPr>
                <w:lang w:val="ru-RU"/>
              </w:rPr>
              <w:lastRenderedPageBreak/>
              <w:t>толкового словаря значение пяти слов, которые раньше не знал(а). Работа в парах: один ученик читает значение слова из толкового словаря в учебнике, второй отгадывает это слово, потом меняются ролями. Творческое задание: составить кроссворд, часть слов объяснить с помощью рисунков, часть слов – с помощью лексического значения слова. Практическая работа: с опорой на толковый словарь учебника определить, лексические значения каких слов записаны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Работа с рисунками, на которых изображены разные значения слов, например слов корень, иголки, кисть: с опорой на рисунки объяснить значения многозначных слов. </w:t>
            </w:r>
            <w:r w:rsidRPr="003E63DF">
              <w:rPr>
                <w:lang w:val="ru-RU"/>
              </w:rPr>
              <w:lastRenderedPageBreak/>
              <w:t>Учебный диалог, в ходе которого высказываются предположения о причинах появления нескольких значений одного слова. Работа в парах: сопоставление значений многозначного слова. Практическая работа: составление предложений с использованием многозначных слов. Самостоятельная работа: поиск в толковом словаре учебника многозначных слов, выписывание словарной статьи в тетрадь. Творческая работа: подобрать примеры предложений к каждому из значений многозначного слова – можно составлять свои предложения, можно искать в книгах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Наблюдение за </w:t>
            </w:r>
            <w:r w:rsidRPr="003E63DF">
              <w:rPr>
                <w:lang w:val="ru-RU"/>
              </w:rPr>
              <w:lastRenderedPageBreak/>
              <w:t xml:space="preserve">сходством и различием значений синонимов с опорой на лексическое значение и на предложения, в которых они употреблены. Учебный диалог, в ходе которого сравниваются слова в синонимическом ряду и выявляются различия между словами. Упражнение, направленное на отработку умения выбирать из пары синонимов тот, который более уместен в заданном предложении, с комментированием выбора. Работа в парах: поиск в тексте синонимов. Дифференцированная работа: реконструкция текста, связанная с выбором из ряда синонимов наиболее подходящего для </w:t>
            </w:r>
            <w:r w:rsidRPr="003E63DF">
              <w:rPr>
                <w:lang w:val="ru-RU"/>
              </w:rPr>
              <w:lastRenderedPageBreak/>
              <w:t xml:space="preserve">заполнения пропуска в предложениях текста. Работа с рисунками: развитие умения понимать информацию, представленную в виде рисунка, и соотносить её с приведёнными словами – антонимами. Наблюдение за словами, имеющими противоположное значение (антонимами). Анализ лексического значения слов – антонимов. Дидактическая игра «Назови слово, противоположное по значению». Работа в парах: подбор антонимов к предложенным словам. Практическая работа: поиск в текстах антонимов. Работа в группах: анализ уместности использования слов в </w:t>
            </w:r>
            <w:r w:rsidRPr="003E63DF">
              <w:rPr>
                <w:lang w:val="ru-RU"/>
              </w:rPr>
              <w:lastRenderedPageBreak/>
              <w:t>предложениях, нахождение случаев неудачного выбора слова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52477EF" w14:textId="405C43C5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1614EB" w14:paraId="589FE2F4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D35449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6B5559F8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4697D0C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1C3D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B12B1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</w:tcPr>
          <w:p w14:paraId="36BCFFCA" w14:textId="55C8CCB8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</w:t>
            </w:r>
            <w:r w:rsidRPr="003E63DF">
              <w:rPr>
                <w:lang w:val="ru-RU"/>
              </w:rPr>
              <w:lastRenderedPageBreak/>
              <w:t xml:space="preserve">слова»: анализ предложенных в учебнике определений. Совместное составление алгоритма выделения корня. Использование составленного алгоритма при решении практических задач по выделению корня. Самостоятельная работа: находить среди предложенного набора слов слова с заданным корнем. Работа в парах: подбор родственных слов. Анализ текста с установкой на поиск в нём родственных слов. Работа в группах: выполнение задания на обнаружение лишнего слова в ряду предложенных (например, синоним в группе родственных слов или слово с </w:t>
            </w:r>
            <w:r w:rsidRPr="003E63DF">
              <w:rPr>
                <w:lang w:val="ru-RU"/>
              </w:rPr>
              <w:lastRenderedPageBreak/>
              <w:t>омонимичным корнем в ряду родственных слов). Дифференцированное задание: контролировать правильность объединения родственных слов в группы при работе с группами слов с омонимичными корнями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>Наблюдение за изменением формы слова. Работа с текстом, в котором встречаются формы одного и того же слова: поиск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форм слова, сравнение форм слова, выявление той части, которой различаются формы слова (изменяемой части слова). Работа с понятием «окончание»: анализ предложенного в учебнике определения. Учебный диалог «Как различать разные </w:t>
            </w:r>
            <w:r w:rsidRPr="003E63DF">
              <w:rPr>
                <w:lang w:val="ru-RU"/>
              </w:rPr>
              <w:lastRenderedPageBreak/>
              <w:t xml:space="preserve">слова и формы одного и того же слова?». Практическая работа: изменение слова по предложенному в учебнике образцу, нахождение и выделение в формах одного и того же слова окончания. 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 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</w:t>
            </w:r>
            <w:r w:rsidRPr="003E63DF">
              <w:rPr>
                <w:lang w:val="ru-RU"/>
              </w:rPr>
              <w:lastRenderedPageBreak/>
              <w:t>горочка, горный, гористый). Наблюдение за образованием слов с помощью суффиксов, выделение суффиксов, с помощью которых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образованы слова, высказывание предположений о значении суффиксов. Работа в группах: поиск среди предложенного набора слов с одинаковыми суффиксами. Дифференцированное задание: наблюдение за синонимией суффиксов. 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 Работа с таблицей: подбор примеров слов </w:t>
            </w:r>
            <w:r w:rsidRPr="003E63DF">
              <w:rPr>
                <w:lang w:val="ru-RU"/>
              </w:rPr>
              <w:lastRenderedPageBreak/>
              <w:t>с указанными в таблице суффиксами и приставками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1EA91BE5" w14:textId="63EA8353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1614EB" w14:paraId="7A5C1BBE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8D27E6A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0E485ED6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96ADF4F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58994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BCF3A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9" w:type="dxa"/>
          </w:tcPr>
          <w:p w14:paraId="20CABB5E" w14:textId="2523EBB8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существительное». Работа в парах: разделение имён существительных на две группы в зависимости от того, на какой вопрос отвечают: «что?» или «кто?». Наблюдение за лексическим значением имён существительных. Упражнение: находить в тексте слова по заданным основаниям (например, слова, называющие явления природы, черты характера и т. д.). </w:t>
            </w:r>
            <w:r w:rsidRPr="003E63DF">
              <w:rPr>
                <w:lang w:val="ru-RU"/>
              </w:rPr>
              <w:lastRenderedPageBreak/>
              <w:t>Дифференцированное задание: выявление общего признака группы слов. 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Наблюдение за предложенным набором слов: что обозначают, на какой вопрос отвечают, формулирование вывода, введение понятия «глагол». Упражнение: разделение глаголов на две группы в зависимости от того, на какой вопрос отвечают: «что делать?» или «что сделать?». Наблюдение за лексическим </w:t>
            </w:r>
            <w:r w:rsidRPr="003E63DF">
              <w:rPr>
                <w:lang w:val="ru-RU"/>
              </w:rPr>
              <w:lastRenderedPageBreak/>
              <w:t>значением глаголов. Дифференцированное задание: группировка глаголов в зависимости от того, называют они движение или чувства. Практическая работа: выписывание из набора слов только глаголов. Работа в парах: нахождение в тексте глаголов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Наблюдение за предложенным набором слов: что обозначают, на какой вопрос отвечают, формулирование вывода, введение понятия «имя прилагательное». Работа в парах: разделение имён прилагательных на три группы в зависимости от того, на какой вопрос отвечают: «какой?», «какое?», «какая?». Наблюдение за лексическим значением имён </w:t>
            </w:r>
            <w:r w:rsidRPr="003E63DF">
              <w:rPr>
                <w:lang w:val="ru-RU"/>
              </w:rPr>
              <w:lastRenderedPageBreak/>
              <w:t>прилагательных. Дифференцированное задание: выявление общего признака группы имён прилагательных. Практическая работа: выписывание из текста имён прилагательных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Учебный диалог «Чем похожи и чем различаются предлоги и приставки?». Совместное составление алгоритма различения приставок и предлогов. 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FC9C373" w14:textId="0BADACCC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1614EB" w14:paraId="14697BFC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A149BA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896283B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923A1A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BA2AD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CBFA1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6207F4B8" w14:textId="7EAFF3D5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>Обсуждение проблемного вопроса «Чем различаются предложение и „не предложение“?». Наблюдение за связью слов в предложении. Упражнение: запись предложений с употреблением слов в предложениях в нужной форме (с опорой на собственный речевой опыт). Работа в парах: составление предложений из набора слов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Работа с рисунками и подписями к рисункам (предложения различаются по цели высказывания, например: «Снег идёт. Снег идёт? Снег, иди!»): сравнение ситуаций, изображённых на рисунке, формулирование вывода о целях, с которыми </w:t>
            </w:r>
            <w:r w:rsidRPr="003E63DF">
              <w:rPr>
                <w:lang w:val="ru-RU"/>
              </w:rPr>
              <w:lastRenderedPageBreak/>
              <w:t>произносятся предложения. Учебный диалог «Как соотносятся знаки препинания в конце предложения с целевой установкой предложения?». Составление таблицы «Виды предложений по цели высказывания», подбор примеров. Работа с рисунками и подписями к рисункам (предложения различаются по эмоциональной окраске, например: «Ландыши расцвели. Ландыши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расцвели!»): сравнение ситуаций, изображённых на рисунках, наблюдение за интонационным оформлением предложений. Работа в парах: сопоставление предложений, различающихся по эмоциональной </w:t>
            </w:r>
            <w:r w:rsidRPr="003E63DF">
              <w:rPr>
                <w:lang w:val="ru-RU"/>
              </w:rPr>
              <w:lastRenderedPageBreak/>
              <w:t>окраске, произнесение предложений с соответствующей интонацией. Практическая работа: выбор из текста предложений по заданным признакам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Учебный диалог «Как использовать алгоритм порядка действий при списывании?». Комментированное письмо: объяснение различия в звуко-буквенном составе записываемых слов. Упражнения на закрепление правила написания сочетаний жи, ши, ча, ща, чу, щу; чк, чн. Взаимопроверка. Осуществление самоконтроля использования правила. Наблюдение за языковым материалом: формулирование на основе анализа </w:t>
            </w:r>
            <w:r w:rsidRPr="003E63DF">
              <w:rPr>
                <w:lang w:val="ru-RU"/>
              </w:rPr>
              <w:lastRenderedPageBreak/>
              <w:t>предложенного материала ответа на вопрос, связанный с правилом переноса слов, уточнение правила переноса слов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(буквы й, ь, ъ). 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 Практическая работа: запись слов с делением для переноса, осуществление самоконтроля при делении слов для переноса. Дифференцированное задание: нахождение слов по заданному основанию (слова, которые нельзя перенести). Работа в </w:t>
            </w:r>
            <w:r w:rsidRPr="003E63DF">
              <w:rPr>
                <w:lang w:val="ru-RU"/>
              </w:rPr>
              <w:lastRenderedPageBreak/>
              <w:t xml:space="preserve">парах: объяснение допущенных ошибок в делении слов для переноса. Самоконтроль: проверка своих письменных работ по другим предметам с целью исправления возможных ошибок на применение правила переноса слов. 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 Творческое задание: написать текст, в котором встретится не менее шести имён собственных. Наблюдение за </w:t>
            </w:r>
            <w:r w:rsidRPr="003E63DF">
              <w:rPr>
                <w:lang w:val="ru-RU"/>
              </w:rPr>
              <w:lastRenderedPageBreak/>
              <w:t xml:space="preserve">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 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 «Проверяемые безударные гласные в </w:t>
            </w:r>
            <w:r w:rsidRPr="003E63DF">
              <w:rPr>
                <w:lang w:val="ru-RU"/>
              </w:rPr>
              <w:lastRenderedPageBreak/>
              <w:t>корне слова». Упражнение: нахождение и фиксация орфограммы «Проверяемые безударные гласные в корне слова». Работа в парах: выявление в ряду родственных слов нескольких проверочных слов. Дифференцированное задание: нахождение ошибок в подборе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проверочных слов к словам с орфограммой «Проверяемые безударные гласные в корне слова». Комментированное письмо: отработка применения изученного правила обозначения безударных гласных в корне слова. Орфографический тренинг: подбор проверочных слов к словам с орфограммой «Проверяемые </w:t>
            </w:r>
            <w:r w:rsidRPr="003E63DF">
              <w:rPr>
                <w:lang w:val="ru-RU"/>
              </w:rPr>
              <w:lastRenderedPageBreak/>
              <w:t xml:space="preserve">безударные гласные в корне слова», запись парами проверочного и проверяемого слов. 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Наблюдение за языковым материалом, связанным с оглушением звонких согласных в конце слова, обобщение результатов наблюдений. Работа с рисунками и подписями к ним, анализируются слова типа маг – мак, пруд – прут, луг – лук и т. д. Учебный диалог «Когда </w:t>
            </w:r>
            <w:r w:rsidRPr="003E63DF">
              <w:rPr>
                <w:lang w:val="ru-RU"/>
              </w:rPr>
              <w:lastRenderedPageBreak/>
              <w:t>нужно сомневаться при обозначении буквой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 Совместное создание алгоритма проверки орфограммы «Парные по звонкости – глухости согласные в корне слова». Работа в парах: выбор слов по заданному основанию (поиск слов, в которых необходимо проверить парный по звонкости – глухости согласный). Работа в группах: группировка слов по заданным основаниям: совпадают или не совпадают произношение и написание согласных </w:t>
            </w:r>
            <w:r w:rsidRPr="003E63DF">
              <w:rPr>
                <w:lang w:val="ru-RU"/>
              </w:rPr>
              <w:lastRenderedPageBreak/>
              <w:t xml:space="preserve">звуков в корне слова. Объяснение учащимися собственных действий при подборе проверочных слов и указание на тип орфограммы. Работа в парах: аргументирование написания в тексте слов с изученными орфограммами. Комментированное письмо при записи слов под диктовку: выявление наличия в корне слова изучаемых орфограмм, обоснование способа проверки орфограмм. </w:t>
            </w:r>
            <w:r>
              <w:t>Самостоятельная работа: нахождение и фиксирование (графическое обозначение) орфограммы</w:t>
            </w:r>
            <w:r>
              <w:rPr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15C07C33" w14:textId="1C82D3E7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1614EB" w14:paraId="0989D7E2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C622A7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52C2BAC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A943882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89099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FE7FD" w14:textId="1A84C263" w:rsidR="000415BF" w:rsidRPr="00F8499C" w:rsidRDefault="00041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9" w:type="dxa"/>
          </w:tcPr>
          <w:p w14:paraId="6159E088" w14:textId="5E75D5DE" w:rsidR="000415BF" w:rsidRPr="00E42F07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Учебный диалог, в ходе которого учащиеся учатся определять </w:t>
            </w:r>
            <w:r w:rsidRPr="003E63DF">
              <w:rPr>
                <w:lang w:val="ru-RU"/>
              </w:rPr>
              <w:lastRenderedPageBreak/>
              <w:t xml:space="preserve">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 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 Ролевые игры, разыгрывание сценок </w:t>
            </w:r>
            <w:r w:rsidRPr="003E63DF">
              <w:rPr>
                <w:lang w:val="ru-RU"/>
              </w:rPr>
              <w:lastRenderedPageBreak/>
              <w:t>для отработки умений ведения разговора: начать, поддержать, закончить разговор, привлечь внимание и т. п. Творческое задание: создание собственных диалогов в ситуациях необходимости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начать, поддержать, закончить разговор, привлечь внимание и т. п. Наблюдение за нормами речевого этикета. Ролевая игра, в которую включена отработка этикетных выражений. Самонаблюдение с целью оценить собственную речевую культуру во время повседневного общения. Работа в группе: анализ уместности использования средств общения в предложенных речевых ситуациях. Упражнение: </w:t>
            </w:r>
            <w:r w:rsidRPr="003E63DF">
              <w:rPr>
                <w:lang w:val="ru-RU"/>
              </w:rPr>
              <w:lastRenderedPageBreak/>
              <w:t>нахождение в предложенных текстах ошибок, связанных с правилами общения, нормами речевого этикета, исправление найденных ошибок. Ролевая игра «Наблюдатели», цель игры связана с оцениванием правильности выбора языковых и неязыковых средств устного общения на уроке и на переменах. 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 Речевой тренинг: при разыгрывании ситуаций анализировать собственную</w:t>
            </w:r>
            <w:r>
              <w:rPr>
                <w:lang w:val="ru-RU"/>
              </w:rPr>
              <w:t xml:space="preserve">. </w:t>
            </w:r>
            <w:r w:rsidRPr="003E63DF">
              <w:rPr>
                <w:lang w:val="ru-RU"/>
              </w:rPr>
              <w:lastRenderedPageBreak/>
              <w:t>успешность участия в диалоге, успешность участия в нём другой стороны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 / самостоятельно. 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Проектное </w:t>
            </w:r>
            <w:r w:rsidRPr="003E63DF">
              <w:rPr>
                <w:lang w:val="ru-RU"/>
              </w:rPr>
              <w:lastRenderedPageBreak/>
              <w:t>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 Проект «Выставка одной картины»: каждую неделю в классе проводится выставка одной картины, картины по очереди подбирают учащиеся класса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>и готовят устный рассказ о выбранной картине. Экскурсия, по результатам которой составляется устный рассказ по личным наблюдениям во время экскурсии или по вопросам учителя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Учебный диалог «Сравниваем слово, предложение, текст», </w:t>
            </w:r>
            <w:r w:rsidRPr="003E63DF">
              <w:rPr>
                <w:lang w:val="ru-RU"/>
              </w:rPr>
              <w:lastRenderedPageBreak/>
              <w:t xml:space="preserve">выявление в ходе диалога сходства и различия слова, предложения, текста. 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 Работа в парах: различение текста и «не текста», аргументация своей точки зрения. </w:t>
            </w:r>
            <w:r w:rsidRPr="00E42F07">
              <w:rPr>
                <w:lang w:val="ru-RU"/>
              </w:rPr>
              <w:lastRenderedPageBreak/>
              <w:t>Наблюдение за способами связи предложений в тексте, высказывание</w:t>
            </w:r>
            <w:r w:rsidR="00E42F07">
              <w:rPr>
                <w:lang w:val="ru-RU"/>
              </w:rPr>
              <w:t>.</w:t>
            </w:r>
            <w:r w:rsidR="00E42F07" w:rsidRPr="00E42F07">
              <w:rPr>
                <w:lang w:val="ru-RU"/>
              </w:rPr>
              <w:t xml:space="preserve"> предположений о способах связи предложений в тексте. Наблюдение за последовательностью предложений в тексте. Самостоятельная работа: восстановление деформированного текста – необходимо определить правильный порядок предложений в тексте. Практическая работа: формулирование основной мысли предложенных текстов. 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 </w:t>
            </w:r>
            <w:r w:rsidR="00E42F07" w:rsidRPr="00E42F07">
              <w:rPr>
                <w:lang w:val="ru-RU"/>
              </w:rPr>
              <w:lastRenderedPageBreak/>
              <w:t xml:space="preserve">Совместная работа: определение последовательности абзацев в тексте с нарушенным порядком следования абзацев. Индивидуальная работа: определение порядка следования абзацев. Дифференцированное задание: выделение абзацев в тексте, в котором абзацы не выделены. Обсуждение: как связана основная мысль текста с содержанием каждого абзаца. Практическая работа: формулирование основной мысли текста и основной мысли каждого абзаца; преобразование основной мысли в предложение. Комментированное выполнение задания: подбор заголовка к </w:t>
            </w:r>
            <w:r w:rsidR="00E42F07" w:rsidRPr="00E42F07">
              <w:rPr>
                <w:lang w:val="ru-RU"/>
              </w:rPr>
              <w:lastRenderedPageBreak/>
              <w:t xml:space="preserve">тексту с обязательной аргументацией. Работа в группе: подбор различных заголовков к одному тексту. Практическая работа: установление соответствия/ несоответствия заголовка и текста, аргументация своей точки зрения. Творческая работа: составление текста по заданным характеристикам – названию, количеству абзацев и микротемам каждого абзаца. Практическая работа: восстановление нарушенной последовательности абзацев, запись исправленного текста. Учебный диалог «Какие могут быть цели при создании текстов?», высказывание учащимися </w:t>
            </w:r>
            <w:r w:rsidR="00E42F07" w:rsidRPr="00E42F07">
              <w:rPr>
                <w:lang w:val="ru-RU"/>
              </w:rPr>
              <w:lastRenderedPageBreak/>
              <w:t xml:space="preserve">предположений о целях создания текста. Наблюдение за особенностями текста описания, установление его особенностей, нахождение в тексте средств создания описания. Обсуждение различных текстов-описаний (художественных, научных описаний): выявление сходства и различий. Наблюдение за текстом-повествованием и установление его особенностей. Работа в группах: сравнение текстов повествований с текстами-описаниями. Наблюдение за текстом-рассуждением, установление его особенностей. Учебный диалог «Что важно для составления </w:t>
            </w:r>
            <w:r w:rsidR="00E42F07" w:rsidRPr="00E42F07">
              <w:rPr>
                <w:lang w:val="ru-RU"/>
              </w:rPr>
              <w:lastRenderedPageBreak/>
              <w:t xml:space="preserve">текста-рассуждения?» 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 открытки (выбор повода для поздравления определяется самими учащимися). Коллективный анализ содержания текста, который предложен как основа для изложения (повествовательный текст объёмом 30–45 слов). Устные ответы на поставленные к тексту вопросы. Устный пересказ текста с опорой на вопросы. Письменное подробное изложение </w:t>
            </w:r>
            <w:r w:rsidR="00E42F07" w:rsidRPr="00E42F07">
              <w:rPr>
                <w:lang w:val="ru-RU"/>
              </w:rPr>
              <w:lastRenderedPageBreak/>
              <w:t>содержания текста с опорой</w:t>
            </w:r>
            <w:r w:rsidR="00E42F07">
              <w:rPr>
                <w:lang w:val="ru-RU"/>
              </w:rPr>
              <w:t>.</w:t>
            </w:r>
            <w:r w:rsidR="00E42F07" w:rsidRPr="00E42F07">
              <w:rPr>
                <w:lang w:val="ru-RU"/>
              </w:rPr>
              <w:t xml:space="preserve"> на вопросы. Самопроверка с возможностью корректировки пересказа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65D3CDC4" w14:textId="664432B3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1614EB" w14:paraId="7A994B9F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82BC05D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17F594C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D918436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9F006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9D8F0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501D8313" w14:textId="0A3D382B" w:rsidR="000415BF" w:rsidRPr="00E42F07" w:rsidRDefault="00E42F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2F07">
              <w:rPr>
                <w:lang w:val="ru-RU"/>
              </w:rPr>
              <w:t xml:space="preserve">Наблюдение за местом ударения и произношением слов, отрабатываемых в учебнике. Дидактическая игра «Придумай рифму» (предлагаются слова из орфоэпического словарика, к ним нужно придумывать рифмы). 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</w:t>
            </w:r>
            <w:r w:rsidRPr="00E42F07">
              <w:rPr>
                <w:lang w:val="ru-RU"/>
              </w:rPr>
              <w:lastRenderedPageBreak/>
              <w:t>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</w:t>
            </w:r>
            <w:r>
              <w:rPr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A946953" w14:textId="5007A3A3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14:paraId="7FF2A4E2" w14:textId="77777777" w:rsidTr="000415BF">
        <w:trPr>
          <w:trHeight w:val="144"/>
          <w:tblCellSpacing w:w="20" w:type="nil"/>
        </w:trPr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14:paraId="65F714FC" w14:textId="34C4ADAF" w:rsidR="000415BF" w:rsidRPr="00F8499C" w:rsidRDefault="000415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2ECFC0F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EB698" w14:textId="3FDB4F6F" w:rsidR="000415BF" w:rsidRPr="00F8499C" w:rsidRDefault="00041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FDBAE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31EC928B" w14:textId="77777777" w:rsidR="000415BF" w:rsidRDefault="000415BF">
            <w:pPr>
              <w:spacing w:after="0"/>
              <w:ind w:left="135"/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39B82B9" w14:textId="173A4819" w:rsidR="000415BF" w:rsidRDefault="000415BF">
            <w:pPr>
              <w:spacing w:after="0"/>
              <w:ind w:left="135"/>
            </w:pPr>
          </w:p>
        </w:tc>
      </w:tr>
      <w:tr w:rsidR="000415BF" w14:paraId="622E2A5D" w14:textId="77777777" w:rsidTr="000415BF">
        <w:trPr>
          <w:trHeight w:val="144"/>
          <w:tblCellSpacing w:w="20" w:type="nil"/>
        </w:trPr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14:paraId="1AAC5C5A" w14:textId="77777777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15FB20C" w14:textId="77777777" w:rsidR="000415BF" w:rsidRDefault="000415BF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E6FE5" w14:textId="29A752FB" w:rsidR="000415BF" w:rsidRPr="00F8499C" w:rsidRDefault="00041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76F7F" w14:textId="63E515A0" w:rsidR="000415BF" w:rsidRPr="00F8499C" w:rsidRDefault="00041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39" w:type="dxa"/>
          </w:tcPr>
          <w:p w14:paraId="3AF837DA" w14:textId="77777777" w:rsidR="000415BF" w:rsidRDefault="000415BF"/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A5D23AA" w14:textId="5BBE9F75" w:rsidR="000415BF" w:rsidRDefault="000415BF"/>
        </w:tc>
      </w:tr>
    </w:tbl>
    <w:p w14:paraId="201C2A7F" w14:textId="77777777" w:rsidR="0084530D" w:rsidRDefault="0084530D">
      <w:pPr>
        <w:sectPr w:rsidR="00845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71583" w14:textId="77777777" w:rsidR="0084530D" w:rsidRDefault="000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6213875" w14:textId="1A2C6B02" w:rsidR="0084530D" w:rsidRDefault="000415BF">
      <w:pPr>
        <w:spacing w:after="0"/>
        <w:ind w:left="120"/>
      </w:pPr>
      <w:bookmarkStart w:id="6" w:name="block-3090967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="00021FD3" w:rsidRPr="0023166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437F8957" w14:textId="4300F96C" w:rsidR="0084530D" w:rsidRDefault="0084530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386"/>
        <w:gridCol w:w="928"/>
        <w:gridCol w:w="1800"/>
        <w:gridCol w:w="1868"/>
        <w:gridCol w:w="1319"/>
        <w:gridCol w:w="150"/>
        <w:gridCol w:w="1781"/>
        <w:gridCol w:w="2926"/>
      </w:tblGrid>
      <w:tr w:rsidR="000415BF" w14:paraId="30FADEEA" w14:textId="77777777" w:rsidTr="000415BF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4A839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764F7A" w14:textId="77777777" w:rsidR="000415BF" w:rsidRDefault="000415BF">
            <w:pPr>
              <w:spacing w:after="0"/>
              <w:ind w:left="135"/>
            </w:pPr>
          </w:p>
        </w:tc>
        <w:tc>
          <w:tcPr>
            <w:tcW w:w="3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3BAB6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AEA537" w14:textId="77777777" w:rsidR="000415BF" w:rsidRDefault="000415BF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Mar>
              <w:top w:w="50" w:type="dxa"/>
              <w:left w:w="100" w:type="dxa"/>
            </w:tcMar>
            <w:vAlign w:val="center"/>
          </w:tcPr>
          <w:p w14:paraId="32052BAA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8D5D4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DFDAEA" w14:textId="77777777" w:rsidR="000415BF" w:rsidRDefault="000415BF">
            <w:pPr>
              <w:spacing w:after="0"/>
              <w:ind w:left="135"/>
            </w:pPr>
          </w:p>
        </w:tc>
        <w:tc>
          <w:tcPr>
            <w:tcW w:w="957" w:type="dxa"/>
            <w:gridSpan w:val="2"/>
            <w:vMerge w:val="restart"/>
          </w:tcPr>
          <w:p w14:paraId="50D7CD60" w14:textId="2F249359" w:rsidR="000415BF" w:rsidRPr="000415BF" w:rsidRDefault="000415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E25FD" w14:textId="44B43811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6432BA" w14:textId="77777777" w:rsidR="000415BF" w:rsidRDefault="000415BF">
            <w:pPr>
              <w:spacing w:after="0"/>
              <w:ind w:left="135"/>
            </w:pPr>
          </w:p>
        </w:tc>
      </w:tr>
      <w:tr w:rsidR="000415BF" w14:paraId="4648634E" w14:textId="77777777" w:rsidTr="000415BF">
        <w:trPr>
          <w:trHeight w:val="144"/>
          <w:tblCellSpacing w:w="20" w:type="nil"/>
        </w:trPr>
        <w:tc>
          <w:tcPr>
            <w:tcW w:w="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68C94" w14:textId="77777777" w:rsidR="000415BF" w:rsidRDefault="000415BF"/>
        </w:tc>
        <w:tc>
          <w:tcPr>
            <w:tcW w:w="3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BCDE0" w14:textId="77777777" w:rsidR="000415BF" w:rsidRDefault="000415BF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65E87C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4BC47" w14:textId="77777777" w:rsidR="000415BF" w:rsidRDefault="000415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7EAD3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C88462" w14:textId="77777777" w:rsidR="000415BF" w:rsidRDefault="000415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B7460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FC595F" w14:textId="77777777" w:rsidR="000415BF" w:rsidRDefault="000415B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D6AD3" w14:textId="77777777" w:rsidR="000415BF" w:rsidRDefault="000415BF"/>
        </w:tc>
        <w:tc>
          <w:tcPr>
            <w:tcW w:w="957" w:type="dxa"/>
            <w:gridSpan w:val="2"/>
            <w:vMerge/>
          </w:tcPr>
          <w:p w14:paraId="3DE07D9A" w14:textId="77777777" w:rsidR="000415BF" w:rsidRDefault="000415BF"/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80E47" w14:textId="01EEB69E" w:rsidR="000415BF" w:rsidRDefault="000415BF"/>
        </w:tc>
      </w:tr>
      <w:tr w:rsidR="000415BF" w:rsidRPr="001614EB" w14:paraId="5BC9BB9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21672F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2444598" w14:textId="77777777" w:rsidR="000415BF" w:rsidRDefault="000415BF" w:rsidP="0088527B">
            <w:pPr>
              <w:spacing w:after="0"/>
              <w:ind w:left="135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2E9AF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C62F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D075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EEF84" w14:textId="36CFDF4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02.09.</w:t>
            </w:r>
          </w:p>
        </w:tc>
        <w:tc>
          <w:tcPr>
            <w:tcW w:w="957" w:type="dxa"/>
            <w:gridSpan w:val="2"/>
          </w:tcPr>
          <w:p w14:paraId="5F36999C" w14:textId="7C0520B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7F7782A" w14:textId="683F4B3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B57D19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52EBC5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CFC34B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7E310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BEBB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F270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8E39B" w14:textId="5EE4E7D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03.09.</w:t>
            </w:r>
          </w:p>
        </w:tc>
        <w:tc>
          <w:tcPr>
            <w:tcW w:w="957" w:type="dxa"/>
            <w:gridSpan w:val="2"/>
          </w:tcPr>
          <w:p w14:paraId="116AB2BD" w14:textId="6BC5CF5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905D4A" w14:textId="4CAFDAD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C79065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311B69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997E754" w14:textId="6F13D9F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9234D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20634" w14:textId="389D9971" w:rsidR="000415BF" w:rsidRPr="00F8499C" w:rsidRDefault="000415BF" w:rsidP="008852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4DA8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01428" w14:textId="2502628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04.09.</w:t>
            </w:r>
          </w:p>
        </w:tc>
        <w:tc>
          <w:tcPr>
            <w:tcW w:w="957" w:type="dxa"/>
            <w:gridSpan w:val="2"/>
          </w:tcPr>
          <w:p w14:paraId="4EB6EFC7" w14:textId="1EB0575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F821553" w14:textId="4557A73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3C2399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9F514B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298E64" w14:textId="4107BB12" w:rsidR="000415BF" w:rsidRPr="009570B9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489C93" w14:textId="77777777" w:rsidR="000415BF" w:rsidRDefault="000415BF" w:rsidP="0088527B">
            <w:pPr>
              <w:spacing w:after="0"/>
              <w:ind w:left="135"/>
              <w:jc w:val="center"/>
            </w:pP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B6BD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44ED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2BD52" w14:textId="7113F20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ADEBC27" w14:textId="6E13352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05B374" w14:textId="5B19765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CA1778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D29190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CB1BE9D" w14:textId="65E837CA" w:rsidR="000415BF" w:rsidRPr="00F8499C" w:rsidRDefault="000415BF" w:rsidP="00F8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EA792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6D17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FA01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CAF74" w14:textId="432BDFB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8249F8A" w14:textId="71EB6B9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563B19B" w14:textId="4DE5135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AF7841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97439F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E04EC2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3A51C0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F148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380D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1C2D9" w14:textId="4DFB043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1B30B6D" w14:textId="6F8A754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DECA80A" w14:textId="6009594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5B94D3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49334F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E63635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E5B26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F80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DF46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4BEB3" w14:textId="7FC465E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6191131" w14:textId="2DC35D9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E9498DE" w14:textId="2CCA407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F106C8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0D35B1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75B7393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6DBAF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AC3F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BB41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8B164" w14:textId="672F25D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B8F24A7" w14:textId="3AEA80D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5AA3DC5" w14:textId="6AB5627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7B540E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4207F9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DCA8F34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E49A3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C8E5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D641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5A0F2" w14:textId="465ADE8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7082F24" w14:textId="515D6BC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9C2E9F" w14:textId="4D7E081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04F934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F87F88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E54EF6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B716FB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811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A20C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7C4A9" w14:textId="406F87D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C9C5736" w14:textId="07FDA46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E806FD8" w14:textId="1005766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CE0467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7D0D9B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23DF92F" w14:textId="77777777" w:rsidR="000415BF" w:rsidRDefault="000415BF" w:rsidP="0088527B">
            <w:pPr>
              <w:spacing w:after="0"/>
              <w:ind w:left="135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8D4B8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7508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87C9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0A651" w14:textId="5899194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9B1D3B7" w14:textId="2899438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A8935C2" w14:textId="54CA8DE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75A387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2FD22A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426E9B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E1AA50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90C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3358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A790F" w14:textId="448AFDA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AF655BD" w14:textId="1AC0AE1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C62DA36" w14:textId="361411A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4724EA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B33ECF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216962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8A0DA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AE38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7F92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D3237" w14:textId="669F91B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822E08C" w14:textId="6CE49C7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45C4FE9" w14:textId="1744093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F2F519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040083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3877AD2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 Наша речь Текст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F7FB28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03ED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732C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45F2D" w14:textId="2E72D34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98FA38B" w14:textId="654D6855" w:rsidR="000415BF" w:rsidRPr="005C076D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D41B7C" w14:textId="5D0D129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D99B6E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559FD2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850845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F22E5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96C1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3B08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8EC1D" w14:textId="1284A49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F818ED6" w14:textId="65A869C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86D4AD" w14:textId="7681E02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C5442C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D0AB5C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EEB6E13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EABB4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E52C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97B0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25966" w14:textId="14F128A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C35283C" w14:textId="08EFF76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DBC4FF4" w14:textId="5851910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5177D9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7935FF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BD4F74C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1FE869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4012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C019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4E273" w14:textId="1418DBB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C7F1F2C" w14:textId="78F1FB2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0D0609E" w14:textId="2E55613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436A98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138FA4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1E6E83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66443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3D67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7369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65B3C" w14:textId="5C2E431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D2B060B" w14:textId="763D3333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176C37F" w14:textId="53DBAA8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AB11F4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012FB2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33925B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679EB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09AC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EF5B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598D8" w14:textId="3AC4747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8CEAFF1" w14:textId="24E22D8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5E559C2" w14:textId="6693A28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60AA82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80A8CD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7C8D81C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178E2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4474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0417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C7309" w14:textId="30ACB9F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43D822A" w14:textId="4D511D02" w:rsidR="000415BF" w:rsidRPr="005C076D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5C076D">
              <w:rPr>
                <w:rFonts w:ascii="Times New Roman" w:hAnsi="Times New Roman" w:cs="Times New Roman"/>
                <w:lang w:val="ru-RU"/>
              </w:rPr>
              <w:br/>
            </w: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работа; Устный опрос; </w:t>
            </w:r>
            <w:r w:rsidRPr="005C076D">
              <w:rPr>
                <w:rFonts w:ascii="Times New Roman" w:hAnsi="Times New Roman" w:cs="Times New Roman"/>
                <w:lang w:val="ru-RU"/>
              </w:rPr>
              <w:br/>
            </w: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155DCF6" w14:textId="3C40926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12EB8B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1E1BCD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C16EB7C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54CA4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1555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3F05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88F4C" w14:textId="46578B1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30.09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0DF9541" w14:textId="3BD2C06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21E584F" w14:textId="16B74BB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202C48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8716BF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246FB7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2A6BF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D754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89FE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C01FD" w14:textId="78000BF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1737A92" w14:textId="1F2CE24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8153E45" w14:textId="6C6D8AD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52D2E7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F3ADC6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026B922" w14:textId="4BC72448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лавными и второстепенными членами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99131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EF72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BA4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85137" w14:textId="4E4E50D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B808A40" w14:textId="17F0842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A608DD0" w14:textId="06321C9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1A9B84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15B82A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EAF7C09" w14:textId="0F38AC55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установление связи слов в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36306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C803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EB34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0EF69" w14:textId="3866B181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D440E93" w14:textId="01096F0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B5D343B" w14:textId="1D44A39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D321A4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70ED3D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EE25983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Предложение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90F87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7D8A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F2AB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6F3EB" w14:textId="62B8B40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0F7FFBC" w14:textId="7F29118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1F849C0" w14:textId="66F004E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8DE4F4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625D86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4EAAD86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0FAE9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8D60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8A7B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6B5AD" w14:textId="56C94D5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8A6EE9B" w14:textId="6591ADB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C648F67" w14:textId="651A9A8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510AAC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394A0C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7E9A6E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9B58C6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7BE4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C986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011CC" w14:textId="1D58227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08.10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C8DC9BF" w14:textId="20C36C9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397792F" w14:textId="471C87A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00BB53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B74A90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5853A6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1D3DA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231A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7267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C65F2" w14:textId="679C19A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E2547A7" w14:textId="094AB184" w:rsidR="000415BF" w:rsidRPr="005C076D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C7FDB44" w14:textId="56816C5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BD1693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C32EB7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87F5BA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EC7BC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52DC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AE74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6F4B7" w14:textId="31DA100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EE12245" w14:textId="1188B9B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FB70897" w14:textId="373A9E8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4127EE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BBE2D1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9D4711E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6047AB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4B11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BC8C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358CE" w14:textId="7634B79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9E3F20F" w14:textId="454A8EF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972CC40" w14:textId="7DECA0D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E2A401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49C357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7BC2199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61BEB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EBEB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811F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6A24D" w14:textId="06C3C1F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BE3DD7D" w14:textId="585C0EA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8ED2ED4" w14:textId="38CA171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D79E4A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5E9EB0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9EB481D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3A33B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EA94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0F2D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01696" w14:textId="522D6E7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7A83B77" w14:textId="5EABAE0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8AF7074" w14:textId="2FB4D6F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C557F9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8451A8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E179AA9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A953BA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D819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1E34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9488D" w14:textId="1B31C6E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12D2F30" w14:textId="7B3F4E2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FE12BAE" w14:textId="1BFE2DB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28F5CC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70D75D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6F723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7E1E3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9393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4864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17FA9" w14:textId="45B422B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BC55C55" w14:textId="46A7112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1B2CB9" w14:textId="3D77E62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55FE33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0E6C7D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08C2CBD" w14:textId="797BD1A5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ексика: работаем с толковым словарем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9D0EA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7E04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461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36E5D" w14:textId="104143E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5236F55" w14:textId="124ADCD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36DC65E" w14:textId="1D73F8F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C8CAD6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A9D3B8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D0195D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DF27B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4393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44F8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A846A" w14:textId="7D0A867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C784ED6" w14:textId="5D07EB3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EF6C913" w14:textId="3B72C18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BCE718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BE5178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EC5022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F0065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FAA0C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B468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E9845" w14:textId="7DAB889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0E39F83" w14:textId="09A81CB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B544B01" w14:textId="6E7530F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F28097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9E728B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412672C" w14:textId="5BED36B9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0CE9A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BE63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B70D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4F664" w14:textId="725EEF3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7555E7F" w14:textId="11638A0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1FD5810" w14:textId="576B382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036FBE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E01230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CA8BD5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74CD0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A939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D8A2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9189C" w14:textId="5387DE8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BAB12B7" w14:textId="32B302B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CD205D7" w14:textId="3117086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504996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86A648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49F2479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470DD8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B1A2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6CEE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BC54F" w14:textId="3BEAC38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8B394B4" w14:textId="187AF31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CDD68A7" w14:textId="4CF9DD8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4B7C7D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C7CAF0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653470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D8CD4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71E2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D0C2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7CE06" w14:textId="233C6EB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1DB80E3" w14:textId="3FCD0C2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29762D7" w14:textId="0C5C740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32E071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979847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5DC1735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практическая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7332D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1E26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77F2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4FC8A" w14:textId="449765B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5A80874" w14:textId="3DEBE10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F79152C" w14:textId="6CEC709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7EAF12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7D1AEA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2252AB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E458E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2F55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A4A7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7A4DA" w14:textId="12C4156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7843457" w14:textId="1D247FF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34C0F11" w14:textId="5A591B9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E2557C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B31D68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200F5A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DDE3D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B4BF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ECCF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96E48" w14:textId="381A5DF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884F0CB" w14:textId="1C4D157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3F87821" w14:textId="15D8C83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13E927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9A4C28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0C6D9E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A35E1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DA87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3DC3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3991F" w14:textId="746B516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B2B52DA" w14:textId="543C888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46191F" w14:textId="5F16724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EF8182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8853DF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A6EDB1" w14:textId="74C5DD31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улевое окончание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F98BA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F2BF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628F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DCF0B" w14:textId="2B3F752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EFEEEAF" w14:textId="314ECC9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4C8787" w14:textId="48166A7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92F0C6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EC3E01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B78D495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80262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39D3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285D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67568" w14:textId="23CFC7B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227E2E1" w14:textId="370C322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5D2F5DE" w14:textId="351783C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F96098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CFAD10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D3314E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B59D7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7876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2168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6A437" w14:textId="0299D43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6003B78" w14:textId="69ED8FF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E3698F1" w14:textId="2F37AD4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9FDA26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9F9425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A71B39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041228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961F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148D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3DB02" w14:textId="7C601ED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7266A27" w14:textId="59B993C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DF5CE71" w14:textId="51F60B9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6EE425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24C7C6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B4E12C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322F9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84D2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5C6A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413C6" w14:textId="05415FE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9AE7FDF" w14:textId="3F6651D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DA7517E" w14:textId="47C3480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84305A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D72D47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94EF962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C1F7FE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3D1D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62E0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F8A5F" w14:textId="35EB4F1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3DC75C8" w14:textId="535D9EA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5AC2638" w14:textId="266C4D4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EE5B4E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E3D240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9AD449" w14:textId="25895694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CEEEE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EF90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4E38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98549" w14:textId="6B509B1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5485AE1" w14:textId="499D7EA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7AB3A3A" w14:textId="5B9F31D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C72AF5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D593F0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3D301C5" w14:textId="3A4C8B50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F7DEC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B18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DDE1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DD5F2" w14:textId="1EB977D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6596A0B" w14:textId="3A10E021" w:rsidR="000415BF" w:rsidRPr="005C076D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5C076D">
              <w:rPr>
                <w:rFonts w:ascii="Times New Roman" w:hAnsi="Times New Roman" w:cs="Times New Roman"/>
                <w:lang w:val="ru-RU"/>
              </w:rPr>
              <w:br/>
            </w: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3158A99" w14:textId="43D325A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A757EE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6BDEA2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ECC146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37D5D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515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0FFC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0225F" w14:textId="1ABC2421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5242C97" w14:textId="12501D5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936423" w14:textId="7F45D5B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68E4C0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892959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A80F59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5A0C3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2EDC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8985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8885D" w14:textId="52B314F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8CACD38" w14:textId="268384F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A5413F3" w14:textId="47CF5A5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EB65D1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C06D6F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D70E32C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C7DFF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8879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6527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5A7CC" w14:textId="02AF1FF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FFD3082" w14:textId="1E913EE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F30291" w14:textId="172FCDF7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2AD502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51F766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30E4F4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03DB9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BFB4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4DC2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F289F" w14:textId="5DF3B70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9DB2F0D" w14:textId="4526830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C765525" w14:textId="4F3AB26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5B0317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DE978C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0CA7CF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2935C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0B42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D655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490AB" w14:textId="2685E75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0115A71" w14:textId="717D60F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E5ECB76" w14:textId="08A8D57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A279BB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36602D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B87A177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49FDE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ECFE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9A48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8EACA" w14:textId="1FA2252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02.12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693CE0A" w14:textId="71FE7B4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641FDF" w14:textId="44C78DB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480C4B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C8D459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2B3C61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фонетика: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C2389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1DE7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0140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D5577" w14:textId="3BB5DF11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BD364F3" w14:textId="3E7917E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54990F" w14:textId="5F54307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5CDED8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B06980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703740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86F39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C4AA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92EE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A2BC4" w14:textId="411BD16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F83C399" w14:textId="46967FE3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F4DC6BC" w14:textId="37D4887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7CDB81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1EBFC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EAFACF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8BC67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8ABC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3ADA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94212" w14:textId="55B246A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B9829CF" w14:textId="16B4FD3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148901E" w14:textId="2CF3AF4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BDA5FD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A1C71D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0475DD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E868D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B92A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58BC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0F25E" w14:textId="353480A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3CA3156" w14:textId="3861C61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3EED126" w14:textId="3788BD1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47BBD1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39BAE6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67F2D9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05CBB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4B94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44FB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36D3C" w14:textId="129B458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E85BCF1" w14:textId="19FA692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0526865" w14:textId="4ED362E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C222FA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A12D3E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F57507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B74E5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4EFF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5BAF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20AB7" w14:textId="7410FED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2967BF7" w14:textId="369FF6F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BF1F3C8" w14:textId="0BAE238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04E17D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68BC88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B98C45F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B26EE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5F15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81A0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C4C5A" w14:textId="0D6C5FD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6F58660" w14:textId="31D27C1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F9D430" w14:textId="521E7ED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15FED3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EF499B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8BA1E2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23B71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440B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4092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FA7A9" w14:textId="0B5D8EB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760B57F" w14:textId="32FB3AE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4CFC25C" w14:textId="4431038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5479C0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1CD7E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593D99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E5F6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EB01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6025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4FFAD" w14:textId="4B86FA8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B8E5013" w14:textId="6B1003A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E81668A" w14:textId="441F9B1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EE6528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73A18A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D0A39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20F1C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77CE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FE3E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67538" w14:textId="66F139E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3DFD532" w14:textId="606976B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8BEBE9" w14:textId="6DA2A6A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A67F2B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4F94C9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FB987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13F640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ACEF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1B74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14D27" w14:textId="0EE23EE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852DD25" w14:textId="48FCEC6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2999EA5" w14:textId="0D029D2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0A9193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0D80B7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B3D712E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2BE97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7A9D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B2E1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4F14A" w14:textId="1959CEB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4B21530" w14:textId="6CFC7E9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0F98D28" w14:textId="5DFAAC5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EC9086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23A0D9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828C1F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A6AFBF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10C1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91F0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724A1" w14:textId="3780B18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3D2BDCF" w14:textId="12FE308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7652855" w14:textId="6EE3CA3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646D66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153B10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2BC3FED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ED38C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7B6F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2A33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CDA30" w14:textId="75613F5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742ABDB" w14:textId="3C9868B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4AB2F6A" w14:textId="36C88FD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E93A46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69B8ED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8C3F07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ED436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F7A0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9D79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12674" w14:textId="71040CF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19E48E3" w14:textId="3DF5D46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4FD257A" w14:textId="63C7C35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BCC0BA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1167FE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7355FCB" w14:textId="69B50EAD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онетика: учимся характеризовать звуки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A89BE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2C1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C41D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59DAF" w14:textId="3AA89D9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3406C89" w14:textId="1AE2356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1F033D" w14:textId="305EE33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2BFC4C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DE722D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730558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4E7B4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B4A9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8BAB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F41F0" w14:textId="635CEFE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975E86A" w14:textId="732897C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5817705" w14:textId="19908CC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3C0754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1EC9E1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D7ADC1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D5AF7A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AFD6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86CC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1DAA5" w14:textId="133BD21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B6D0F13" w14:textId="7753667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A1DC94E" w14:textId="1B620BD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D7A2E1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95EEFC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A21120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BDC953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137C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5200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AF533" w14:textId="53AA8461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DA72D9D" w14:textId="558EAD7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0AD8FFF" w14:textId="41E808D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CA066E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347C76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3B9B57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72E05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5EC4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57AB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1970B" w14:textId="14E7ED7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30.12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7BB7A1F" w14:textId="54567E0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DC75CE" w14:textId="118DCB4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8630EF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099A57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16E448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48287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632C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5ECC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A7ABF" w14:textId="1E57CC8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637F5E9" w14:textId="152DD3B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1B3C395" w14:textId="3E48B44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19E5EE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B40BE9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DDB8F0C" w14:textId="4855652A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"Знаки препинания в конце предложения" с использованием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0BBF6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B095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1510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E42E7" w14:textId="642D1FA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B9F030C" w14:textId="1A20196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F0944BA" w14:textId="2BE1AC6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B6C713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3AA7FE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EF9BA86" w14:textId="65BABF9A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"Слог. Перенос слов"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759F6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08AC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8F13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A037F" w14:textId="21A362F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8360318" w14:textId="5C7A686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B851466" w14:textId="6E4495D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3FB414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A40DF0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5B87C95" w14:textId="1694CE4B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раздела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90620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E8BB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33D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88DB4" w14:textId="101C23B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2E02B04" w14:textId="5F04A3F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A2120FD" w14:textId="2B21986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221952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90449E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49458E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24111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000B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814C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27EF2" w14:textId="1BEAD57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32FAB8B" w14:textId="5013256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12CE387" w14:textId="2CDF078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ACB696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D649ED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82D65A2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внимание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т. п.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A0CA0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4122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9ACF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EA760" w14:textId="0B8B5DA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9B711DF" w14:textId="098FB99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A87E791" w14:textId="56D4B88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974881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897C2C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11819C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A16D5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D579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D8D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84E93" w14:textId="6EDE6A6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D35CE34" w14:textId="69D08EE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FEB1AEA" w14:textId="3F355CC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72FB80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69557E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A59532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858F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A968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CE6B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B22F6" w14:textId="76F246F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314BBE1" w14:textId="0107301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2393194" w14:textId="1434A7C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FA76F2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CB4E14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232513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(гласные после шипящих, сочетания чк, чн, чт)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F631D5F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AB6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E202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438D5" w14:textId="6D45ECF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55F031D" w14:textId="4E1E742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C1513DA" w14:textId="0D7890F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F88DC9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561218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4F6459" w14:textId="4B564CB9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составление текста по рисунку на тему "День рождения"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C9884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E768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68F6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8829C" w14:textId="6A2C0BE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A3FFAE5" w14:textId="015BFF8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6874C5A" w14:textId="09075B2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61CE1D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083095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E09ED7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E834D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0F06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4864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F1A5E" w14:textId="281FDF6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C6AEAAE" w14:textId="41677AD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F936F2D" w14:textId="03891157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19FD04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D10124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C99F13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C82A3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777D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D250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19684" w14:textId="0D52DA6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576277D" w14:textId="39E09A4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B882928" w14:textId="6CB9F84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DC23A3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B05169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D409BE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AA198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323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BE66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1DD73" w14:textId="5633990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1F577AA" w14:textId="788B1A4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1693FD2" w14:textId="10D5B7B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228106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F407BD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7DCC15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F25B0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B2AB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3263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D12F9" w14:textId="5EACB29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55045D0" w14:textId="0B7C5ED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2EDA6E2" w14:textId="70FC979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CACB76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60B2E3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5F7ECA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3EE7B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CF70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EB32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C65B7" w14:textId="4BC7060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8AD6EAF" w14:textId="3D4EABA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777094E" w14:textId="1392FAD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42379E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9058C0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4D950D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001F3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9DD7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1F45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6E2AD" w14:textId="7E0E272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EBED8FF" w14:textId="0E1D02B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122EE79" w14:textId="007BF6F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B7667E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007E2D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9952E3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1BAA7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8261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A58C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BF5DA" w14:textId="35DED01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EFD344A" w14:textId="09FCD09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D936AD6" w14:textId="6A9771F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8342E7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7C48A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2FB282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40F81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AC84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2F70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CC00F" w14:textId="65D23C7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419476F" w14:textId="42D9E7C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550CF79" w14:textId="62CBEB9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BFD1BB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4E89A4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743FA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BA048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C0D8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0ACA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C0849" w14:textId="619733F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0BF790E" w14:textId="3C9C768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36CA56" w14:textId="18D64FC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B6DA3B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1CE01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6CED84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4C25E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646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64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F5A58" w14:textId="2DA046E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4DB76BD" w14:textId="0E8DF8D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09CF96" w14:textId="7C94004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751281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82F08B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F6D13EB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A1D8E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A775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166F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84FE6" w14:textId="77524B7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67D9D00" w14:textId="4886345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48E048C" w14:textId="02670D8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BAD90C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F7C64F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239D9F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6C370B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8781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2DA3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9AEF1" w14:textId="6873028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DD10F38" w14:textId="0C06C1C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F293A47" w14:textId="5BFCD70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226404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C97299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E23216E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C64CC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D5E7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ED19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AF163" w14:textId="7BF14ED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3E21E31" w14:textId="7A449BB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76B158B" w14:textId="2841804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BAB086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07CA1E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85C316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DF168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00D0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103D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DF6DA" w14:textId="799AB10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5F6D51D" w14:textId="3516FD6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E23BA33" w14:textId="44AD432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8FF634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B6F058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D33F444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2EC80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C304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4B9C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80B04" w14:textId="3AB0A7E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064D79D" w14:textId="4E03E8D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9BB7EE0" w14:textId="295A831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146454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890065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84FFAE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58DB0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6E85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D35A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09A97" w14:textId="2240C4E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485207A" w14:textId="0707DE6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CD778E9" w14:textId="07B060F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C578C1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FDBBAC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B9A7C2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98CB3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9C76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408B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E70AC" w14:textId="211A90E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7022E2E" w14:textId="53EB5FD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E578C9" w14:textId="523BB10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C990BB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5A521E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B113C9B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4EE2E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43EB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5E6A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EE3D9" w14:textId="37F1915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18F4FF8" w14:textId="6F8AD3C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8E7B860" w14:textId="09B28B1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8AADB2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663A8A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84AC0F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D9FF4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3131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F6FE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5E7DD" w14:textId="5FBB9D5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EA8F762" w14:textId="3C6B3DE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4ECBA10" w14:textId="11FBA9A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2CBD09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DA6D4E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442FC1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CE959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E80E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3E1B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7853E" w14:textId="05A33E1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A3C1262" w14:textId="7933B6E3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5EF9248" w14:textId="33276AE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140106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00EE58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6898693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FC974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3A15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20CD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3FD82" w14:textId="290FD04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47991D3" w14:textId="4FFC241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2136CD" w14:textId="3D99E88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16640D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1C1B5D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F69564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1F36C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58CD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818E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0FE43" w14:textId="6B60492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9B3609F" w14:textId="1701697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30712BA" w14:textId="56DC3A3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6F02A5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AD3293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1E0EF0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3EEDC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3FBE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2AD6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2E08C" w14:textId="03DBA50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6312F3A" w14:textId="2C389FC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1FD2138" w14:textId="518E968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7C0AC7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69488D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B52A66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C59DE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73F0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A759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D1D15" w14:textId="36A9219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2FD97BD" w14:textId="1357489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3A18D90" w14:textId="07EDA5C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28F879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5A56BA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61FF3B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D635C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931B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5E67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75606" w14:textId="0262890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E873E72" w14:textId="168805B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42BE225" w14:textId="15B2FC5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5FE345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751D07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8B78E4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D9BE8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E927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4AD4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8476B" w14:textId="3A4BF19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39DB2E3" w14:textId="7B50474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FC8D0C6" w14:textId="75734EA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E262DB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42AC37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799D8F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246340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075F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9D41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AC7B4" w14:textId="0468EE1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319D550" w14:textId="51CB23B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9C3190" w14:textId="33E4944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50A2E9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9B58FF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561BF1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EBC71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0B37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293D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F3A69" w14:textId="4C5AB6E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41CF590" w14:textId="7925206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9509FAA" w14:textId="7119569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5A6984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2A993E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E9A9D04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86757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59DB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F570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9BB0B" w14:textId="12CCE74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EF53E52" w14:textId="205A01B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659949A" w14:textId="1605936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C61F89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32DE9A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369E5DE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: имя существительное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A4379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5495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B4BE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B805B" w14:textId="4E88C47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ED1EB8B" w14:textId="6AAD516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628200B" w14:textId="5164B07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8433ED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589EA2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6E9CB3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корня, прописная буква и др.)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24E09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970E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E0D0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70369" w14:textId="71A9BE6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60AA9FA" w14:textId="16191D3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5AB7A1" w14:textId="7645FD1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CEE976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6CF273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41FF965" w14:textId="5D96B0C1" w:rsidR="000415BF" w:rsidRPr="00F8499C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AF42B4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EB0E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592F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4E488" w14:textId="6E25E2C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A2B923A" w14:textId="5C8261F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58FE91B" w14:textId="1227C13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072A09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8327DF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41848A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A6E35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4EF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0A6C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B0CB6" w14:textId="0C41028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7597904" w14:textId="10F4B67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7B39BF4" w14:textId="1495869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0182A9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888204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94BA9C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BBFB2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EB6D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8843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4D101" w14:textId="6D3EC09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B8A556C" w14:textId="1708D17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8E2CE7B" w14:textId="4E847BB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E6A889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A26978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5900A7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EEF4D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4968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EB30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5D333" w14:textId="0176D34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0440195" w14:textId="4859959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EA44151" w14:textId="14FBF07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C8BA11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80692E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F3E4211" w14:textId="60A069D8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796F1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7112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9081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9144E" w14:textId="61C09D3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7F74734" w14:textId="2FCC418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01CD105" w14:textId="6BFD857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BE912B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3B05F0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03B523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CCB47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3CF1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D408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0A52C" w14:textId="3617233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05AB396" w14:textId="49FBC8E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8D830A" w14:textId="64738FA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55D11F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77FC88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C3CB8E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8EA2A0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1C81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6E14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CDAA5" w14:textId="2C5262F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21D6286" w14:textId="5B579B2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2BCF057" w14:textId="72A86AF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F5C3B2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E8650A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1D1B591" w14:textId="37AF9D77" w:rsidR="000415BF" w:rsidRPr="009570B9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речи: учимся сочинять текст-повествование. </w:t>
            </w: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2F68C5" w14:textId="77777777" w:rsidR="000415BF" w:rsidRDefault="000415BF" w:rsidP="0088527B">
            <w:pPr>
              <w:spacing w:after="0"/>
              <w:ind w:left="135"/>
              <w:jc w:val="center"/>
            </w:pP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3396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D736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18B4B" w14:textId="3CB8E3E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F30C683" w14:textId="4AE8722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159714C" w14:textId="7C5976D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104004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05689D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2F2869F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"Глагол"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235E3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2901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EA4F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B4CB4" w14:textId="396D868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DDF9E15" w14:textId="7D5027D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4A7F57" w14:textId="5D3C504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4E366B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18C5FB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13FDB5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CEBB33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0738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C363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8BCB7" w14:textId="2CC3529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439F6B2" w14:textId="0715784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D3C7F10" w14:textId="36C08EF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4F0308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2E7AB5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CA5A31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6E8BD0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677F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50A8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2E2E6" w14:textId="460B844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A88F12C" w14:textId="6E5CE6B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3D747F5" w14:textId="0EB9D76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B0ECFF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D82C9E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D880CA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5AB19F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CEEC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08C0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9A710" w14:textId="06032B4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B7BA6A2" w14:textId="7D0BBCC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89AF0A6" w14:textId="4298D04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D25DDA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24E2C3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C04591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DA5F8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0BE3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D8ED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E49B6" w14:textId="7C33507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6097FCE" w14:textId="4656882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1EC986" w14:textId="51B4897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8D1866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0B4ACC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E542961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C429BC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1CD5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E62D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361DE" w14:textId="398936B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67C8573" w14:textId="00B1C98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9E7A95" w14:textId="0578CDD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23591E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91E53A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B7BB13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496CE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2E9E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4078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294BF" w14:textId="2B5252B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699B878" w14:textId="3F8D5B4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4E14C35" w14:textId="72183AE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C77D2F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C2A2BB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8DB2607" w14:textId="7BFE41B2" w:rsidR="000415BF" w:rsidRPr="009570B9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 в тексте. </w:t>
            </w: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A4ECDA1" w14:textId="77777777" w:rsidR="000415BF" w:rsidRDefault="000415BF" w:rsidP="0088527B">
            <w:pPr>
              <w:spacing w:after="0"/>
              <w:ind w:left="135"/>
              <w:jc w:val="center"/>
            </w:pP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399B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BECF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EE600" w14:textId="7CA9C36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A44E659" w14:textId="2CF433E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C2A43CD" w14:textId="72469EB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6CE9F1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BE5F14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F66019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56EA2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2734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E183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45F50" w14:textId="4DD846E1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922AEC4" w14:textId="2F76DF5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2692575" w14:textId="6045999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EFCB51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FBB22C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9323E2E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88374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DDDC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241E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84677" w14:textId="6CA5992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8E76F83" w14:textId="7E629A3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5141880" w14:textId="72977EC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B5B2C3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FBC6EA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EEC095" w14:textId="1C519171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(рассказа или сказки) на тему "Путешествие снежинки на землю"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5EF6E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2258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6755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FBD5B" w14:textId="1AA3AA1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08DC966" w14:textId="27C4189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F01B7B" w14:textId="21ADB88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D568EF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3BB9DA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F9C1D0E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1398EC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E72D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9A66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0E17B" w14:textId="1AF85A4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176B88A" w14:textId="28F0FBA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1F70A66" w14:textId="7A740F2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CB85E6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CB6B3F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8237B7B" w14:textId="4647CF96" w:rsidR="000415BF" w:rsidRPr="00F8499C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учимся сочинять текст-описание. </w:t>
            </w:r>
            <w:r w:rsidRPr="00F849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44C253" w14:textId="77777777" w:rsidR="000415BF" w:rsidRDefault="000415BF" w:rsidP="0088527B">
            <w:pPr>
              <w:spacing w:after="0"/>
              <w:ind w:left="135"/>
              <w:jc w:val="center"/>
            </w:pPr>
            <w:r w:rsidRPr="00F84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FBD2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924B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25155" w14:textId="0F52654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6FC8829" w14:textId="3FF30D7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DE6DCFC" w14:textId="529270C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96BD62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8098DD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1948DB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B0E4A8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DDFB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CD5B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06E1A" w14:textId="3BD638A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704D0E1" w14:textId="4806709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FBCCF5C" w14:textId="310063E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033FE2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904BA2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565D49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9972B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2591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1220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20E86" w14:textId="22E6463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B1235A5" w14:textId="3A19194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BA4112E" w14:textId="0ECE4AA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E775DD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5A931D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6E92C77" w14:textId="6EB25A2A" w:rsidR="000415BF" w:rsidRPr="00231662" w:rsidRDefault="000415BF" w:rsidP="009570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Составление текста о своем любимом домашнем питомце по вопросам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5BAFA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DFB5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F635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2BF53" w14:textId="41F4EE2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50D9C7F" w14:textId="6FEBC3B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9287FA" w14:textId="24A0BA0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20253A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457905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E484866" w14:textId="31734A19" w:rsidR="000415BF" w:rsidRPr="009570B9" w:rsidRDefault="000415BF" w:rsidP="009570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текста по рисунку с включением в него диалога. </w:t>
            </w: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0E23C8" w14:textId="77777777" w:rsidR="000415BF" w:rsidRDefault="000415BF" w:rsidP="0088527B">
            <w:pPr>
              <w:spacing w:after="0"/>
              <w:ind w:left="135"/>
              <w:jc w:val="center"/>
            </w:pP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F885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F80B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B104D" w14:textId="3E15F56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AF9CB1E" w14:textId="42BFEDD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54D4FFC" w14:textId="36399AF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4B559C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E5131F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BF5F4CB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BCEE7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4C8C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6948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D58B5" w14:textId="4DCEBD7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3D88490" w14:textId="5813368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E210B26" w14:textId="3BF2274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6423A3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C4281E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E7F88B5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AC949E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E5DD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214D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61D86" w14:textId="509A31F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BEF3444" w14:textId="741FBD7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47777F7" w14:textId="346258A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6CA961D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5C010A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44B5A6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D8717F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6D8A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2250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37DBF" w14:textId="7470011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28.04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010D49C" w14:textId="00B3A78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7BBDA10" w14:textId="62B4E06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F127F4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91B60A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56CD2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08B0F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9301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5FB8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04856" w14:textId="2612776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F4C45FE" w14:textId="072F2CF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AE3C53E" w14:textId="30B949A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C2A31E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3A91FD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36F6D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A83C0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3623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B75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D5ECF" w14:textId="0C02D28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8057A60" w14:textId="37DD567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BB0E8E" w14:textId="3C25FA7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0662AF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9C86BD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8DDEE8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практическая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1549B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A286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BF9D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C7676" w14:textId="71FB146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651F957" w14:textId="67B3C71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979600A" w14:textId="253466A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B3203C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A8A01B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B70C316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F91BA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5B40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911E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12AE1" w14:textId="480F507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00C60B1" w14:textId="76E8CF6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046E7A9" w14:textId="71D76A0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10FFD3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8C7CAC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3BAF3D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290D6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48FF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31B1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33C03" w14:textId="147310A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181856D" w14:textId="5C6ADA9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D22630" w14:textId="25E65CC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28A47D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D730C7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1B1FC02" w14:textId="3F9C0896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ч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асти речи.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1DBD3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63F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88A3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A7D4C" w14:textId="0750282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08.05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D9AB3A6" w14:textId="0A51E50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F45C457" w14:textId="30E85F3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7B6A18C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DF32E9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550349E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FF8DB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C196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7EE5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F82F5" w14:textId="76E6FC7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65073F6" w14:textId="02CADF4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F6FB470" w14:textId="12EAD74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1DD93B3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0469B3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FBE2524" w14:textId="30FF33B4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A38F79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3F40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610B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C9B64" w14:textId="1C24188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6175523" w14:textId="3BE596E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29233C7" w14:textId="677D89A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2CE6ED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1C1E30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63078C2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95A12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4974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D7D6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FB740" w14:textId="56DD01C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08509A8" w14:textId="71DB783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125D0F8" w14:textId="582A0EC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AFC361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47F298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D687225" w14:textId="45C85204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роль имён существительных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EFFF0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6DC7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3F0C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8192A" w14:textId="51AF36C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75CB4C1" w14:textId="0B9F7B0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5BA6687" w14:textId="6AD0626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3A92DDB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8B2E8B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2978E33" w14:textId="209F0713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роль глаголов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3717D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965D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5F7A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A7AC4" w14:textId="2B9A596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50F1BDD" w14:textId="003E584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D24746A" w14:textId="1A8F432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22F2897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F50EC8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E8EED94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3D2E3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3D47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9DDA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9FB87" w14:textId="4683FAA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C04F180" w14:textId="72CDC59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5936766" w14:textId="2FAC9CB7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0283437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D90C37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5A89F2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ED6D1B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FA6E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2128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DAA7E" w14:textId="6CC0DAF6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4C4CC76" w14:textId="5B21AF8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482A1BA" w14:textId="34B166E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FDABD8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0BF555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738C34B" w14:textId="6913CFF1" w:rsidR="000415BF" w:rsidRPr="00231662" w:rsidRDefault="000415BF" w:rsidP="009570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развитие речи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8EDE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C9A7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E2990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D2F7D" w14:textId="4C2EF403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833E096" w14:textId="74585E9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7E38E67" w14:textId="5CE494F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C5F771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5A632D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3F96EE6" w14:textId="15BD639E" w:rsidR="000415BF" w:rsidRPr="00061C85" w:rsidRDefault="000415BF" w:rsidP="0088527B">
            <w:pPr>
              <w:spacing w:after="0"/>
              <w:ind w:left="135"/>
              <w:rPr>
                <w:lang w:val="ru-RU"/>
              </w:rPr>
            </w:pPr>
            <w:r w:rsidRPr="0006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202CA6" w14:textId="77777777" w:rsidR="000415BF" w:rsidRDefault="000415BF" w:rsidP="0088527B">
            <w:pPr>
              <w:spacing w:after="0"/>
              <w:ind w:left="135"/>
              <w:jc w:val="center"/>
            </w:pPr>
            <w:r w:rsidRPr="0006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D8D89" w14:textId="1631EE39" w:rsidR="000415BF" w:rsidRDefault="000415BF" w:rsidP="0088527B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B813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8C72E" w14:textId="6F3A8D09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FE7108E" w14:textId="38EE0E9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6AE00C0" w14:textId="093BA2F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4BA6FC9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5688B6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6B9C37E" w14:textId="5C4CD5FC" w:rsidR="000415BF" w:rsidRPr="00231662" w:rsidRDefault="000415BF" w:rsidP="00F849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тработка орфограмм, вызывающих трудности. </w:t>
            </w:r>
            <w:r w:rsidRPr="0006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имен собственных" с </w:t>
            </w:r>
            <w:r w:rsidRPr="00061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8D8C0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16E1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92CC4" w14:textId="46A37BC8" w:rsidR="000415BF" w:rsidRPr="00061C85" w:rsidRDefault="000415BF" w:rsidP="008852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72ED3" w14:textId="511EAEFA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A207A38" w14:textId="1FB2E9B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BBC2368" w14:textId="6E72EDF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1614EB" w14:paraId="5C0C423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034DBF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6E8360D" w14:textId="64C9E71C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знаний. 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6E72F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CD980" w14:textId="75B75B2E" w:rsidR="000415BF" w:rsidRPr="00061C85" w:rsidRDefault="000415BF" w:rsidP="008852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0DBD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EA6DD" w14:textId="2185C8C7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C29B167" w14:textId="2DBCB4B3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9444B5E" w14:textId="5AFD8D7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14:paraId="5B73C8D5" w14:textId="77777777" w:rsidTr="000415BF">
        <w:trPr>
          <w:trHeight w:val="144"/>
          <w:tblCellSpacing w:w="20" w:type="nil"/>
        </w:trPr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DAF68E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580AB6" w14:textId="088A319A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FA2B7" w14:textId="4F327F4B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1FB9A" w14:textId="5582A01F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5" w:type="dxa"/>
            <w:gridSpan w:val="2"/>
          </w:tcPr>
          <w:p w14:paraId="49C77D38" w14:textId="77777777" w:rsidR="000415BF" w:rsidRDefault="000415BF" w:rsidP="0088527B"/>
        </w:tc>
        <w:tc>
          <w:tcPr>
            <w:tcW w:w="3884" w:type="dxa"/>
            <w:gridSpan w:val="2"/>
            <w:tcMar>
              <w:top w:w="50" w:type="dxa"/>
              <w:left w:w="100" w:type="dxa"/>
            </w:tcMar>
            <w:vAlign w:val="center"/>
          </w:tcPr>
          <w:p w14:paraId="308E3AD5" w14:textId="768790B6" w:rsidR="000415BF" w:rsidRDefault="000415BF" w:rsidP="0088527B"/>
        </w:tc>
      </w:tr>
    </w:tbl>
    <w:p w14:paraId="03EC69DA" w14:textId="77777777" w:rsidR="0084530D" w:rsidRDefault="0084530D">
      <w:pPr>
        <w:sectPr w:rsidR="00845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64F43" w14:textId="77777777" w:rsidR="000415BF" w:rsidRDefault="00021FD3" w:rsidP="000415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415BF">
        <w:rPr>
          <w:rFonts w:ascii="Times New Roman" w:hAnsi="Times New Roman"/>
          <w:b/>
        </w:rPr>
        <w:t xml:space="preserve">Контрольные работы </w:t>
      </w:r>
      <w:r w:rsidR="000415BF">
        <w:rPr>
          <w:rFonts w:ascii="Times New Roman" w:hAnsi="Times New Roman"/>
          <w:b/>
          <w:lang w:val="ru-RU"/>
        </w:rPr>
        <w:t>2</w:t>
      </w:r>
      <w:r w:rsidR="000415BF">
        <w:rPr>
          <w:rFonts w:ascii="Times New Roman" w:hAnsi="Times New Roman"/>
          <w:b/>
        </w:rPr>
        <w:t xml:space="preserve"> класс</w:t>
      </w:r>
    </w:p>
    <w:p w14:paraId="43FBBB72" w14:textId="77777777" w:rsidR="000415BF" w:rsidRDefault="000415BF" w:rsidP="000415B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0415BF" w14:paraId="60E7314E" w14:textId="77777777" w:rsidTr="001614EB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2D2CA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D6913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4C1A3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6BD9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0415BF" w14:paraId="51BC1D8C" w14:textId="77777777" w:rsidTr="001614EB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B767F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FDDB4F5" w14:textId="77777777" w:rsidR="000415BF" w:rsidRPr="00DD2B85" w:rsidRDefault="000415BF" w:rsidP="001614E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7741E81" w14:textId="77777777" w:rsidR="000415BF" w:rsidRPr="00DD2B85" w:rsidRDefault="000415BF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CC30C50" w14:textId="77777777" w:rsidR="000415BF" w:rsidRPr="00DD2B85" w:rsidRDefault="000415BF" w:rsidP="001614EB">
            <w:pPr>
              <w:jc w:val="center"/>
              <w:rPr>
                <w:rFonts w:ascii="Times New Roman" w:hAnsi="Times New Roman"/>
                <w:lang w:val="ru-RU"/>
              </w:rPr>
            </w:pPr>
            <w:r w:rsidRPr="00DD2B85">
              <w:rPr>
                <w:rFonts w:ascii="Times New Roman" w:hAnsi="Times New Roman"/>
                <w:lang w:val="ru-RU"/>
              </w:rPr>
              <w:t xml:space="preserve">Стартовый контроль </w:t>
            </w:r>
          </w:p>
        </w:tc>
      </w:tr>
      <w:tr w:rsidR="000415BF" w:rsidRPr="00FB5D78" w14:paraId="64223C86" w14:textId="77777777" w:rsidTr="000415BF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65E73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222C68" w14:textId="072BAFA5" w:rsidR="000415BF" w:rsidRPr="00DD2B85" w:rsidRDefault="00FB5D78" w:rsidP="001614E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30E6854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C50A20" w14:textId="69D37F4E" w:rsidR="000415BF" w:rsidRPr="00DD2B85" w:rsidRDefault="00FB5D78" w:rsidP="001614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</w:tr>
      <w:tr w:rsidR="000415BF" w:rsidRPr="00FB5D78" w14:paraId="3D2359D5" w14:textId="77777777" w:rsidTr="000415BF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8C4CA" w14:textId="77777777" w:rsidR="000415BF" w:rsidRPr="00DD2B85" w:rsidRDefault="000415BF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222046" w14:textId="7459866D" w:rsidR="000415BF" w:rsidRDefault="00FB5D78" w:rsidP="001614EB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3CDB52" w14:textId="77777777" w:rsidR="000415BF" w:rsidRDefault="000415BF" w:rsidP="001614E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B6B3FA" w14:textId="74B0152E" w:rsidR="000415BF" w:rsidRPr="00FB5D78" w:rsidRDefault="00DA5C1C" w:rsidP="001614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</w:tr>
      <w:tr w:rsidR="00DA5C1C" w:rsidRPr="00FB5D78" w14:paraId="5AA22656" w14:textId="77777777" w:rsidTr="000415BF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21AF5" w14:textId="19A59A4C" w:rsid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010769" w14:textId="27CA3FA8" w:rsidR="00DA5C1C" w:rsidRDefault="00DA5C1C" w:rsidP="001614E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864240" w14:textId="14F8E06F" w:rsidR="00DA5C1C" w:rsidRP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0A87BCD" w14:textId="4CFD8B68" w:rsidR="00DA5C1C" w:rsidRPr="00DA5C1C" w:rsidRDefault="00DA5C1C" w:rsidP="001614EB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</w:tr>
      <w:tr w:rsidR="00DA5C1C" w:rsidRPr="00FB5D78" w14:paraId="18BA8DCD" w14:textId="77777777" w:rsidTr="000415BF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7E724" w14:textId="66F6BE34" w:rsid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2B4AAA" w14:textId="7DFCD14F" w:rsidR="00DA5C1C" w:rsidRDefault="00DA5C1C" w:rsidP="001614E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DC1587" w14:textId="22EBD07F" w:rsid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365623" w14:textId="77777777" w:rsidR="00DA5C1C" w:rsidRDefault="00DA5C1C" w:rsidP="001614EB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432B79B" w14:textId="085154FE" w:rsidR="00DA5C1C" w:rsidRPr="00DA5C1C" w:rsidRDefault="00DA5C1C" w:rsidP="001614EB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15BF" w14:paraId="244C4460" w14:textId="77777777" w:rsidTr="001614EB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A1C52" w14:textId="77777777" w:rsidR="000415BF" w:rsidRDefault="000415BF" w:rsidP="001614E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5D2466" w14:textId="5AC6C948" w:rsidR="000415BF" w:rsidRP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4A0FC8" w14:textId="77777777" w:rsidR="000415BF" w:rsidRDefault="000415BF" w:rsidP="001614EB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CE7CCC0" w14:textId="77777777" w:rsidR="000415BF" w:rsidRPr="00A67C32" w:rsidRDefault="000415BF" w:rsidP="000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A6AC3C" w14:textId="77777777" w:rsidR="000415BF" w:rsidRPr="005A7EF1" w:rsidRDefault="000415BF" w:rsidP="000415B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EF1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tbl>
      <w:tblPr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458"/>
      </w:tblGrid>
      <w:tr w:rsidR="000415BF" w:rsidRPr="001A1D0A" w14:paraId="4880BF55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1C0A" w14:textId="77777777" w:rsidR="000415BF" w:rsidRPr="001A1D0A" w:rsidRDefault="000415BF" w:rsidP="001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85D8" w14:textId="77777777" w:rsidR="000415BF" w:rsidRPr="001A1D0A" w:rsidRDefault="000415BF" w:rsidP="001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A3FC" w14:textId="77777777" w:rsidR="000415BF" w:rsidRPr="001A1D0A" w:rsidRDefault="000415BF" w:rsidP="001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415BF" w:rsidRPr="001A1D0A" w14:paraId="664921D5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EFFB" w14:textId="77777777" w:rsidR="000415BF" w:rsidRPr="001A1D0A" w:rsidRDefault="000415BF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2A54" w14:textId="0A998121" w:rsidR="000415BF" w:rsidRPr="001A1D0A" w:rsidRDefault="00FB5D78" w:rsidP="0016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B08E" w14:textId="3DFB72A8" w:rsidR="000415BF" w:rsidRPr="00FB5D78" w:rsidRDefault="00FB5D78" w:rsidP="00161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415BF" w:rsidRPr="001A1D0A" w14:paraId="564F41E7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D819" w14:textId="77777777" w:rsidR="000415BF" w:rsidRPr="001A1D0A" w:rsidRDefault="000415BF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A41" w14:textId="6E32A54A" w:rsidR="000415BF" w:rsidRPr="005A7EF1" w:rsidRDefault="00FB5D78" w:rsidP="00161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2AEB" w14:textId="27FBEFCF" w:rsidR="000415BF" w:rsidRPr="00FB5D78" w:rsidRDefault="00FB5D78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415BF" w:rsidRPr="001A1D0A" w14:paraId="182FA18C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0E2A" w14:textId="77777777" w:rsidR="000415BF" w:rsidRPr="001A1D0A" w:rsidRDefault="000415BF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3387" w14:textId="2987006E" w:rsidR="000415BF" w:rsidRPr="005A7EF1" w:rsidRDefault="00FB5D78" w:rsidP="00161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ACD1" w14:textId="3B28471D" w:rsidR="000415BF" w:rsidRPr="00FB5D78" w:rsidRDefault="00FB5D78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A5C1C" w:rsidRPr="001A1D0A" w14:paraId="535F4100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9378" w14:textId="77777777" w:rsidR="00DA5C1C" w:rsidRPr="001A1D0A" w:rsidRDefault="00DA5C1C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FB0" w14:textId="084D85C1" w:rsidR="00DA5C1C" w:rsidRDefault="00DA5C1C" w:rsidP="001614E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EC2" w14:textId="2110EE0B" w:rsidR="00DA5C1C" w:rsidRDefault="00DA5C1C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A5C1C" w:rsidRPr="001A1D0A" w14:paraId="55507CE8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5214" w14:textId="77777777" w:rsidR="00DA5C1C" w:rsidRPr="001A1D0A" w:rsidRDefault="00DA5C1C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EDF" w14:textId="4BAA586D" w:rsidR="00DA5C1C" w:rsidRDefault="00DA5C1C" w:rsidP="001614E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02E" w14:textId="610F2197" w:rsidR="00DA5C1C" w:rsidRDefault="00DA5C1C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415BF" w:rsidRPr="001A1D0A" w14:paraId="6EFAA1BF" w14:textId="77777777" w:rsidTr="001614EB">
        <w:trPr>
          <w:trHeight w:val="275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469B" w14:textId="77777777" w:rsidR="000415BF" w:rsidRPr="001A1D0A" w:rsidRDefault="000415BF" w:rsidP="0016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4D7" w14:textId="1B7B0DA2" w:rsidR="000415BF" w:rsidRPr="00DA5C1C" w:rsidRDefault="00DA5C1C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201C0DD5" w14:textId="77777777" w:rsidR="000415BF" w:rsidRPr="001A1D0A" w:rsidRDefault="000415BF" w:rsidP="000415BF">
      <w:pPr>
        <w:rPr>
          <w:rFonts w:ascii="Times New Roman" w:hAnsi="Times New Roman" w:cs="Times New Roman"/>
          <w:sz w:val="24"/>
          <w:szCs w:val="24"/>
        </w:rPr>
      </w:pPr>
    </w:p>
    <w:p w14:paraId="1FA574D6" w14:textId="678A709D" w:rsidR="0084530D" w:rsidRDefault="008453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50F313E" w14:textId="4CD984D9" w:rsidR="000415BF" w:rsidRDefault="000415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FCA65DA" w14:textId="22B2410D" w:rsidR="000415BF" w:rsidRDefault="000415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B7655EF" w14:textId="75CB6CDD" w:rsidR="000415BF" w:rsidRDefault="000415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1C5F96" w14:textId="77777777" w:rsidR="000415BF" w:rsidRDefault="000415BF">
      <w:pPr>
        <w:spacing w:after="0"/>
        <w:ind w:left="120"/>
      </w:pPr>
    </w:p>
    <w:p w14:paraId="298008C4" w14:textId="77777777" w:rsidR="0084530D" w:rsidRPr="000415BF" w:rsidRDefault="00021FD3">
      <w:pPr>
        <w:spacing w:after="0"/>
        <w:ind w:left="120"/>
        <w:rPr>
          <w:lang w:val="ru-RU"/>
        </w:rPr>
      </w:pPr>
      <w:bookmarkStart w:id="7" w:name="block-30909665"/>
      <w:bookmarkEnd w:id="6"/>
      <w:r w:rsidRPr="000415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DD0492" w14:textId="77777777" w:rsidR="0084530D" w:rsidRPr="00231662" w:rsidRDefault="00021FD3">
      <w:pPr>
        <w:spacing w:after="0"/>
        <w:ind w:left="120"/>
        <w:rPr>
          <w:lang w:val="ru-RU"/>
        </w:rPr>
      </w:pPr>
      <w:bookmarkStart w:id="8" w:name="block-30909671"/>
      <w:bookmarkEnd w:id="7"/>
      <w:r w:rsidRPr="0023166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0525D0" w14:textId="77777777" w:rsidR="0084530D" w:rsidRPr="00231662" w:rsidRDefault="00021FD3">
      <w:pPr>
        <w:spacing w:after="0" w:line="480" w:lineRule="auto"/>
        <w:ind w:left="120"/>
        <w:rPr>
          <w:lang w:val="ru-RU"/>
        </w:rPr>
      </w:pPr>
      <w:r w:rsidRPr="0023166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ОБЯЗАТЕЛЬНЫЕ УЧЕБНЫЕ МАТЕРИАЛЫ ДЛЯ УЧЕНИКА</w:t>
      </w:r>
    </w:p>
    <w:p w14:paraId="59886F0F" w14:textId="77777777" w:rsidR="0084530D" w:rsidRPr="00231662" w:rsidRDefault="00231662" w:rsidP="00231662">
      <w:pPr>
        <w:spacing w:after="0" w:line="480" w:lineRule="auto"/>
        <w:ind w:left="120"/>
        <w:rPr>
          <w:lang w:val="ru-RU"/>
        </w:rPr>
      </w:pPr>
      <w:r w:rsidRPr="00231662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Русский язык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662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2 класс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662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Учебник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В 2-х частях. ФГОС.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662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Автор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 Канакина, Горецкий</w:t>
      </w:r>
      <w:r w:rsidRPr="00231662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.</w:t>
      </w:r>
    </w:p>
    <w:p w14:paraId="62196BC3" w14:textId="77777777" w:rsidR="0084530D" w:rsidRPr="00231662" w:rsidRDefault="00021FD3">
      <w:pPr>
        <w:spacing w:after="0" w:line="480" w:lineRule="auto"/>
        <w:ind w:left="120"/>
        <w:rPr>
          <w:lang w:val="ru-RU"/>
        </w:rPr>
      </w:pPr>
      <w:r w:rsidRPr="002316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480577" w14:textId="77777777" w:rsidR="0084530D" w:rsidRPr="00231662" w:rsidRDefault="00231662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231662">
        <w:rPr>
          <w:rFonts w:ascii="Times New Roman" w:hAnsi="Times New Roman" w:cs="Times New Roman"/>
          <w:sz w:val="28"/>
          <w:lang w:val="ru-RU"/>
        </w:rPr>
        <w:t>Поурочные разработки по русскому языку. 2 класс. К УМК В.П. Канакиной «Школа России»</w:t>
      </w:r>
    </w:p>
    <w:p w14:paraId="5A064FBD" w14:textId="77777777" w:rsidR="0084530D" w:rsidRPr="00231662" w:rsidRDefault="0084530D">
      <w:pPr>
        <w:spacing w:after="0"/>
        <w:ind w:left="120"/>
        <w:rPr>
          <w:lang w:val="ru-RU"/>
        </w:rPr>
      </w:pPr>
    </w:p>
    <w:p w14:paraId="3F2DF7A0" w14:textId="77777777" w:rsidR="0084530D" w:rsidRPr="00231662" w:rsidRDefault="00021FD3" w:rsidP="00231662">
      <w:pPr>
        <w:spacing w:after="0" w:line="480" w:lineRule="auto"/>
        <w:ind w:left="120"/>
        <w:rPr>
          <w:lang w:val="ru-RU"/>
        </w:rPr>
      </w:pPr>
      <w:r w:rsidRPr="002316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819987" w14:textId="77777777" w:rsidR="0084530D" w:rsidRPr="00231662" w:rsidRDefault="00231662">
      <w:pPr>
        <w:rPr>
          <w:lang w:val="ru-RU"/>
        </w:rPr>
        <w:sectPr w:rsidR="0084530D" w:rsidRPr="00231662">
          <w:pgSz w:w="11906" w:h="16383"/>
          <w:pgMar w:top="1134" w:right="850" w:bottom="1134" w:left="1701" w:header="720" w:footer="720" w:gutter="0"/>
          <w:cols w:space="720"/>
        </w:sectPr>
      </w:pPr>
      <w:r w:rsidRPr="005C0EDE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79">
        <w:r w:rsidRPr="005C0EDE">
          <w:rPr>
            <w:rFonts w:ascii="Times New Roman" w:hAnsi="Times New Roman"/>
            <w:color w:val="0000FF"/>
            <w:u w:val="single"/>
          </w:rPr>
          <w:t>https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5C0EDE">
          <w:rPr>
            <w:rFonts w:ascii="Times New Roman" w:hAnsi="Times New Roman"/>
            <w:color w:val="0000FF"/>
            <w:u w:val="single"/>
          </w:rPr>
          <w:t>resh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C0EDE">
          <w:rPr>
            <w:rFonts w:ascii="Times New Roman" w:hAnsi="Times New Roman"/>
            <w:color w:val="0000FF"/>
            <w:u w:val="single"/>
          </w:rPr>
          <w:t>edu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C0EDE">
          <w:rPr>
            <w:rFonts w:ascii="Times New Roman" w:hAnsi="Times New Roman"/>
            <w:color w:val="0000FF"/>
            <w:u w:val="single"/>
          </w:rPr>
          <w:t>ru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5C0EDE">
          <w:rPr>
            <w:rFonts w:ascii="Times New Roman" w:hAnsi="Times New Roman"/>
            <w:color w:val="0000FF"/>
            <w:u w:val="single"/>
          </w:rPr>
          <w:t>subject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/32/1/</w:t>
        </w:r>
      </w:hyperlink>
    </w:p>
    <w:bookmarkEnd w:id="8"/>
    <w:p w14:paraId="43EBB92B" w14:textId="77777777" w:rsidR="00021FD3" w:rsidRPr="00231662" w:rsidRDefault="00021FD3">
      <w:pPr>
        <w:rPr>
          <w:lang w:val="ru-RU"/>
        </w:rPr>
      </w:pPr>
    </w:p>
    <w:sectPr w:rsidR="00021FD3" w:rsidRPr="002316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0F9"/>
    <w:multiLevelType w:val="multilevel"/>
    <w:tmpl w:val="8842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C105D"/>
    <w:multiLevelType w:val="multilevel"/>
    <w:tmpl w:val="EBEA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020AF"/>
    <w:multiLevelType w:val="multilevel"/>
    <w:tmpl w:val="26828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06F9D"/>
    <w:multiLevelType w:val="multilevel"/>
    <w:tmpl w:val="5438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7114D"/>
    <w:multiLevelType w:val="multilevel"/>
    <w:tmpl w:val="E8161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96A13"/>
    <w:multiLevelType w:val="multilevel"/>
    <w:tmpl w:val="535A0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D2B61"/>
    <w:multiLevelType w:val="multilevel"/>
    <w:tmpl w:val="C9928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ED524D"/>
    <w:multiLevelType w:val="multilevel"/>
    <w:tmpl w:val="4AB0A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53D5D"/>
    <w:multiLevelType w:val="multilevel"/>
    <w:tmpl w:val="96EA1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474D63"/>
    <w:multiLevelType w:val="multilevel"/>
    <w:tmpl w:val="15E69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A6BCC"/>
    <w:multiLevelType w:val="multilevel"/>
    <w:tmpl w:val="83E4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2" w15:restartNumberingAfterBreak="0">
    <w:nsid w:val="543D7C57"/>
    <w:multiLevelType w:val="multilevel"/>
    <w:tmpl w:val="B822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D146E6"/>
    <w:multiLevelType w:val="multilevel"/>
    <w:tmpl w:val="5994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DE3505"/>
    <w:multiLevelType w:val="multilevel"/>
    <w:tmpl w:val="918A0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1A4A94"/>
    <w:multiLevelType w:val="multilevel"/>
    <w:tmpl w:val="980EB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17550E"/>
    <w:multiLevelType w:val="multilevel"/>
    <w:tmpl w:val="8C484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A25376"/>
    <w:multiLevelType w:val="multilevel"/>
    <w:tmpl w:val="5E14B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1E21D4"/>
    <w:multiLevelType w:val="multilevel"/>
    <w:tmpl w:val="E35A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0"/>
  </w:num>
  <w:num w:numId="5">
    <w:abstractNumId w:val="3"/>
  </w:num>
  <w:num w:numId="6">
    <w:abstractNumId w:val="16"/>
  </w:num>
  <w:num w:numId="7">
    <w:abstractNumId w:val="18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4"/>
  </w:num>
  <w:num w:numId="17">
    <w:abstractNumId w:val="2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0D"/>
    <w:rsid w:val="00021FD3"/>
    <w:rsid w:val="000415BF"/>
    <w:rsid w:val="00061C85"/>
    <w:rsid w:val="001614EB"/>
    <w:rsid w:val="001C3E84"/>
    <w:rsid w:val="00231662"/>
    <w:rsid w:val="00303AA0"/>
    <w:rsid w:val="003E63DF"/>
    <w:rsid w:val="005876FA"/>
    <w:rsid w:val="005C076D"/>
    <w:rsid w:val="0066197B"/>
    <w:rsid w:val="00664EBB"/>
    <w:rsid w:val="006E0F06"/>
    <w:rsid w:val="006F5F95"/>
    <w:rsid w:val="00824205"/>
    <w:rsid w:val="0084530D"/>
    <w:rsid w:val="0088527B"/>
    <w:rsid w:val="009570B9"/>
    <w:rsid w:val="00B530A5"/>
    <w:rsid w:val="00BB3949"/>
    <w:rsid w:val="00BC45B1"/>
    <w:rsid w:val="00DA5C1C"/>
    <w:rsid w:val="00E42F07"/>
    <w:rsid w:val="00F8499C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2B04"/>
  <w15:docId w15:val="{3729FBAD-4C65-49BD-AAA4-28CCDEF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F5F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59" Type="http://schemas.openxmlformats.org/officeDocument/2006/relationships/hyperlink" Target="https://resh.edu.ru/subject/32/1/" TargetMode="External"/><Relationship Id="rId170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resh.edu.ru/subject/32/1/" TargetMode="External"/><Relationship Id="rId160" Type="http://schemas.openxmlformats.org/officeDocument/2006/relationships/hyperlink" Target="https://resh.edu.ru/subject/32/1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71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61" Type="http://schemas.openxmlformats.org/officeDocument/2006/relationships/hyperlink" Target="https://resh.edu.ru/subject/32/1/" TargetMode="Externa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56" Type="http://schemas.openxmlformats.org/officeDocument/2006/relationships/hyperlink" Target="https://resh.edu.ru/subject/32/1/" TargetMode="External"/><Relationship Id="rId177" Type="http://schemas.openxmlformats.org/officeDocument/2006/relationships/hyperlink" Target="https://resh.edu.ru/subject/32/1/" TargetMode="External"/><Relationship Id="rId172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167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16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157" Type="http://schemas.openxmlformats.org/officeDocument/2006/relationships/hyperlink" Target="https://resh.edu.ru/subject/32/1/" TargetMode="External"/><Relationship Id="rId178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73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16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163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158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hyperlink" Target="https://resh.edu.ru/subject/32/1/" TargetMode="External"/><Relationship Id="rId174" Type="http://schemas.openxmlformats.org/officeDocument/2006/relationships/hyperlink" Target="https://resh.edu.ru/subject/32/1/" TargetMode="External"/><Relationship Id="rId179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64" Type="http://schemas.openxmlformats.org/officeDocument/2006/relationships/hyperlink" Target="https://resh.edu.ru/subject/32/1/" TargetMode="External"/><Relationship Id="rId169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54" Type="http://schemas.openxmlformats.org/officeDocument/2006/relationships/hyperlink" Target="https://resh.edu.ru/subject/32/1/" TargetMode="External"/><Relationship Id="rId175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Relationship Id="rId165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155" Type="http://schemas.openxmlformats.org/officeDocument/2006/relationships/hyperlink" Target="https://resh.edu.ru/subject/32/1/" TargetMode="External"/><Relationship Id="rId176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66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12979</Words>
  <Characters>73984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2025-03-28T09:58:00Z</dcterms:created>
  <dcterms:modified xsi:type="dcterms:W3CDTF">2025-03-28T10:49:00Z</dcterms:modified>
</cp:coreProperties>
</file>