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F9" w:rsidRPr="00023AF9" w:rsidRDefault="00023AF9" w:rsidP="00023AF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ahoma" w:hAnsi="Times New Roman" w:cs="Times New Roman"/>
          <w:b/>
          <w:sz w:val="24"/>
          <w:szCs w:val="24"/>
        </w:rPr>
      </w:pPr>
      <w:bookmarkStart w:id="0" w:name="block-29736061"/>
    </w:p>
    <w:p w:rsidR="009C482E" w:rsidRDefault="009C482E" w:rsidP="009C482E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bookmarkStart w:id="1" w:name="block-29736060"/>
      <w:bookmarkEnd w:id="0"/>
      <w:r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:rsidR="009C482E" w:rsidRDefault="009C482E" w:rsidP="009C482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:rsidR="009C482E" w:rsidRDefault="009C482E" w:rsidP="009C482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:rsidR="009C482E" w:rsidRDefault="009C482E" w:rsidP="009C482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:rsidR="009C482E" w:rsidRDefault="009C482E" w:rsidP="009C482E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:rsidR="009C482E" w:rsidRDefault="009C482E" w:rsidP="009C482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9C482E" w:rsidTr="009C482E">
        <w:tc>
          <w:tcPr>
            <w:tcW w:w="3403" w:type="dxa"/>
          </w:tcPr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9C482E" w:rsidRDefault="009C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9C482E" w:rsidRDefault="009C482E" w:rsidP="009C482E">
      <w:pPr>
        <w:spacing w:after="0"/>
        <w:ind w:left="120"/>
        <w:rPr>
          <w:rFonts w:eastAsiaTheme="minorHAnsi"/>
          <w:lang w:val="en-US" w:eastAsia="en-US"/>
        </w:rPr>
      </w:pPr>
    </w:p>
    <w:p w:rsidR="009C482E" w:rsidRDefault="009C482E" w:rsidP="009C482E">
      <w:pPr>
        <w:spacing w:after="0"/>
        <w:ind w:left="120"/>
      </w:pPr>
    </w:p>
    <w:p w:rsidR="009C482E" w:rsidRDefault="009C482E" w:rsidP="009C482E">
      <w:pPr>
        <w:spacing w:after="0"/>
        <w:ind w:left="120"/>
        <w:rPr>
          <w:rFonts w:eastAsiaTheme="minorHAnsi"/>
          <w:lang w:val="en-US" w:eastAsia="en-US"/>
        </w:rPr>
      </w:pPr>
    </w:p>
    <w:p w:rsidR="009C482E" w:rsidRDefault="009C482E" w:rsidP="009C482E">
      <w:pPr>
        <w:spacing w:after="0"/>
        <w:ind w:left="120"/>
      </w:pPr>
    </w:p>
    <w:p w:rsidR="009C482E" w:rsidRDefault="009C482E" w:rsidP="009C482E">
      <w:pPr>
        <w:spacing w:after="0"/>
        <w:ind w:left="120"/>
        <w:rPr>
          <w:rFonts w:eastAsiaTheme="minorHAnsi"/>
          <w:lang w:eastAsia="en-US"/>
        </w:rPr>
      </w:pPr>
    </w:p>
    <w:p w:rsidR="009C482E" w:rsidRDefault="009C482E" w:rsidP="009C48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482E" w:rsidRDefault="009C482E" w:rsidP="009C482E">
      <w:pPr>
        <w:spacing w:after="0"/>
        <w:ind w:left="120"/>
        <w:jc w:val="center"/>
      </w:pPr>
    </w:p>
    <w:p w:rsidR="009C482E" w:rsidRDefault="009C482E" w:rsidP="009C48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«Окружающий мир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9C482E" w:rsidRDefault="009C482E" w:rsidP="009C48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3б класса</w:t>
      </w:r>
    </w:p>
    <w:p w:rsidR="009C482E" w:rsidRDefault="009C482E" w:rsidP="009C482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C482E" w:rsidRDefault="009C482E" w:rsidP="009C482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482E" w:rsidRDefault="009C482E" w:rsidP="009C482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Учитель: Ксенофонтова Л.Д.</w:t>
      </w:r>
    </w:p>
    <w:p w:rsidR="009C482E" w:rsidRDefault="009C482E" w:rsidP="009C482E">
      <w:pPr>
        <w:spacing w:after="0"/>
        <w:ind w:left="120"/>
        <w:jc w:val="center"/>
        <w:rPr>
          <w:rFonts w:eastAsiaTheme="minorHAnsi"/>
        </w:rPr>
      </w:pPr>
    </w:p>
    <w:p w:rsidR="009C482E" w:rsidRDefault="009C482E" w:rsidP="009C482E">
      <w:pPr>
        <w:spacing w:after="0"/>
        <w:ind w:left="120"/>
        <w:jc w:val="center"/>
      </w:pPr>
    </w:p>
    <w:p w:rsidR="009C482E" w:rsidRDefault="009C482E" w:rsidP="009C482E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9C482E" w:rsidRDefault="009C482E" w:rsidP="009C482E">
      <w:pPr>
        <w:spacing w:after="0"/>
        <w:ind w:left="120"/>
        <w:jc w:val="center"/>
      </w:pPr>
    </w:p>
    <w:p w:rsidR="009C482E" w:rsidRDefault="009C482E" w:rsidP="009C482E">
      <w:pPr>
        <w:spacing w:after="0"/>
        <w:rPr>
          <w:rFonts w:eastAsiaTheme="minorHAnsi"/>
        </w:rPr>
      </w:pPr>
    </w:p>
    <w:p w:rsidR="009C482E" w:rsidRDefault="009C482E" w:rsidP="009C482E">
      <w:pPr>
        <w:spacing w:after="0"/>
        <w:ind w:left="120"/>
        <w:jc w:val="center"/>
      </w:pPr>
    </w:p>
    <w:p w:rsidR="009C482E" w:rsidRDefault="009C482E" w:rsidP="009C482E">
      <w:pPr>
        <w:spacing w:after="0"/>
        <w:ind w:left="120"/>
        <w:jc w:val="center"/>
      </w:pPr>
    </w:p>
    <w:p w:rsidR="009C482E" w:rsidRDefault="009C482E" w:rsidP="009C482E">
      <w:pPr>
        <w:spacing w:after="0"/>
        <w:ind w:left="120"/>
        <w:jc w:val="center"/>
      </w:pPr>
    </w:p>
    <w:p w:rsidR="009C482E" w:rsidRDefault="009C482E" w:rsidP="009C482E">
      <w:pPr>
        <w:spacing w:after="0"/>
        <w:ind w:left="120"/>
      </w:pPr>
    </w:p>
    <w:p w:rsidR="009C482E" w:rsidRDefault="009C482E" w:rsidP="009C482E">
      <w:pPr>
        <w:spacing w:after="0"/>
        <w:ind w:left="120"/>
      </w:pPr>
    </w:p>
    <w:p w:rsidR="009C482E" w:rsidRDefault="009C482E" w:rsidP="009C482E">
      <w:pPr>
        <w:spacing w:after="0"/>
        <w:ind w:left="120"/>
      </w:pPr>
      <w:bookmarkStart w:id="2" w:name="_GoBack"/>
      <w:bookmarkEnd w:id="2"/>
    </w:p>
    <w:p w:rsidR="009C482E" w:rsidRDefault="009C482E" w:rsidP="009C482E">
      <w:pPr>
        <w:spacing w:after="0"/>
        <w:ind w:left="120"/>
      </w:pPr>
    </w:p>
    <w:p w:rsidR="009C482E" w:rsidRDefault="009C482E" w:rsidP="009C482E">
      <w:pPr>
        <w:spacing w:after="0"/>
        <w:ind w:left="120"/>
      </w:pPr>
    </w:p>
    <w:p w:rsidR="009C482E" w:rsidRDefault="009C482E" w:rsidP="009C482E">
      <w:pPr>
        <w:spacing w:after="0"/>
        <w:ind w:left="120"/>
      </w:pPr>
    </w:p>
    <w:p w:rsidR="009C482E" w:rsidRDefault="009C482E" w:rsidP="009C482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82E" w:rsidRDefault="009C482E" w:rsidP="009C482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Ростов-на-Дону, ‌ 2024 г</w:t>
      </w:r>
    </w:p>
    <w:p w:rsidR="009C482E" w:rsidRDefault="009C482E" w:rsidP="009C482E">
      <w:pPr>
        <w:spacing w:after="0"/>
        <w:rPr>
          <w:rFonts w:eastAsiaTheme="minorHAnsi"/>
        </w:rPr>
      </w:pPr>
    </w:p>
    <w:p w:rsidR="00D16393" w:rsidRPr="00023AF9" w:rsidRDefault="00023AF9">
      <w:pPr>
        <w:spacing w:after="0" w:line="264" w:lineRule="auto"/>
        <w:ind w:left="12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16393" w:rsidRPr="00023AF9" w:rsidRDefault="00D16393">
      <w:pPr>
        <w:spacing w:after="0" w:line="264" w:lineRule="auto"/>
        <w:ind w:left="120"/>
        <w:jc w:val="both"/>
      </w:pP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23AF9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16393" w:rsidRPr="00023AF9" w:rsidRDefault="00023AF9">
      <w:pPr>
        <w:spacing w:after="0" w:line="264" w:lineRule="auto"/>
        <w:ind w:left="12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D16393" w:rsidRPr="00023AF9" w:rsidRDefault="00D16393">
      <w:pPr>
        <w:spacing w:after="0" w:line="264" w:lineRule="auto"/>
        <w:ind w:left="120"/>
        <w:jc w:val="both"/>
      </w:pP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023AF9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023AF9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16393" w:rsidRPr="00023AF9" w:rsidRDefault="00D16393">
      <w:pPr>
        <w:spacing w:after="0" w:line="264" w:lineRule="auto"/>
        <w:ind w:left="120"/>
        <w:jc w:val="both"/>
      </w:pPr>
    </w:p>
    <w:p w:rsidR="00D16393" w:rsidRPr="00023AF9" w:rsidRDefault="00023AF9">
      <w:pPr>
        <w:spacing w:after="0" w:line="264" w:lineRule="auto"/>
        <w:ind w:left="12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D16393" w:rsidRPr="00023AF9" w:rsidRDefault="00D16393">
      <w:pPr>
        <w:spacing w:after="0" w:line="264" w:lineRule="auto"/>
        <w:ind w:left="120"/>
        <w:jc w:val="both"/>
      </w:pP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23AF9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023AF9">
        <w:rPr>
          <w:rFonts w:ascii="Times New Roman" w:hAnsi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освоение </w:t>
      </w:r>
      <w:proofErr w:type="gramStart"/>
      <w:r w:rsidRPr="00023AF9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023AF9">
        <w:rPr>
          <w:rFonts w:ascii="Times New Roman" w:hAnsi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D16393" w:rsidRPr="00023AF9" w:rsidRDefault="00023AF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D16393" w:rsidRPr="00023AF9" w:rsidRDefault="00023AF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16393" w:rsidRPr="00023AF9" w:rsidRDefault="00D1639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16393" w:rsidRPr="00023AF9" w:rsidRDefault="00023AF9">
      <w:pPr>
        <w:spacing w:after="0" w:line="264" w:lineRule="auto"/>
        <w:ind w:left="12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D16393" w:rsidRPr="00023AF9" w:rsidRDefault="00D16393">
      <w:pPr>
        <w:spacing w:after="0" w:line="264" w:lineRule="auto"/>
        <w:ind w:left="120"/>
        <w:jc w:val="both"/>
      </w:pPr>
    </w:p>
    <w:p w:rsidR="00023AF9" w:rsidRPr="00847451" w:rsidRDefault="00023AF9" w:rsidP="00023AF9">
      <w:pPr>
        <w:pStyle w:val="ae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</w:t>
      </w:r>
      <w:r w:rsidR="009E387C">
        <w:rPr>
          <w:rFonts w:ascii="Times New Roman" w:hAnsi="Times New Roman"/>
          <w:color w:val="000000"/>
          <w:sz w:val="24"/>
          <w:szCs w:val="24"/>
        </w:rPr>
        <w:t>ир», составляет в 3 классе – 66</w:t>
      </w:r>
      <w:r w:rsidRPr="00023AF9">
        <w:rPr>
          <w:rFonts w:ascii="Times New Roman" w:hAnsi="Times New Roman"/>
          <w:color w:val="000000"/>
          <w:sz w:val="24"/>
          <w:szCs w:val="24"/>
        </w:rPr>
        <w:t xml:space="preserve"> часов (д</w:t>
      </w:r>
      <w:r w:rsidR="009C482E">
        <w:rPr>
          <w:rFonts w:ascii="Times New Roman" w:hAnsi="Times New Roman"/>
          <w:color w:val="000000"/>
          <w:sz w:val="24"/>
          <w:szCs w:val="24"/>
        </w:rPr>
        <w:t>ва часа в неделю</w:t>
      </w:r>
      <w:r w:rsidRPr="00023AF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847451">
        <w:rPr>
          <w:rFonts w:ascii="Times New Roman" w:hAnsi="Times New Roman" w:cs="Times New Roman"/>
          <w:sz w:val="24"/>
          <w:szCs w:val="24"/>
        </w:rPr>
        <w:t>согласно учебному плану МАОУ «Школа № 22» и календарному учебному г</w:t>
      </w:r>
      <w:r w:rsidR="00461FA6">
        <w:rPr>
          <w:rFonts w:ascii="Times New Roman" w:hAnsi="Times New Roman" w:cs="Times New Roman"/>
          <w:sz w:val="24"/>
          <w:szCs w:val="24"/>
        </w:rPr>
        <w:t>рафику на 2024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61F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847451">
        <w:rPr>
          <w:rFonts w:ascii="Times New Roman" w:hAnsi="Times New Roman" w:cs="Times New Roman"/>
          <w:sz w:val="24"/>
          <w:szCs w:val="24"/>
        </w:rPr>
        <w:t>.</w:t>
      </w:r>
    </w:p>
    <w:p w:rsidR="00023AF9" w:rsidRPr="00C85377" w:rsidRDefault="00023AF9" w:rsidP="00023AF9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D16393" w:rsidRPr="00023AF9" w:rsidRDefault="00D16393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D16393" w:rsidRPr="00023AF9" w:rsidRDefault="00D16393">
      <w:pPr>
        <w:sectPr w:rsidR="00D16393" w:rsidRPr="00023AF9">
          <w:pgSz w:w="11906" w:h="16383"/>
          <w:pgMar w:top="1134" w:right="850" w:bottom="1134" w:left="1701" w:header="720" w:footer="720" w:gutter="0"/>
          <w:cols w:space="720"/>
        </w:sectPr>
      </w:pPr>
    </w:p>
    <w:p w:rsidR="00D16393" w:rsidRPr="00023AF9" w:rsidRDefault="00023AF9" w:rsidP="00023AF9">
      <w:pPr>
        <w:spacing w:after="0" w:line="264" w:lineRule="auto"/>
        <w:ind w:left="120"/>
        <w:jc w:val="both"/>
      </w:pPr>
      <w:bookmarkStart w:id="3" w:name="block-29736063"/>
      <w:bookmarkEnd w:id="1"/>
      <w:r w:rsidRPr="00023AF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</w:t>
      </w:r>
      <w:proofErr w:type="spellStart"/>
      <w:r w:rsidRPr="00023AF9">
        <w:rPr>
          <w:rFonts w:ascii="Times New Roman" w:hAnsi="Times New Roman"/>
          <w:color w:val="000000"/>
          <w:sz w:val="24"/>
          <w:szCs w:val="24"/>
        </w:rPr>
        <w:t>Свойстваводы</w:t>
      </w:r>
      <w:proofErr w:type="spellEnd"/>
      <w:r w:rsidRPr="00023AF9">
        <w:rPr>
          <w:rFonts w:ascii="Times New Roman" w:hAnsi="Times New Roman"/>
          <w:color w:val="000000"/>
          <w:sz w:val="24"/>
          <w:szCs w:val="24"/>
        </w:rPr>
        <w:t>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</w:t>
      </w:r>
      <w:r w:rsidRPr="00023AF9">
        <w:rPr>
          <w:rFonts w:ascii="Times New Roman" w:hAnsi="Times New Roman"/>
          <w:color w:val="000000"/>
          <w:sz w:val="24"/>
          <w:szCs w:val="24"/>
        </w:rPr>
        <w:lastRenderedPageBreak/>
        <w:t>края (2–3 примера на основе наблюдений). Правила нравственного поведения в природных сообществах.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023AF9">
        <w:rPr>
          <w:rFonts w:ascii="Times New Roman" w:hAnsi="Times New Roman"/>
          <w:color w:val="000000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23AF9">
        <w:rPr>
          <w:rFonts w:ascii="Times New Roman" w:hAnsi="Times New Roman"/>
          <w:color w:val="000000"/>
          <w:sz w:val="24"/>
          <w:szCs w:val="24"/>
        </w:rPr>
        <w:t xml:space="preserve"> Измерение температуры тела человека, частоты пульса.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023AF9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023AF9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023AF9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D16393" w:rsidRPr="00023AF9" w:rsidRDefault="00023AF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23AF9">
        <w:rPr>
          <w:rFonts w:ascii="Times New Roman" w:hAnsi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023AF9">
        <w:rPr>
          <w:rFonts w:ascii="Times New Roman" w:hAnsi="Times New Roman"/>
          <w:color w:val="000000"/>
          <w:sz w:val="24"/>
          <w:szCs w:val="24"/>
        </w:rPr>
        <w:t>рств пр</w:t>
      </w:r>
      <w:proofErr w:type="gramEnd"/>
      <w:r w:rsidRPr="00023AF9">
        <w:rPr>
          <w:rFonts w:ascii="Times New Roman" w:hAnsi="Times New Roman"/>
          <w:color w:val="000000"/>
          <w:sz w:val="24"/>
          <w:szCs w:val="24"/>
        </w:rPr>
        <w:t xml:space="preserve">ироды; </w:t>
      </w:r>
    </w:p>
    <w:p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23AF9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023AF9">
        <w:rPr>
          <w:rFonts w:ascii="Times New Roman" w:hAnsi="Times New Roman"/>
          <w:color w:val="000000"/>
          <w:sz w:val="24"/>
          <w:szCs w:val="24"/>
        </w:rPr>
        <w:t>).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D16393" w:rsidRPr="00023AF9" w:rsidRDefault="00023AF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16393" w:rsidRPr="00023AF9" w:rsidRDefault="00023AF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деятельностьспособствует формированию умений:</w:t>
      </w:r>
    </w:p>
    <w:p w:rsidR="00D16393" w:rsidRPr="00023AF9" w:rsidRDefault="00023A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D16393" w:rsidRPr="00023AF9" w:rsidRDefault="00023A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16393" w:rsidRPr="00023AF9" w:rsidRDefault="00023A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16393" w:rsidRPr="00023AF9" w:rsidRDefault="00023A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D16393" w:rsidRPr="00023AF9" w:rsidRDefault="00D16393">
      <w:pPr>
        <w:spacing w:after="0" w:line="264" w:lineRule="auto"/>
        <w:ind w:left="120"/>
        <w:jc w:val="both"/>
      </w:pPr>
    </w:p>
    <w:p w:rsidR="00D16393" w:rsidRPr="00023AF9" w:rsidRDefault="00D16393">
      <w:pPr>
        <w:sectPr w:rsidR="00D16393" w:rsidRPr="00023AF9">
          <w:pgSz w:w="11906" w:h="16383"/>
          <w:pgMar w:top="1134" w:right="850" w:bottom="1134" w:left="1701" w:header="720" w:footer="720" w:gutter="0"/>
          <w:cols w:space="720"/>
        </w:sectPr>
      </w:pPr>
    </w:p>
    <w:p w:rsidR="00D16393" w:rsidRPr="00023AF9" w:rsidRDefault="00023AF9">
      <w:pPr>
        <w:spacing w:after="0" w:line="264" w:lineRule="auto"/>
        <w:ind w:left="120"/>
        <w:jc w:val="both"/>
      </w:pPr>
      <w:bookmarkStart w:id="4" w:name="block-29736064"/>
      <w:bookmarkEnd w:id="3"/>
      <w:r w:rsidRPr="00023AF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16393" w:rsidRPr="00023AF9" w:rsidRDefault="00D16393">
      <w:pPr>
        <w:spacing w:after="0" w:line="264" w:lineRule="auto"/>
        <w:ind w:left="120"/>
        <w:jc w:val="both"/>
      </w:pP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23AF9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023AF9">
        <w:rPr>
          <w:rFonts w:ascii="Times New Roman" w:hAnsi="Times New Roman"/>
          <w:color w:val="000000"/>
          <w:sz w:val="24"/>
          <w:szCs w:val="24"/>
        </w:rPr>
        <w:t xml:space="preserve"> личностных, метапредметных и предметных результатов освоения учебного предмета.</w:t>
      </w:r>
    </w:p>
    <w:p w:rsidR="00D16393" w:rsidRPr="00023AF9" w:rsidRDefault="00D16393">
      <w:pPr>
        <w:spacing w:after="0"/>
        <w:ind w:left="120"/>
      </w:pPr>
    </w:p>
    <w:p w:rsidR="00D16393" w:rsidRPr="00023AF9" w:rsidRDefault="00023AF9">
      <w:pPr>
        <w:spacing w:after="0"/>
        <w:ind w:left="120"/>
      </w:pPr>
      <w:r w:rsidRPr="00023AF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23AF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23AF9">
        <w:rPr>
          <w:rFonts w:ascii="Times New Roman" w:hAnsi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</w:t>
      </w:r>
      <w:proofErr w:type="spellStart"/>
      <w:r>
        <w:rPr>
          <w:rFonts w:ascii="Times New Roman" w:hAnsi="Times New Roman"/>
          <w:b/>
          <w:color w:val="000000"/>
          <w:sz w:val="28"/>
        </w:rPr>
        <w:t>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6393" w:rsidRPr="00023AF9" w:rsidRDefault="00023AF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16393" w:rsidRPr="00023AF9" w:rsidRDefault="00023AF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16393" w:rsidRPr="00023AF9" w:rsidRDefault="00023AF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16393" w:rsidRDefault="00023A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6393" w:rsidRPr="00023AF9" w:rsidRDefault="00023AF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16393" w:rsidRPr="00023AF9" w:rsidRDefault="00023AF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16393" w:rsidRPr="00023AF9" w:rsidRDefault="00023AF9">
      <w:pPr>
        <w:spacing w:after="0" w:line="264" w:lineRule="auto"/>
        <w:ind w:firstLine="60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16393" w:rsidRPr="00023AF9" w:rsidRDefault="00023AF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16393" w:rsidRPr="00023AF9" w:rsidRDefault="00023AF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16393" w:rsidRDefault="00023A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6393" w:rsidRPr="00023AF9" w:rsidRDefault="00023AF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16393" w:rsidRDefault="00023A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6393" w:rsidRPr="00023AF9" w:rsidRDefault="00023AF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16393" w:rsidRDefault="00023A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6393" w:rsidRPr="00023AF9" w:rsidRDefault="00023AF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D16393" w:rsidRPr="00023AF9" w:rsidRDefault="00023AF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16393" w:rsidRPr="00023AF9" w:rsidRDefault="00D16393">
      <w:pPr>
        <w:spacing w:after="0"/>
        <w:ind w:left="120"/>
      </w:pPr>
    </w:p>
    <w:p w:rsidR="00D16393" w:rsidRPr="00023AF9" w:rsidRDefault="00023AF9">
      <w:pPr>
        <w:spacing w:after="0"/>
        <w:ind w:left="120"/>
      </w:pPr>
      <w:r w:rsidRPr="00023AF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16393" w:rsidRPr="00023AF9" w:rsidRDefault="00023AF9">
      <w:pPr>
        <w:spacing w:after="0" w:line="264" w:lineRule="auto"/>
        <w:ind w:firstLine="60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Базовыелогические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 действия:</w:t>
      </w:r>
    </w:p>
    <w:p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 действия:</w:t>
      </w:r>
    </w:p>
    <w:p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320869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16393" w:rsidRDefault="00023A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16393" w:rsidRPr="00023AF9" w:rsidRDefault="00023AF9">
      <w:pPr>
        <w:spacing w:after="0" w:line="264" w:lineRule="auto"/>
        <w:ind w:firstLine="60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8"/>
        </w:rPr>
        <w:t xml:space="preserve">1) </w:t>
      </w:r>
      <w:r w:rsidRPr="00320869">
        <w:rPr>
          <w:rFonts w:ascii="Times New Roman" w:hAnsi="Times New Roman"/>
          <w:i/>
          <w:color w:val="000000"/>
          <w:sz w:val="24"/>
          <w:szCs w:val="24"/>
        </w:rPr>
        <w:t>Самоорганизация:</w:t>
      </w:r>
    </w:p>
    <w:p w:rsidR="00D16393" w:rsidRPr="00320869" w:rsidRDefault="00023AF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16393" w:rsidRPr="00320869" w:rsidRDefault="00023AF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D16393" w:rsidRPr="00023AF9" w:rsidRDefault="00D16393">
      <w:pPr>
        <w:spacing w:after="0"/>
        <w:ind w:left="120"/>
      </w:pPr>
    </w:p>
    <w:p w:rsidR="00D16393" w:rsidRPr="00023AF9" w:rsidRDefault="00023AF9" w:rsidP="00320869">
      <w:pPr>
        <w:spacing w:after="0"/>
        <w:ind w:left="120"/>
      </w:pPr>
      <w:r w:rsidRPr="00023AF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320869">
        <w:rPr>
          <w:rFonts w:ascii="Times New Roman" w:hAnsi="Times New Roman"/>
          <w:b/>
          <w:color w:val="000000"/>
          <w:sz w:val="24"/>
          <w:szCs w:val="24"/>
        </w:rPr>
        <w:t xml:space="preserve">3 классе </w:t>
      </w:r>
      <w:proofErr w:type="gramStart"/>
      <w:r w:rsidRPr="00320869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20869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</w:t>
      </w:r>
      <w:r w:rsidRPr="00320869">
        <w:rPr>
          <w:rFonts w:ascii="Times New Roman" w:hAnsi="Times New Roman"/>
          <w:color w:val="000000"/>
          <w:sz w:val="24"/>
          <w:szCs w:val="24"/>
        </w:rPr>
        <w:lastRenderedPageBreak/>
        <w:t xml:space="preserve">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соблюдатьосновыпрофилактикизаболеваний</w:t>
      </w:r>
      <w:proofErr w:type="spellEnd"/>
      <w:r w:rsidRPr="00320869">
        <w:rPr>
          <w:rFonts w:ascii="Times New Roman" w:hAnsi="Times New Roman"/>
          <w:color w:val="000000"/>
          <w:sz w:val="24"/>
          <w:szCs w:val="24"/>
        </w:rPr>
        <w:t>;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D16393" w:rsidRPr="00023AF9" w:rsidRDefault="00D16393" w:rsidP="00320869">
      <w:pPr>
        <w:spacing w:after="0" w:line="264" w:lineRule="auto"/>
        <w:jc w:val="both"/>
      </w:pPr>
    </w:p>
    <w:p w:rsidR="00D16393" w:rsidRPr="00023AF9" w:rsidRDefault="00D16393">
      <w:pPr>
        <w:sectPr w:rsidR="00D16393" w:rsidRPr="00023AF9">
          <w:pgSz w:w="11906" w:h="16383"/>
          <w:pgMar w:top="1134" w:right="850" w:bottom="1134" w:left="1701" w:header="720" w:footer="720" w:gutter="0"/>
          <w:cols w:space="720"/>
        </w:sectPr>
      </w:pPr>
    </w:p>
    <w:p w:rsidR="00320869" w:rsidRDefault="003208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29736062"/>
      <w:bookmarkEnd w:id="4"/>
    </w:p>
    <w:p w:rsidR="00320869" w:rsidRDefault="00320869" w:rsidP="003208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034"/>
        <w:gridCol w:w="1134"/>
        <w:gridCol w:w="142"/>
        <w:gridCol w:w="1134"/>
        <w:gridCol w:w="1275"/>
        <w:gridCol w:w="2835"/>
        <w:gridCol w:w="3403"/>
      </w:tblGrid>
      <w:tr w:rsidR="00320869" w:rsidTr="0032086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869" w:rsidRDefault="00320869">
            <w:pPr>
              <w:spacing w:after="0"/>
              <w:ind w:left="135"/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программы </w:t>
            </w:r>
          </w:p>
          <w:p w:rsidR="00320869" w:rsidRDefault="00320869">
            <w:pPr>
              <w:spacing w:after="0"/>
              <w:ind w:left="135"/>
            </w:pPr>
          </w:p>
        </w:tc>
        <w:tc>
          <w:tcPr>
            <w:tcW w:w="3685" w:type="dxa"/>
            <w:gridSpan w:val="4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0869" w:rsidRDefault="00320869">
            <w:pPr>
              <w:spacing w:after="0"/>
              <w:ind w:left="135"/>
            </w:pPr>
          </w:p>
        </w:tc>
        <w:tc>
          <w:tcPr>
            <w:tcW w:w="3403" w:type="dxa"/>
            <w:vMerge w:val="restart"/>
          </w:tcPr>
          <w:p w:rsidR="00320869" w:rsidRPr="001130AE" w:rsidRDefault="001130AE" w:rsidP="001130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</w:p>
        </w:tc>
      </w:tr>
      <w:tr w:rsidR="00320869" w:rsidTr="00320869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869" w:rsidRDefault="00320869"/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869" w:rsidRDefault="0032086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869" w:rsidRDefault="00320869">
            <w:pPr>
              <w:spacing w:after="0"/>
              <w:ind w:left="135"/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869" w:rsidRDefault="0032086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869" w:rsidRDefault="00320869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869" w:rsidRDefault="00320869"/>
        </w:tc>
        <w:tc>
          <w:tcPr>
            <w:tcW w:w="3403" w:type="dxa"/>
            <w:vMerge/>
          </w:tcPr>
          <w:p w:rsidR="00320869" w:rsidRDefault="00320869"/>
        </w:tc>
      </w:tr>
      <w:tr w:rsidR="00320869" w:rsidTr="00320869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  <w:tc>
          <w:tcPr>
            <w:tcW w:w="3403" w:type="dxa"/>
          </w:tcPr>
          <w:p w:rsidR="00320869" w:rsidRDefault="003208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20869" w:rsidRPr="00023AF9" w:rsidTr="0092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Рассказучителя</w:t>
            </w:r>
            <w:proofErr w:type="gram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ассматриваниеиллюстраций на тему «Что такоеобщество?»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обсуждениеиллюстраций,видеофрагментовидругих материалов (по выбору)на тему «Жизнь народов нашейстраны».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Ролеваяиграпотеме,например,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«Встречаем гостей из разныхреспубликРоссийскойФедерации»:рассказы гостей об их крае инародах,рассказыдля гостей ородномкрае.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обсуждениеиллюстраций,видеофрагментовидругих материалов (по выбору)по теме, например, «Уникальныепамятникикульт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урыРоссии».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Работавгруппе:чтениетекстов учебникаииспользование полученнойинформации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дляподготовки собственногорассказаопамятникахкультурыРоссии.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МоделированиемаршрутапоЗолотомукольцу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 использованием фотографий</w:t>
            </w:r>
            <w:proofErr w:type="gram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0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proofErr w:type="gramEnd"/>
            <w:r w:rsidRPr="001130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остопримечательностей,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сувенировит.д.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СоставлениесообщенияогородахЗолотого кольца России сиспользованием дополнительныхисточниковинформации</w:t>
            </w:r>
          </w:p>
          <w:p w:rsidR="00320869" w:rsidRPr="001130AE" w:rsidRDefault="001130AE" w:rsidP="001130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(дифференцированноезадание)</w:t>
            </w:r>
          </w:p>
        </w:tc>
      </w:tr>
      <w:tr w:rsidR="00320869" w:rsidRPr="00023AF9" w:rsidTr="0092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023AF9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023AF9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Учебныйдиалогпотеме, например,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«Длячегосоздаётсясемья»,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«Почемусемьюназываютколлективом».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Работавгруппах</w:t>
            </w:r>
            <w:proofErr w:type="gram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оллективныйответ на вопрос: «Какие бываютсемьи?»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Рассказучителя«Чтотакоесемейныйбюджет».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Беседапотеме,например,«Доходы ирасходысемьи».</w:t>
            </w:r>
          </w:p>
          <w:p w:rsidR="00320869" w:rsidRPr="001130AE" w:rsidRDefault="001130AE" w:rsidP="001130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по теме,например, «Моделированиесемейного бюджета»(дифференцированноезадание)</w:t>
            </w:r>
          </w:p>
        </w:tc>
      </w:tr>
      <w:tr w:rsidR="00320869" w:rsidRPr="00023AF9" w:rsidTr="0092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Практическаяработаскартой:странымира.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 в группах: самостоятельноесоставлениеописаниялюбойстраныили народа мира (с использованиемдополнительной литературы иресурсовИнтернета).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странам мира»(</w:t>
            </w:r>
            <w:proofErr w:type="spell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достопримечательностиотдельныхстран</w:t>
            </w:r>
            <w:proofErr w:type="spellEnd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 xml:space="preserve"> мира, по выбору детей):рассматривание видеоматериалов,слайдов,иллюстраций.Символы</w:t>
            </w:r>
          </w:p>
          <w:p w:rsidR="00320869" w:rsidRPr="001130AE" w:rsidRDefault="001130AE" w:rsidP="001130AE">
            <w:pPr>
              <w:spacing w:after="0"/>
              <w:rPr>
                <w:color w:val="000000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стран,скоторымизнакомятсядети</w:t>
            </w:r>
          </w:p>
        </w:tc>
      </w:tr>
      <w:tr w:rsidR="00320869" w:rsidTr="0032086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:rsidR="00320869" w:rsidRDefault="00320869"/>
        </w:tc>
        <w:tc>
          <w:tcPr>
            <w:tcW w:w="3403" w:type="dxa"/>
          </w:tcPr>
          <w:p w:rsidR="00320869" w:rsidRDefault="00320869"/>
        </w:tc>
      </w:tr>
      <w:tr w:rsidR="00320869" w:rsidTr="00320869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  <w:tc>
          <w:tcPr>
            <w:tcW w:w="3403" w:type="dxa"/>
          </w:tcPr>
          <w:p w:rsidR="00320869" w:rsidRDefault="003208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20869" w:rsidRPr="00023AF9" w:rsidTr="0092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Практическиеработы(наблюдениеи опыты) с веществами: текучесть,растворимость, окрашиваемость идругое.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Упражнения: классификация тел ивеществ,сравнениеестественныхи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искусственныхтел</w:t>
            </w:r>
            <w:proofErr w:type="gram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лассификация</w:t>
            </w:r>
            <w:proofErr w:type="spellEnd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твёрдых,жидкихигазообразныхвеществ</w:t>
            </w:r>
            <w:proofErr w:type="spellEnd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Демонстрацияучебных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экспериментов: состояния воды,свойствавоздуха</w:t>
            </w:r>
            <w:proofErr w:type="gram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ассказучителя,анализсхемыкруговоротаводы вприроде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горныепородыиминералы—название,сравнение,описание.</w:t>
            </w:r>
          </w:p>
          <w:p w:rsidR="00320869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Экскурсия:почвы(виды,состав,значениедляжизни природыи хозяйственнойдеятельностилюдей)</w:t>
            </w:r>
          </w:p>
        </w:tc>
      </w:tr>
      <w:tr w:rsidR="00320869" w:rsidRPr="00023AF9" w:rsidTr="0092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Рассказучителя(чтениетекстаучебника)обактериях.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Рассматривание и описаниеособенностейвнешнеговидабактерий.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иллюстративнымматериаломпотеме,например,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«Какиегрибымынеположим вкорзинку».Рисованиесхемы</w:t>
            </w:r>
          </w:p>
          <w:p w:rsidR="001130AE" w:rsidRPr="001130AE" w:rsidRDefault="001130AE" w:rsidP="0011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«Шляпочныйгриб».</w:t>
            </w:r>
          </w:p>
          <w:p w:rsidR="00320869" w:rsidRPr="001130AE" w:rsidRDefault="001130AE" w:rsidP="001130AE">
            <w:pPr>
              <w:spacing w:after="0"/>
              <w:rPr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Рассказучителя«Чемгрибыотличаютсяотрастений»</w:t>
            </w:r>
          </w:p>
        </w:tc>
      </w:tr>
      <w:tr w:rsidR="00320869" w:rsidRPr="00023AF9" w:rsidTr="0092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r w:rsidR="00227F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Работавгруппе:классификациярастений из списка, которыйпредложилиодноклассники.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Коллективноесозданиесхемы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потеме</w:t>
            </w:r>
            <w:proofErr w:type="gram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апример,«Условияжизнирастений». Рассказ-рассуждение ожизнирастений.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Практическаяработа впарепотеме,например, «Размножения растений(побегом,листом,семенами)».</w:t>
            </w:r>
          </w:p>
          <w:p w:rsidR="00320869" w:rsidRPr="00923100" w:rsidRDefault="00923100" w:rsidP="0092310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Охраняемыерастенияродногокрая(наблюдение, рассматриваниеиллюстраций)</w:t>
            </w:r>
          </w:p>
        </w:tc>
      </w:tr>
      <w:tr w:rsidR="00320869" w:rsidRPr="00023AF9" w:rsidTr="0092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теме,например,«Какихживотныхмызнаем».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схемыпотеме,например,«Разнообразиеживотных».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Упражнения:опишиживотное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узнайживотное,найдиошибкувклассификацииживотных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 xml:space="preserve">Учебныйдиалогпотеме,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например, «Как животные питаются».Составлениеианализцепейпитания.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Работавпарах:характеристика</w:t>
            </w:r>
            <w:proofErr w:type="spellEnd"/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 по способу размножени</w:t>
            </w:r>
            <w:proofErr w:type="gram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наосновесправочнойлитературы),подготовкапрезентации.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Моделированиестадий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размноженияживотны</w:t>
            </w:r>
            <w:proofErr w:type="gram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напримереземноводных,рыб).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Рассказучителяпотеме,например,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«Какчеловекодомашнилживотных».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Рассказыдетейпотеме,например, «Мойдомашнийпитомец». Просмотр и обсуждениеиллюстраций,видеофрагментовидругихматериалов(по выбору)</w:t>
            </w:r>
          </w:p>
          <w:p w:rsidR="00320869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натему«Охранаживотных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0869" w:rsidRPr="00023AF9" w:rsidTr="0092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r w:rsidR="00227F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Работасословарём:определениезначенияслова«сообщество».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Рассказучителяпотеме,например,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Чтотакоеприродноесообщество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Учебныйдиалогпотеме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, например,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«Особенностилеса(луга,водоё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ма)каксообщества».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Сравнениепонятий:естественныесообщества,искусственныесообщества.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Беседапотеме,например,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«Длячегочеловексоздаетновыесообщества?»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Обсуждение ситуаций,раскрывающихправила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положительногоиотрицательного</w:t>
            </w:r>
          </w:p>
          <w:p w:rsidR="00320869" w:rsidRPr="00923100" w:rsidRDefault="00923100" w:rsidP="0092310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отношениякприроде</w:t>
            </w:r>
            <w:proofErr w:type="spellEnd"/>
          </w:p>
        </w:tc>
      </w:tr>
      <w:tr w:rsidR="00320869" w:rsidRPr="00023AF9" w:rsidTr="0092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</w:t>
            </w:r>
            <w:r w:rsidR="00227FE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</w:t>
            </w:r>
            <w:r w:rsidR="00227F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Обсуждениетекстовучебника,объясненияучителя«Строениетелачеловека». Рассматривание схемыстроения тела человека: называние,описание функций разных системорганов.</w:t>
            </w:r>
          </w:p>
          <w:p w:rsidR="00320869" w:rsidRPr="00923100" w:rsidRDefault="00923100" w:rsidP="0092310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теме,например,«Измерениетемпературытелаичастотыпульса»</w:t>
            </w:r>
          </w:p>
        </w:tc>
      </w:tr>
      <w:tr w:rsidR="00320869" w:rsidTr="0032086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:rsidR="00320869" w:rsidRDefault="00320869"/>
        </w:tc>
        <w:tc>
          <w:tcPr>
            <w:tcW w:w="3403" w:type="dxa"/>
          </w:tcPr>
          <w:p w:rsidR="00320869" w:rsidRDefault="00320869"/>
        </w:tc>
      </w:tr>
      <w:tr w:rsidR="00320869" w:rsidTr="00320869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</w:t>
            </w:r>
            <w:r w:rsidR="00227FE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  <w:tc>
          <w:tcPr>
            <w:tcW w:w="3403" w:type="dxa"/>
          </w:tcPr>
          <w:p w:rsidR="00320869" w:rsidRDefault="003208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20869" w:rsidRPr="00023AF9" w:rsidTr="0092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r w:rsidR="00227F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 w:rsidR="00227F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Обсуждениерезультатовпроектнойдеятельностипотеме,например,</w:t>
            </w:r>
          </w:p>
          <w:p w:rsidR="00320869" w:rsidRPr="00923100" w:rsidRDefault="00923100" w:rsidP="0092310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«Чтотакоездоровыйобразжизн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иикакегообеспечить»</w:t>
            </w:r>
          </w:p>
        </w:tc>
      </w:tr>
      <w:tr w:rsidR="00320869" w:rsidRPr="00023AF9" w:rsidTr="0092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20869" w:rsidRDefault="00320869" w:rsidP="009231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320869" w:rsidRPr="00023AF9" w:rsidRDefault="00320869" w:rsidP="00923100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теме,например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, «Рассматривание знаков(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опасно,пожароопасно,взрывоопасно;внимание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 xml:space="preserve">–автопогрузчик; электрический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ток;малозаметное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препятствие;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падениесвысоты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коллективноеобъяснениеихзначения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Анализситуаций</w:t>
            </w:r>
            <w:proofErr w:type="spellEnd"/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потеме</w:t>
            </w:r>
            <w:proofErr w:type="gram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апример,«Чтоможетпроизойти,если…»,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Ролеваяиграпотеме,например,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«Расскажи малышу,как нужновестисебянаигровойиспортивнойплощадке».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Рассказучителяпотеме,например,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транспорте,навокзалах,ваэропортах,набортусамолета,судна».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Работавгруппах:составление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 xml:space="preserve"> памятки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потеме,например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аэропортах</w:t>
            </w:r>
            <w:proofErr w:type="gram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абортусамолета,судна(повыборугруппы)».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 xml:space="preserve">Учебныйдиалогпотеме,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например,</w:t>
            </w:r>
          </w:p>
          <w:p w:rsidR="00923100" w:rsidRPr="00923100" w:rsidRDefault="00923100" w:rsidP="0092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«Какобеспечитьбезопасностьприработе в информационно-телекоммуникационной сети</w:t>
            </w:r>
          </w:p>
          <w:p w:rsidR="00320869" w:rsidRPr="00923100" w:rsidRDefault="00923100" w:rsidP="0092310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</w:tr>
      <w:tr w:rsidR="00320869" w:rsidTr="0032086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320869" w:rsidRDefault="00320869"/>
        </w:tc>
        <w:tc>
          <w:tcPr>
            <w:tcW w:w="3403" w:type="dxa"/>
          </w:tcPr>
          <w:p w:rsidR="00320869" w:rsidRDefault="00320869"/>
        </w:tc>
      </w:tr>
      <w:tr w:rsidR="00320869" w:rsidTr="0032086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320869" w:rsidRDefault="009E3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</w:pPr>
          </w:p>
        </w:tc>
        <w:tc>
          <w:tcPr>
            <w:tcW w:w="3403" w:type="dxa"/>
          </w:tcPr>
          <w:p w:rsidR="00320869" w:rsidRDefault="00320869">
            <w:pPr>
              <w:spacing w:after="0"/>
              <w:ind w:left="135"/>
            </w:pPr>
          </w:p>
        </w:tc>
      </w:tr>
      <w:tr w:rsidR="00320869" w:rsidTr="0032086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20869" w:rsidRPr="00023AF9" w:rsidRDefault="00320869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320869" w:rsidRDefault="009E3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869" w:rsidRDefault="003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20869" w:rsidRDefault="00320869"/>
        </w:tc>
        <w:tc>
          <w:tcPr>
            <w:tcW w:w="3403" w:type="dxa"/>
          </w:tcPr>
          <w:p w:rsidR="00320869" w:rsidRDefault="00320869"/>
        </w:tc>
      </w:tr>
    </w:tbl>
    <w:p w:rsidR="00D16393" w:rsidRDefault="00D16393">
      <w:pPr>
        <w:sectPr w:rsidR="00D1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D6B" w:rsidRPr="00A92D6B" w:rsidRDefault="00A92D6B" w:rsidP="00A92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lock-29736067"/>
      <w:bookmarkEnd w:id="5"/>
      <w:r w:rsidRPr="00A92D6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549"/>
        <w:gridCol w:w="1276"/>
        <w:gridCol w:w="1559"/>
        <w:gridCol w:w="1701"/>
        <w:gridCol w:w="1276"/>
        <w:gridCol w:w="2268"/>
        <w:gridCol w:w="2268"/>
      </w:tblGrid>
      <w:tr w:rsidR="00A92D6B" w:rsidTr="00A92D6B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D6B" w:rsidRDefault="00A92D6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2D6B" w:rsidRDefault="00A92D6B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A92D6B" w:rsidRDefault="00A92D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2D6B" w:rsidRDefault="00A92D6B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2D6B" w:rsidRDefault="00A92D6B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</w:tcPr>
          <w:p w:rsidR="00A92D6B" w:rsidRDefault="00A92D6B" w:rsidP="00A92D6B">
            <w:pPr>
              <w:pStyle w:val="TableParagraph"/>
              <w:spacing w:before="86" w:line="292" w:lineRule="auto"/>
              <w:ind w:left="77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A92D6B" w:rsidTr="00A92D6B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D6B" w:rsidRDefault="00A92D6B"/>
        </w:tc>
        <w:tc>
          <w:tcPr>
            <w:tcW w:w="35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D6B" w:rsidRDefault="00A92D6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D6B" w:rsidRDefault="00A92D6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92D6B" w:rsidRDefault="00A92D6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D6B" w:rsidRDefault="00A92D6B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D6B" w:rsidRDefault="00A92D6B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D6B" w:rsidRDefault="00A92D6B"/>
        </w:tc>
        <w:tc>
          <w:tcPr>
            <w:tcW w:w="2268" w:type="dxa"/>
            <w:vMerge/>
          </w:tcPr>
          <w:p w:rsidR="00A92D6B" w:rsidRDefault="00A92D6B"/>
        </w:tc>
      </w:tr>
      <w:tr w:rsidR="00461FA6" w:rsidTr="00A92D6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02.09.2024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Pr="00092DB7" w:rsidRDefault="00461FA6" w:rsidP="00A92D6B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092DB7">
              <w:rPr>
                <w:sz w:val="24"/>
                <w:szCs w:val="24"/>
              </w:rPr>
              <w:t>Устныйопрос;</w:t>
            </w:r>
          </w:p>
        </w:tc>
      </w:tr>
      <w:tr w:rsidR="00461FA6" w:rsidRPr="00023AF9" w:rsidTr="00A92D6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03.09.2024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  <w:tc>
          <w:tcPr>
            <w:tcW w:w="2268" w:type="dxa"/>
          </w:tcPr>
          <w:p w:rsidR="00461FA6" w:rsidRPr="00092DB7" w:rsidRDefault="00461FA6" w:rsidP="00A92D6B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092DB7">
              <w:rPr>
                <w:sz w:val="24"/>
                <w:szCs w:val="24"/>
              </w:rPr>
              <w:t>Устныйопрос;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09.09.2024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268" w:type="dxa"/>
          </w:tcPr>
          <w:p w:rsidR="00461FA6" w:rsidRPr="00A92D6B" w:rsidRDefault="00461FA6">
            <w:pPr>
              <w:rPr>
                <w:rFonts w:ascii="Times New Roman" w:hAnsi="Times New Roman" w:cs="Times New Roman"/>
              </w:rPr>
            </w:pP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Устныйопрос;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10.09.2024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2268" w:type="dxa"/>
          </w:tcPr>
          <w:p w:rsidR="00461FA6" w:rsidRPr="00A92D6B" w:rsidRDefault="00461FA6">
            <w:pPr>
              <w:rPr>
                <w:rFonts w:ascii="Times New Roman" w:hAnsi="Times New Roman" w:cs="Times New Roman"/>
              </w:rPr>
            </w:pP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Устныйопрос;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16.09.2024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Pr="00A92D6B" w:rsidRDefault="00461FA6">
            <w:pPr>
              <w:rPr>
                <w:rFonts w:ascii="Times New Roman" w:hAnsi="Times New Roman" w:cs="Times New Roman"/>
              </w:rPr>
            </w:pP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Устныйопрос;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17.09.2024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Pr="00A92D6B" w:rsidRDefault="00461FA6">
            <w:pPr>
              <w:rPr>
                <w:rFonts w:ascii="Times New Roman" w:hAnsi="Times New Roman" w:cs="Times New Roman"/>
              </w:rPr>
            </w:pP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Устныйопрос;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23.09.2024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461FA6" w:rsidRPr="00A92D6B" w:rsidRDefault="00461FA6">
            <w:pPr>
              <w:rPr>
                <w:rFonts w:ascii="Times New Roman" w:hAnsi="Times New Roman" w:cs="Times New Roman"/>
              </w:rPr>
            </w:pP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Устныйопрос;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Общество. Современное общество.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24.09.2024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268" w:type="dxa"/>
          </w:tcPr>
          <w:p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30.09.2024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01.10.2024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07.10.2024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08.10.2024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 w:rsidRPr="00023AF9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023AF9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14.10.2024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268" w:type="dxa"/>
          </w:tcPr>
          <w:p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023AF9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023AF9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15.10.2024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  <w:tc>
          <w:tcPr>
            <w:tcW w:w="2268" w:type="dxa"/>
          </w:tcPr>
          <w:p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21.10.2024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  <w:tc>
          <w:tcPr>
            <w:tcW w:w="2268" w:type="dxa"/>
          </w:tcPr>
          <w:p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22.10.2024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2268" w:type="dxa"/>
          </w:tcPr>
          <w:p w:rsidR="00461FA6" w:rsidRPr="00023AF9" w:rsidRDefault="0046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11.11.2024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268" w:type="dxa"/>
          </w:tcPr>
          <w:p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12.11.2024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18.11.2024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  <w:tc>
          <w:tcPr>
            <w:tcW w:w="2268" w:type="dxa"/>
          </w:tcPr>
          <w:p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19.11.2024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  <w:tc>
          <w:tcPr>
            <w:tcW w:w="2268" w:type="dxa"/>
          </w:tcPr>
          <w:p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25.11.2024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268" w:type="dxa"/>
          </w:tcPr>
          <w:p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26.11.2024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  <w:tc>
          <w:tcPr>
            <w:tcW w:w="2268" w:type="dxa"/>
          </w:tcPr>
          <w:p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02.12.2024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03.12.2024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68" w:type="dxa"/>
          </w:tcPr>
          <w:p w:rsidR="00461FA6" w:rsidRPr="00023AF9" w:rsidRDefault="0046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09.12.2024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10.12.2024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2268" w:type="dxa"/>
          </w:tcPr>
          <w:p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16.12.2024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2268" w:type="dxa"/>
          </w:tcPr>
          <w:p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17.12.2024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8" w:type="dxa"/>
          </w:tcPr>
          <w:p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23.12.2024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2268" w:type="dxa"/>
          </w:tcPr>
          <w:p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к животным – нравственная ценность людей. Охрана </w:t>
            </w:r>
            <w:r w:rsidRPr="00023AF9"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мира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24.12.2024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30.12.2024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268" w:type="dxa"/>
          </w:tcPr>
          <w:p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 w:rsidP="00B56A6F">
            <w:pPr>
              <w:spacing w:after="0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теме "Многообразие растений и животных"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13.01.2025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pPr>
              <w:spacing w:after="0"/>
              <w:ind w:left="135"/>
            </w:pP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Анализ ошибок, допущенных в проверочной работе. </w:t>
            </w:r>
            <w:r w:rsidRPr="00023AF9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14.01.2025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  <w:tc>
          <w:tcPr>
            <w:tcW w:w="2268" w:type="dxa"/>
          </w:tcPr>
          <w:p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20.01.2025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268" w:type="dxa"/>
          </w:tcPr>
          <w:p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Органы чувств их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21.01.2025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268" w:type="dxa"/>
          </w:tcPr>
          <w:p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27.01.2025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68" w:type="dxa"/>
          </w:tcPr>
          <w:p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28.01.2025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268" w:type="dxa"/>
          </w:tcPr>
          <w:p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03.02.2025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8" w:type="dxa"/>
          </w:tcPr>
          <w:p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04.02.2025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  <w:tc>
          <w:tcPr>
            <w:tcW w:w="2268" w:type="dxa"/>
          </w:tcPr>
          <w:p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10.02.2025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461FA6" w:rsidRDefault="00461FA6"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11.02.2025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  <w:tc>
          <w:tcPr>
            <w:tcW w:w="2268" w:type="dxa"/>
          </w:tcPr>
          <w:p w:rsidR="00461FA6" w:rsidRDefault="00461FA6"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 w:rsidP="00B56A6F">
            <w:pPr>
              <w:spacing w:after="0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"Человек - часть природы. </w:t>
            </w:r>
            <w:r w:rsidRPr="00B56A6F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17.02.2025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pPr>
              <w:spacing w:after="0"/>
              <w:ind w:left="135"/>
            </w:pP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Анализ ошибок, допущенных в проверочной работе. </w:t>
            </w:r>
            <w:r w:rsidRPr="00023AF9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AF9"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18.02.2025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2268" w:type="dxa"/>
          </w:tcPr>
          <w:p w:rsidR="00461FA6" w:rsidRDefault="00461FA6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24.02.2025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68" w:type="dxa"/>
          </w:tcPr>
          <w:p w:rsidR="00461FA6" w:rsidRDefault="00461FA6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25.02.2025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461FA6" w:rsidRDefault="00461FA6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</w:t>
            </w:r>
            <w:r w:rsidRPr="00023A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03.03.2025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68" w:type="dxa"/>
          </w:tcPr>
          <w:p w:rsidR="00461FA6" w:rsidRDefault="00461FA6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04.03.2025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8" w:type="dxa"/>
          </w:tcPr>
          <w:p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10.03.2025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11.03.2025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  <w:tc>
          <w:tcPr>
            <w:tcW w:w="2268" w:type="dxa"/>
          </w:tcPr>
          <w:p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17.03.2025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  <w:tc>
          <w:tcPr>
            <w:tcW w:w="2268" w:type="dxa"/>
          </w:tcPr>
          <w:p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18.03.2025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07.04.2025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08.04.2025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14.04.2025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15.04.2025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21.04.2025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268" w:type="dxa"/>
          </w:tcPr>
          <w:p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22.04.2025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28.04.2025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  <w:tc>
          <w:tcPr>
            <w:tcW w:w="2268" w:type="dxa"/>
          </w:tcPr>
          <w:p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29.04.2025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268" w:type="dxa"/>
          </w:tcPr>
          <w:p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05.05.2025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06.05.2025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12.05.2025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 w:rsidP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итогам обучения в 3 классе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13.05.2025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461FA6" w:rsidRDefault="00461FA6" w:rsidP="0046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Анализ ошибок, допущенных в проверочной работе.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19.05.2025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Default="00461FA6" w:rsidP="0046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  <w:p w:rsidR="00461FA6" w:rsidRPr="00023AF9" w:rsidRDefault="00461FA6" w:rsidP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Pr="00E56FFC" w:rsidRDefault="00461FA6" w:rsidP="00C239B3">
            <w:r w:rsidRPr="00E56FFC">
              <w:t>20.05.2025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:rsidTr="0003796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 и Великого Новгорода.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61FA6" w:rsidRDefault="00461FA6" w:rsidP="00C239B3">
            <w:r w:rsidRPr="00E56FFC">
              <w:t>26.05.2025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461FA6" w:rsidRDefault="00461FA6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92D6B" w:rsidTr="00A92D6B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A92D6B" w:rsidRPr="00023AF9" w:rsidRDefault="00A92D6B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2D6B" w:rsidRDefault="00A9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2D6B" w:rsidRDefault="00A9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2D6B" w:rsidRDefault="00A9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A92D6B" w:rsidRDefault="00A92D6B"/>
        </w:tc>
        <w:tc>
          <w:tcPr>
            <w:tcW w:w="2268" w:type="dxa"/>
          </w:tcPr>
          <w:p w:rsidR="00A92D6B" w:rsidRDefault="00A92D6B"/>
        </w:tc>
      </w:tr>
    </w:tbl>
    <w:p w:rsidR="00D16393" w:rsidRDefault="00D16393">
      <w:pPr>
        <w:sectPr w:rsidR="00D1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100" w:rsidRPr="00923100" w:rsidRDefault="00923100" w:rsidP="009231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7" w:name="block-29736066"/>
      <w:bookmarkEnd w:id="6"/>
      <w:r w:rsidRPr="009231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УМК учебного предмета для педагога.</w:t>
      </w:r>
    </w:p>
    <w:p w:rsidR="00923100" w:rsidRPr="00923100" w:rsidRDefault="00923100" w:rsidP="00923100">
      <w:pPr>
        <w:spacing w:line="283" w:lineRule="auto"/>
        <w:ind w:right="288"/>
        <w:jc w:val="both"/>
      </w:pPr>
      <w:r w:rsidRPr="00923100">
        <w:rPr>
          <w:rFonts w:ascii="Times New Roman" w:eastAsia="Times New Roman" w:hAnsi="Times New Roman"/>
          <w:color w:val="000000"/>
          <w:sz w:val="24"/>
        </w:rPr>
        <w:t xml:space="preserve">1. Поурочные разработки по курсу «Окружающий мир». 3 класс (к </w:t>
      </w:r>
      <w:proofErr w:type="gramStart"/>
      <w:r w:rsidRPr="00923100">
        <w:rPr>
          <w:rFonts w:ascii="Times New Roman" w:eastAsia="Times New Roman" w:hAnsi="Times New Roman"/>
          <w:color w:val="000000"/>
          <w:sz w:val="24"/>
        </w:rPr>
        <w:t>УМК  А.</w:t>
      </w:r>
      <w:proofErr w:type="gramEnd"/>
      <w:r w:rsidRPr="00923100">
        <w:rPr>
          <w:rFonts w:ascii="Times New Roman" w:eastAsia="Times New Roman" w:hAnsi="Times New Roman"/>
          <w:color w:val="000000"/>
          <w:sz w:val="24"/>
        </w:rPr>
        <w:t xml:space="preserve">А. Плешакова («Школа России»), автор: Максимова Татьяна Николаевна </w:t>
      </w:r>
      <w:r w:rsidRPr="00923100">
        <w:br/>
      </w:r>
      <w:r w:rsidRPr="00923100">
        <w:rPr>
          <w:rFonts w:ascii="Times New Roman" w:eastAsia="Times New Roman" w:hAnsi="Times New Roman"/>
          <w:color w:val="000000"/>
          <w:sz w:val="24"/>
        </w:rPr>
        <w:t xml:space="preserve">2.Культурные ценности России. Начальная школа. ФГОС </w:t>
      </w:r>
      <w:proofErr w:type="spellStart"/>
      <w:r w:rsidRPr="00923100">
        <w:rPr>
          <w:rFonts w:ascii="Times New Roman" w:eastAsia="Times New Roman" w:hAnsi="Times New Roman"/>
          <w:color w:val="000000"/>
          <w:sz w:val="24"/>
        </w:rPr>
        <w:t>Вако</w:t>
      </w:r>
      <w:proofErr w:type="spellEnd"/>
      <w:r w:rsidRPr="00923100">
        <w:rPr>
          <w:rFonts w:ascii="Times New Roman" w:eastAsia="Times New Roman" w:hAnsi="Times New Roman"/>
          <w:color w:val="000000"/>
          <w:sz w:val="24"/>
        </w:rPr>
        <w:t xml:space="preserve">: Школьный словарик </w:t>
      </w:r>
      <w:r w:rsidRPr="00923100">
        <w:br/>
      </w:r>
      <w:r w:rsidRPr="00923100">
        <w:rPr>
          <w:rFonts w:ascii="Times New Roman" w:eastAsia="Times New Roman" w:hAnsi="Times New Roman"/>
          <w:color w:val="000000"/>
          <w:sz w:val="24"/>
        </w:rPr>
        <w:t xml:space="preserve">3. Окружающий мир. 3-4 классы. Учебные фильмы. УМК "Школа России" (CD). ФГОС </w:t>
      </w:r>
      <w:r w:rsidRPr="00923100">
        <w:br/>
      </w:r>
      <w:proofErr w:type="spellStart"/>
      <w:r w:rsidRPr="00923100">
        <w:rPr>
          <w:rFonts w:ascii="Times New Roman" w:eastAsia="Times New Roman" w:hAnsi="Times New Roman"/>
          <w:color w:val="000000"/>
          <w:sz w:val="24"/>
        </w:rPr>
        <w:t>Карышева</w:t>
      </w:r>
      <w:proofErr w:type="spellEnd"/>
      <w:r w:rsidRPr="00923100">
        <w:rPr>
          <w:rFonts w:ascii="Times New Roman" w:eastAsia="Times New Roman" w:hAnsi="Times New Roman"/>
          <w:color w:val="000000"/>
          <w:sz w:val="24"/>
        </w:rPr>
        <w:t xml:space="preserve"> Елена Николаевна</w:t>
      </w:r>
    </w:p>
    <w:p w:rsidR="00923100" w:rsidRPr="00923100" w:rsidRDefault="00923100" w:rsidP="009231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100" w:rsidRPr="00923100" w:rsidRDefault="00923100" w:rsidP="009231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00">
        <w:rPr>
          <w:rFonts w:ascii="Times New Roman" w:hAnsi="Times New Roman" w:cs="Times New Roman"/>
          <w:b/>
          <w:sz w:val="24"/>
          <w:szCs w:val="24"/>
        </w:rPr>
        <w:t>УМК учебного предмета для учащихся.</w:t>
      </w:r>
    </w:p>
    <w:p w:rsidR="00923100" w:rsidRPr="00923100" w:rsidRDefault="00923100" w:rsidP="009231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00">
        <w:rPr>
          <w:rFonts w:ascii="Times New Roman" w:eastAsia="Times New Roman" w:hAnsi="Times New Roman"/>
          <w:color w:val="000000"/>
          <w:sz w:val="24"/>
        </w:rPr>
        <w:t xml:space="preserve">Учебник «Окружающий мир» (в 2 частях), 3 класс /Плешаков А.А., Новицкая М.Ю., Акционерное общество «Издательство «Просвещение»; 2023г. </w:t>
      </w:r>
      <w:r w:rsidRPr="00923100">
        <w:br/>
      </w:r>
    </w:p>
    <w:p w:rsidR="00923100" w:rsidRPr="00923100" w:rsidRDefault="00923100" w:rsidP="00923100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00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часть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923100" w:rsidRPr="00923100" w:rsidRDefault="00923100" w:rsidP="00923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183"/>
      </w:tblGrid>
      <w:tr w:rsidR="00923100" w:rsidRPr="00923100" w:rsidTr="00A92D6B">
        <w:tc>
          <w:tcPr>
            <w:tcW w:w="879" w:type="dxa"/>
            <w:vAlign w:val="center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vAlign w:val="center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Название раздел</w:t>
            </w:r>
            <w:proofErr w:type="gram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темы)</w:t>
            </w:r>
          </w:p>
        </w:tc>
        <w:tc>
          <w:tcPr>
            <w:tcW w:w="1034" w:type="dxa"/>
            <w:vAlign w:val="center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83" w:type="dxa"/>
            <w:vAlign w:val="center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453" w:right="80" w:hanging="34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23100" w:rsidRPr="00923100" w:rsidTr="00A92D6B">
        <w:trPr>
          <w:trHeight w:val="275"/>
        </w:trPr>
        <w:tc>
          <w:tcPr>
            <w:tcW w:w="879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23100" w:rsidRPr="00923100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1034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923100" w:rsidRPr="00923100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</w:p>
        </w:tc>
      </w:tr>
      <w:tr w:rsidR="00923100" w:rsidRPr="00923100" w:rsidTr="00A92D6B">
        <w:trPr>
          <w:trHeight w:val="275"/>
        </w:trPr>
        <w:tc>
          <w:tcPr>
            <w:tcW w:w="879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"Человек - часть природы. </w:t>
            </w:r>
            <w:r w:rsidRPr="00B56A6F">
              <w:rPr>
                <w:rFonts w:ascii="Times New Roman" w:hAnsi="Times New Roman"/>
                <w:color w:val="000000"/>
                <w:sz w:val="24"/>
              </w:rPr>
              <w:t>Строение тела человека</w:t>
            </w:r>
          </w:p>
        </w:tc>
        <w:tc>
          <w:tcPr>
            <w:tcW w:w="1034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</w:tr>
      <w:tr w:rsidR="00923100" w:rsidRPr="00923100" w:rsidTr="00A92D6B">
        <w:trPr>
          <w:trHeight w:val="275"/>
        </w:trPr>
        <w:tc>
          <w:tcPr>
            <w:tcW w:w="879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23100" w:rsidRPr="00923100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"Наша Родина - Российская Федерация"</w:t>
            </w:r>
            <w:r w:rsidRPr="009231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923100" w:rsidRPr="00923100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 w:rsidR="009C482E"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</w:tr>
      <w:tr w:rsidR="00923100" w:rsidRPr="00923100" w:rsidTr="00A92D6B">
        <w:trPr>
          <w:trHeight w:val="275"/>
        </w:trPr>
        <w:tc>
          <w:tcPr>
            <w:tcW w:w="879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923100" w:rsidRPr="00923100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 3 классе</w:t>
            </w:r>
          </w:p>
        </w:tc>
        <w:tc>
          <w:tcPr>
            <w:tcW w:w="1034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аттестационная работа по текстам администрации</w:t>
            </w:r>
          </w:p>
        </w:tc>
      </w:tr>
      <w:tr w:rsidR="00923100" w:rsidRPr="00923100" w:rsidTr="00A92D6B">
        <w:trPr>
          <w:trHeight w:val="278"/>
        </w:trPr>
        <w:tc>
          <w:tcPr>
            <w:tcW w:w="4422" w:type="dxa"/>
            <w:gridSpan w:val="2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923100" w:rsidRPr="00923100" w:rsidRDefault="00923100" w:rsidP="009231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923100" w:rsidRPr="00923100" w:rsidRDefault="00923100" w:rsidP="009231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923100" w:rsidRPr="00923100" w:rsidRDefault="00923100" w:rsidP="00923100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00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и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(или)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лабораторные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923100" w:rsidRPr="00923100" w:rsidRDefault="00923100" w:rsidP="00923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298"/>
      </w:tblGrid>
      <w:tr w:rsidR="00923100" w:rsidRPr="00923100" w:rsidTr="00A92D6B">
        <w:trPr>
          <w:trHeight w:val="275"/>
        </w:trPr>
        <w:tc>
          <w:tcPr>
            <w:tcW w:w="1020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21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98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</w:tr>
      <w:tr w:rsidR="00923100" w:rsidRPr="00923100" w:rsidTr="00A92D6B">
        <w:trPr>
          <w:trHeight w:val="275"/>
        </w:trPr>
        <w:tc>
          <w:tcPr>
            <w:tcW w:w="1020" w:type="dxa"/>
          </w:tcPr>
          <w:p w:rsidR="00923100" w:rsidRPr="00923100" w:rsidRDefault="00923100" w:rsidP="0092310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298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923100" w:rsidRPr="00923100" w:rsidTr="00A92D6B">
        <w:trPr>
          <w:trHeight w:val="275"/>
        </w:trPr>
        <w:tc>
          <w:tcPr>
            <w:tcW w:w="1020" w:type="dxa"/>
          </w:tcPr>
          <w:p w:rsidR="00923100" w:rsidRPr="00923100" w:rsidRDefault="00923100" w:rsidP="0092310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298" w:type="dxa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923100" w:rsidRPr="00923100" w:rsidTr="00A92D6B">
        <w:trPr>
          <w:trHeight w:val="275"/>
        </w:trPr>
        <w:tc>
          <w:tcPr>
            <w:tcW w:w="7341" w:type="dxa"/>
            <w:gridSpan w:val="2"/>
          </w:tcPr>
          <w:p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8" w:type="dxa"/>
          </w:tcPr>
          <w:p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</w:tbl>
    <w:p w:rsidR="00923100" w:rsidRPr="00923100" w:rsidRDefault="00923100" w:rsidP="00923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100" w:rsidRPr="00923100" w:rsidRDefault="00923100" w:rsidP="009231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100" w:rsidRPr="00923100" w:rsidRDefault="00923100" w:rsidP="00923100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16393" w:rsidRPr="00023AF9" w:rsidRDefault="00D16393">
      <w:pPr>
        <w:sectPr w:rsidR="00D16393" w:rsidRPr="00023AF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23AF9" w:rsidRPr="00023AF9" w:rsidRDefault="00023AF9"/>
    <w:sectPr w:rsidR="00023AF9" w:rsidRPr="00023AF9" w:rsidSect="00F831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6B"/>
    <w:multiLevelType w:val="multilevel"/>
    <w:tmpl w:val="35602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F69B6"/>
    <w:multiLevelType w:val="multilevel"/>
    <w:tmpl w:val="58C27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017D02"/>
    <w:multiLevelType w:val="multilevel"/>
    <w:tmpl w:val="2FCE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957B0"/>
    <w:multiLevelType w:val="multilevel"/>
    <w:tmpl w:val="A792F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3B33AB"/>
    <w:multiLevelType w:val="multilevel"/>
    <w:tmpl w:val="AD483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194BC2"/>
    <w:multiLevelType w:val="multilevel"/>
    <w:tmpl w:val="21CCF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7068E9"/>
    <w:multiLevelType w:val="multilevel"/>
    <w:tmpl w:val="F4F27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3B3B49"/>
    <w:multiLevelType w:val="multilevel"/>
    <w:tmpl w:val="43406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4B71AD"/>
    <w:multiLevelType w:val="multilevel"/>
    <w:tmpl w:val="85D4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3F2228"/>
    <w:multiLevelType w:val="hybridMultilevel"/>
    <w:tmpl w:val="7838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21D4B"/>
    <w:multiLevelType w:val="multilevel"/>
    <w:tmpl w:val="1C380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A65C83"/>
    <w:multiLevelType w:val="multilevel"/>
    <w:tmpl w:val="D428B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89391B"/>
    <w:multiLevelType w:val="multilevel"/>
    <w:tmpl w:val="1174F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23528A"/>
    <w:multiLevelType w:val="multilevel"/>
    <w:tmpl w:val="8DE63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2A6B99"/>
    <w:multiLevelType w:val="multilevel"/>
    <w:tmpl w:val="2C180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8347D4"/>
    <w:multiLevelType w:val="multilevel"/>
    <w:tmpl w:val="92C4F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AC47B1"/>
    <w:multiLevelType w:val="multilevel"/>
    <w:tmpl w:val="08642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7B04FB"/>
    <w:multiLevelType w:val="multilevel"/>
    <w:tmpl w:val="66344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E00285"/>
    <w:multiLevelType w:val="multilevel"/>
    <w:tmpl w:val="D0481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33702C"/>
    <w:multiLevelType w:val="multilevel"/>
    <w:tmpl w:val="4592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9E4A07"/>
    <w:multiLevelType w:val="multilevel"/>
    <w:tmpl w:val="75885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2E2412"/>
    <w:multiLevelType w:val="multilevel"/>
    <w:tmpl w:val="ED3470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863281"/>
    <w:multiLevelType w:val="multilevel"/>
    <w:tmpl w:val="9AD66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C923BC"/>
    <w:multiLevelType w:val="multilevel"/>
    <w:tmpl w:val="1C320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B210CB"/>
    <w:multiLevelType w:val="multilevel"/>
    <w:tmpl w:val="E7ECF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403B85"/>
    <w:multiLevelType w:val="multilevel"/>
    <w:tmpl w:val="5D3E8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6B5447"/>
    <w:multiLevelType w:val="multilevel"/>
    <w:tmpl w:val="DA688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5F696C"/>
    <w:multiLevelType w:val="multilevel"/>
    <w:tmpl w:val="5106D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D04F60"/>
    <w:multiLevelType w:val="hybridMultilevel"/>
    <w:tmpl w:val="5E82347E"/>
    <w:lvl w:ilvl="0" w:tplc="8A902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634770"/>
    <w:multiLevelType w:val="hybridMultilevel"/>
    <w:tmpl w:val="22F0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A2568"/>
    <w:multiLevelType w:val="multilevel"/>
    <w:tmpl w:val="8D08F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E27DB4"/>
    <w:multiLevelType w:val="multilevel"/>
    <w:tmpl w:val="61BE5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4">
    <w:nsid w:val="537D1BBF"/>
    <w:multiLevelType w:val="multilevel"/>
    <w:tmpl w:val="559EE8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0207FE"/>
    <w:multiLevelType w:val="multilevel"/>
    <w:tmpl w:val="962C9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2925FB"/>
    <w:multiLevelType w:val="multilevel"/>
    <w:tmpl w:val="A6FC8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2439AC"/>
    <w:multiLevelType w:val="multilevel"/>
    <w:tmpl w:val="90B03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CD1B6D"/>
    <w:multiLevelType w:val="multilevel"/>
    <w:tmpl w:val="B4DCD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FE4110"/>
    <w:multiLevelType w:val="multilevel"/>
    <w:tmpl w:val="93CC5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D927F20"/>
    <w:multiLevelType w:val="multilevel"/>
    <w:tmpl w:val="6564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CF1960"/>
    <w:multiLevelType w:val="hybridMultilevel"/>
    <w:tmpl w:val="7E54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37732"/>
    <w:multiLevelType w:val="multilevel"/>
    <w:tmpl w:val="2A928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953EE2"/>
    <w:multiLevelType w:val="multilevel"/>
    <w:tmpl w:val="51489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AD59AB"/>
    <w:multiLevelType w:val="multilevel"/>
    <w:tmpl w:val="65281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6BD1148"/>
    <w:multiLevelType w:val="multilevel"/>
    <w:tmpl w:val="69683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2315C9"/>
    <w:multiLevelType w:val="multilevel"/>
    <w:tmpl w:val="E710D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497C86"/>
    <w:multiLevelType w:val="multilevel"/>
    <w:tmpl w:val="066EF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3E0F8B"/>
    <w:multiLevelType w:val="multilevel"/>
    <w:tmpl w:val="0CC41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9"/>
  </w:num>
  <w:num w:numId="3">
    <w:abstractNumId w:val="12"/>
  </w:num>
  <w:num w:numId="4">
    <w:abstractNumId w:val="38"/>
  </w:num>
  <w:num w:numId="5">
    <w:abstractNumId w:val="13"/>
  </w:num>
  <w:num w:numId="6">
    <w:abstractNumId w:val="27"/>
  </w:num>
  <w:num w:numId="7">
    <w:abstractNumId w:val="5"/>
  </w:num>
  <w:num w:numId="8">
    <w:abstractNumId w:val="26"/>
  </w:num>
  <w:num w:numId="9">
    <w:abstractNumId w:val="24"/>
  </w:num>
  <w:num w:numId="10">
    <w:abstractNumId w:val="34"/>
  </w:num>
  <w:num w:numId="11">
    <w:abstractNumId w:val="16"/>
  </w:num>
  <w:num w:numId="12">
    <w:abstractNumId w:val="21"/>
  </w:num>
  <w:num w:numId="13">
    <w:abstractNumId w:val="4"/>
  </w:num>
  <w:num w:numId="14">
    <w:abstractNumId w:val="15"/>
  </w:num>
  <w:num w:numId="15">
    <w:abstractNumId w:val="40"/>
  </w:num>
  <w:num w:numId="16">
    <w:abstractNumId w:val="0"/>
  </w:num>
  <w:num w:numId="17">
    <w:abstractNumId w:val="1"/>
  </w:num>
  <w:num w:numId="18">
    <w:abstractNumId w:val="18"/>
  </w:num>
  <w:num w:numId="19">
    <w:abstractNumId w:val="17"/>
  </w:num>
  <w:num w:numId="20">
    <w:abstractNumId w:val="32"/>
  </w:num>
  <w:num w:numId="21">
    <w:abstractNumId w:val="37"/>
  </w:num>
  <w:num w:numId="22">
    <w:abstractNumId w:val="44"/>
  </w:num>
  <w:num w:numId="23">
    <w:abstractNumId w:val="2"/>
  </w:num>
  <w:num w:numId="24">
    <w:abstractNumId w:val="10"/>
  </w:num>
  <w:num w:numId="25">
    <w:abstractNumId w:val="47"/>
  </w:num>
  <w:num w:numId="26">
    <w:abstractNumId w:val="3"/>
  </w:num>
  <w:num w:numId="27">
    <w:abstractNumId w:val="43"/>
  </w:num>
  <w:num w:numId="28">
    <w:abstractNumId w:val="20"/>
  </w:num>
  <w:num w:numId="29">
    <w:abstractNumId w:val="6"/>
  </w:num>
  <w:num w:numId="30">
    <w:abstractNumId w:val="42"/>
  </w:num>
  <w:num w:numId="31">
    <w:abstractNumId w:val="19"/>
  </w:num>
  <w:num w:numId="32">
    <w:abstractNumId w:val="8"/>
  </w:num>
  <w:num w:numId="33">
    <w:abstractNumId w:val="36"/>
  </w:num>
  <w:num w:numId="34">
    <w:abstractNumId w:val="48"/>
  </w:num>
  <w:num w:numId="35">
    <w:abstractNumId w:val="31"/>
  </w:num>
  <w:num w:numId="36">
    <w:abstractNumId w:val="7"/>
  </w:num>
  <w:num w:numId="37">
    <w:abstractNumId w:val="46"/>
  </w:num>
  <w:num w:numId="38">
    <w:abstractNumId w:val="14"/>
  </w:num>
  <w:num w:numId="39">
    <w:abstractNumId w:val="45"/>
  </w:num>
  <w:num w:numId="40">
    <w:abstractNumId w:val="25"/>
  </w:num>
  <w:num w:numId="41">
    <w:abstractNumId w:val="35"/>
  </w:num>
  <w:num w:numId="42">
    <w:abstractNumId w:val="23"/>
  </w:num>
  <w:num w:numId="43">
    <w:abstractNumId w:val="11"/>
  </w:num>
  <w:num w:numId="44">
    <w:abstractNumId w:val="30"/>
  </w:num>
  <w:num w:numId="45">
    <w:abstractNumId w:val="9"/>
  </w:num>
  <w:num w:numId="46">
    <w:abstractNumId w:val="41"/>
  </w:num>
  <w:num w:numId="47">
    <w:abstractNumId w:val="33"/>
  </w:num>
  <w:num w:numId="48">
    <w:abstractNumId w:val="2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393"/>
    <w:rsid w:val="00023AF9"/>
    <w:rsid w:val="001130AE"/>
    <w:rsid w:val="00145A7E"/>
    <w:rsid w:val="00155F59"/>
    <w:rsid w:val="00227FEB"/>
    <w:rsid w:val="00320869"/>
    <w:rsid w:val="00461FA6"/>
    <w:rsid w:val="00565634"/>
    <w:rsid w:val="008D66E2"/>
    <w:rsid w:val="00903D80"/>
    <w:rsid w:val="00923100"/>
    <w:rsid w:val="009C482E"/>
    <w:rsid w:val="009E387C"/>
    <w:rsid w:val="00A367B4"/>
    <w:rsid w:val="00A92D6B"/>
    <w:rsid w:val="00AE1427"/>
    <w:rsid w:val="00B56A6F"/>
    <w:rsid w:val="00D16393"/>
    <w:rsid w:val="00D57109"/>
    <w:rsid w:val="00E4238B"/>
    <w:rsid w:val="00F8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F8314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31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3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02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23AF9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023AF9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1130AE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table" w:customStyle="1" w:styleId="110">
    <w:name w:val="Сетка таблицы11"/>
    <w:basedOn w:val="a1"/>
    <w:next w:val="ac"/>
    <w:rsid w:val="0092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02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23AF9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023AF9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1130AE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table" w:customStyle="1" w:styleId="110">
    <w:name w:val="Сетка таблицы11"/>
    <w:basedOn w:val="a1"/>
    <w:next w:val="ac"/>
    <w:rsid w:val="0092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b62" TargetMode="External"/><Relationship Id="rId39" Type="http://schemas.openxmlformats.org/officeDocument/2006/relationships/hyperlink" Target="https://m.edsoo.ru/f840ed90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Relationship Id="rId63" Type="http://schemas.openxmlformats.org/officeDocument/2006/relationships/hyperlink" Target="https://m.edsoo.ru/f84140ba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0ff74" TargetMode="External"/><Relationship Id="rId29" Type="http://schemas.openxmlformats.org/officeDocument/2006/relationships/hyperlink" Target="https://m.edsoo.ru/f840da26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61" Type="http://schemas.openxmlformats.org/officeDocument/2006/relationships/hyperlink" Target="https://m.edsoo.ru/f8413c3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9fc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FF6B-A615-4508-B492-3B95B5C9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31</Pages>
  <Words>6522</Words>
  <Characters>37178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Лена</cp:lastModifiedBy>
  <cp:revision>11</cp:revision>
  <dcterms:created xsi:type="dcterms:W3CDTF">2023-11-14T20:22:00Z</dcterms:created>
  <dcterms:modified xsi:type="dcterms:W3CDTF">2025-03-27T13:50:00Z</dcterms:modified>
</cp:coreProperties>
</file>